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358" w:rsidRDefault="00190904">
      <w:pPr>
        <w:spacing w:line="600" w:lineRule="exact"/>
        <w:jc w:val="center"/>
        <w:outlineLvl w:val="1"/>
        <w:rPr>
          <w:rFonts w:eastAsia="方正小标宋简体"/>
          <w:sz w:val="44"/>
          <w:szCs w:val="44"/>
        </w:rPr>
      </w:pPr>
      <w:bookmarkStart w:id="0" w:name="_GoBack"/>
      <w:r>
        <w:rPr>
          <w:rFonts w:eastAsia="方正小标宋简体"/>
          <w:sz w:val="44"/>
          <w:szCs w:val="44"/>
        </w:rPr>
        <w:t>医疗器械注册自检</w:t>
      </w:r>
      <w:r>
        <w:rPr>
          <w:rFonts w:eastAsia="方正小标宋简体" w:hint="eastAsia"/>
          <w:sz w:val="44"/>
          <w:szCs w:val="44"/>
        </w:rPr>
        <w:t>管理</w:t>
      </w:r>
      <w:r>
        <w:rPr>
          <w:rFonts w:eastAsia="方正小标宋简体"/>
          <w:sz w:val="44"/>
          <w:szCs w:val="44"/>
        </w:rPr>
        <w:t>规</w:t>
      </w:r>
      <w:r>
        <w:rPr>
          <w:rFonts w:eastAsia="方正小标宋简体" w:hint="eastAsia"/>
          <w:sz w:val="44"/>
          <w:szCs w:val="44"/>
        </w:rPr>
        <w:t>定</w:t>
      </w:r>
    </w:p>
    <w:p w:rsidR="00B94358" w:rsidRDefault="00B94358">
      <w:pPr>
        <w:spacing w:line="600" w:lineRule="exact"/>
        <w:jc w:val="center"/>
        <w:outlineLvl w:val="1"/>
        <w:rPr>
          <w:rFonts w:eastAsia="楷体_GB2312"/>
          <w:sz w:val="32"/>
          <w:szCs w:val="32"/>
        </w:rPr>
      </w:pPr>
    </w:p>
    <w:p w:rsidR="00B94358" w:rsidRDefault="00190904">
      <w:pPr>
        <w:overflowPunct w:val="0"/>
        <w:spacing w:line="560" w:lineRule="exact"/>
        <w:ind w:firstLineChars="200" w:firstLine="640"/>
        <w:rPr>
          <w:rFonts w:eastAsia="仿宋_GB2312"/>
          <w:sz w:val="32"/>
          <w:szCs w:val="32"/>
        </w:rPr>
      </w:pPr>
      <w:r>
        <w:rPr>
          <w:rFonts w:eastAsia="仿宋_GB2312"/>
          <w:sz w:val="32"/>
          <w:szCs w:val="32"/>
        </w:rPr>
        <w:t>为加强医疗器械（含体外诊断试剂）注册管理，规范注册申请人注册自检工作，确保医疗器械注册审查工作有序开展，根据《医疗器械监督管理条例》《医疗器械注册</w:t>
      </w:r>
      <w:r>
        <w:rPr>
          <w:rFonts w:eastAsia="仿宋_GB2312" w:hint="eastAsia"/>
          <w:sz w:val="32"/>
          <w:szCs w:val="32"/>
        </w:rPr>
        <w:t>与备案</w:t>
      </w:r>
      <w:r>
        <w:rPr>
          <w:rFonts w:eastAsia="仿宋_GB2312"/>
          <w:sz w:val="32"/>
          <w:szCs w:val="32"/>
        </w:rPr>
        <w:t>管理办法》《体外诊断试剂注册</w:t>
      </w:r>
      <w:r>
        <w:rPr>
          <w:rFonts w:eastAsia="仿宋_GB2312" w:hint="eastAsia"/>
          <w:sz w:val="32"/>
          <w:szCs w:val="32"/>
        </w:rPr>
        <w:t>与备案</w:t>
      </w:r>
      <w:r>
        <w:rPr>
          <w:rFonts w:eastAsia="仿宋_GB2312"/>
          <w:sz w:val="32"/>
          <w:szCs w:val="32"/>
        </w:rPr>
        <w:t>管理办法》，制定本规定。</w:t>
      </w:r>
    </w:p>
    <w:p w:rsidR="00B94358" w:rsidRDefault="00190904">
      <w:pPr>
        <w:overflowPunct w:val="0"/>
        <w:spacing w:line="560" w:lineRule="exact"/>
        <w:ind w:firstLineChars="200" w:firstLine="640"/>
        <w:outlineLvl w:val="1"/>
        <w:rPr>
          <w:rFonts w:ascii="黑体" w:eastAsia="黑体" w:hAnsi="黑体"/>
          <w:bCs/>
          <w:sz w:val="32"/>
          <w:szCs w:val="32"/>
        </w:rPr>
      </w:pPr>
      <w:r>
        <w:rPr>
          <w:rFonts w:ascii="黑体" w:eastAsia="黑体" w:hAnsi="黑体"/>
          <w:bCs/>
          <w:sz w:val="32"/>
          <w:szCs w:val="32"/>
        </w:rPr>
        <w:t>一、自检能力要求</w:t>
      </w:r>
    </w:p>
    <w:p w:rsidR="00B94358" w:rsidRDefault="00190904">
      <w:pPr>
        <w:overflowPunct w:val="0"/>
        <w:spacing w:line="560" w:lineRule="exact"/>
        <w:ind w:left="640"/>
        <w:rPr>
          <w:rFonts w:ascii="楷体_GB2312" w:eastAsia="楷体_GB2312"/>
          <w:sz w:val="32"/>
          <w:szCs w:val="32"/>
        </w:rPr>
      </w:pPr>
      <w:r>
        <w:rPr>
          <w:rFonts w:ascii="楷体_GB2312" w:eastAsia="楷体_GB2312" w:hint="eastAsia"/>
          <w:bCs/>
          <w:sz w:val="32"/>
          <w:szCs w:val="32"/>
        </w:rPr>
        <w:t>（一）总体要求</w:t>
      </w:r>
    </w:p>
    <w:p w:rsidR="00B94358" w:rsidRDefault="00190904">
      <w:pPr>
        <w:overflowPunct w:val="0"/>
        <w:spacing w:line="560" w:lineRule="exact"/>
        <w:ind w:firstLineChars="200" w:firstLine="640"/>
        <w:rPr>
          <w:rFonts w:eastAsia="仿宋_GB2312"/>
          <w:sz w:val="32"/>
          <w:szCs w:val="32"/>
        </w:rPr>
      </w:pPr>
      <w:r>
        <w:rPr>
          <w:rFonts w:eastAsia="仿宋_GB2312"/>
          <w:sz w:val="32"/>
          <w:szCs w:val="32"/>
        </w:rPr>
        <w:t>注册时开展自检的，注册申请人应当具备自检能力，并将自检工作纳入医疗器械质量管理体系，配备与产品检验要求相适应的检验设备设施，具有相应质量检验部门或者专职检验人员，严格检验过程控制，确保检验结果真实、准确、完整和可追溯，并对自检报告负主体责任。</w:t>
      </w:r>
    </w:p>
    <w:p w:rsidR="00B94358" w:rsidRDefault="00190904">
      <w:pPr>
        <w:overflowPunct w:val="0"/>
        <w:spacing w:line="560" w:lineRule="exact"/>
        <w:ind w:left="640"/>
        <w:rPr>
          <w:rFonts w:ascii="楷体_GB2312" w:eastAsia="楷体_GB2312"/>
          <w:bCs/>
          <w:sz w:val="32"/>
          <w:szCs w:val="32"/>
        </w:rPr>
      </w:pPr>
      <w:r>
        <w:rPr>
          <w:rFonts w:ascii="楷体_GB2312" w:eastAsia="楷体_GB2312" w:hint="eastAsia"/>
          <w:bCs/>
          <w:sz w:val="32"/>
          <w:szCs w:val="32"/>
        </w:rPr>
        <w:t>（二）</w:t>
      </w:r>
      <w:r>
        <w:rPr>
          <w:rFonts w:ascii="楷体_GB2312" w:eastAsia="楷体_GB2312"/>
          <w:bCs/>
          <w:sz w:val="32"/>
          <w:szCs w:val="32"/>
        </w:rPr>
        <w:t>检验能力要求</w:t>
      </w:r>
    </w:p>
    <w:p w:rsidR="00B94358" w:rsidRDefault="00190904" w:rsidP="008E41A1">
      <w:pPr>
        <w:overflowPunct w:val="0"/>
        <w:spacing w:line="560" w:lineRule="exact"/>
        <w:ind w:firstLineChars="200" w:firstLine="640"/>
        <w:rPr>
          <w:rFonts w:eastAsia="仿宋_GB2312"/>
          <w:sz w:val="32"/>
          <w:szCs w:val="32"/>
        </w:rPr>
      </w:pPr>
      <w:r>
        <w:rPr>
          <w:rFonts w:eastAsia="仿宋_GB2312"/>
          <w:bCs/>
          <w:sz w:val="32"/>
          <w:szCs w:val="32"/>
        </w:rPr>
        <w:t>1.</w:t>
      </w:r>
      <w:r>
        <w:rPr>
          <w:rFonts w:eastAsia="仿宋_GB2312"/>
          <w:bCs/>
          <w:sz w:val="32"/>
          <w:szCs w:val="32"/>
        </w:rPr>
        <w:t>人员要求。</w:t>
      </w:r>
      <w:r>
        <w:rPr>
          <w:rFonts w:eastAsia="仿宋_GB2312"/>
          <w:sz w:val="32"/>
          <w:szCs w:val="32"/>
        </w:rPr>
        <w:t>注册申请人应当具备与所开展检验活动相适应的检验人员和管理人员</w:t>
      </w:r>
      <w:r>
        <w:rPr>
          <w:rFonts w:eastAsia="仿宋_GB2312" w:hint="eastAsia"/>
          <w:sz w:val="32"/>
          <w:szCs w:val="32"/>
        </w:rPr>
        <w:t>（含审核、批准人员）</w:t>
      </w:r>
      <w:r>
        <w:rPr>
          <w:rFonts w:eastAsia="仿宋_GB2312"/>
          <w:sz w:val="32"/>
          <w:szCs w:val="32"/>
        </w:rPr>
        <w:t>。注册申请人应当配备专职检验人员，检验人员应当为正式聘用人员，并且只能在本企业从业。</w:t>
      </w:r>
    </w:p>
    <w:p w:rsidR="00B94358" w:rsidRDefault="00190904" w:rsidP="008E41A1">
      <w:pPr>
        <w:overflowPunct w:val="0"/>
        <w:spacing w:line="560" w:lineRule="exact"/>
        <w:ind w:firstLineChars="200" w:firstLine="640"/>
        <w:rPr>
          <w:rFonts w:eastAsia="仿宋_GB2312"/>
          <w:sz w:val="32"/>
          <w:szCs w:val="32"/>
        </w:rPr>
      </w:pPr>
      <w:r>
        <w:rPr>
          <w:rFonts w:eastAsia="仿宋_GB2312"/>
          <w:sz w:val="32"/>
          <w:szCs w:val="32"/>
        </w:rPr>
        <w:t>检验人员的教育背景、技术能力和数量应当与产品检验工作相匹配。检验人员应当熟悉医疗器械相关法律法规、标准和产品技术要求，掌握检验方法原理、检测操作技能、作业指导书、质量控制要求、实验室安全与防护知识、计量和数据处理知识等</w:t>
      </w:r>
      <w:r>
        <w:rPr>
          <w:rFonts w:eastAsia="仿宋_GB2312" w:hint="eastAsia"/>
          <w:sz w:val="32"/>
          <w:szCs w:val="32"/>
        </w:rPr>
        <w:t>，</w:t>
      </w:r>
      <w:r>
        <w:rPr>
          <w:rFonts w:eastAsia="仿宋_GB2312"/>
          <w:sz w:val="32"/>
          <w:szCs w:val="32"/>
        </w:rPr>
        <w:t>并且应当经过医疗器械相关法律法规、质量管理和有关专业技术</w:t>
      </w:r>
      <w:r>
        <w:rPr>
          <w:rFonts w:eastAsia="仿宋_GB2312"/>
          <w:sz w:val="32"/>
          <w:szCs w:val="32"/>
        </w:rPr>
        <w:lastRenderedPageBreak/>
        <w:t>的培训和考核。</w:t>
      </w:r>
    </w:p>
    <w:p w:rsidR="00B94358" w:rsidRDefault="00190904" w:rsidP="008E41A1">
      <w:pPr>
        <w:overflowPunct w:val="0"/>
        <w:spacing w:line="590" w:lineRule="exact"/>
        <w:ind w:firstLineChars="200" w:firstLine="640"/>
        <w:rPr>
          <w:rFonts w:eastAsia="仿宋_GB2312"/>
          <w:sz w:val="32"/>
          <w:szCs w:val="32"/>
        </w:rPr>
      </w:pPr>
      <w:r>
        <w:rPr>
          <w:rFonts w:eastAsia="仿宋_GB2312"/>
          <w:sz w:val="32"/>
          <w:szCs w:val="32"/>
        </w:rPr>
        <w:t>检验人员、审核人员、批准人员等应当经注册申请人依规定授权。</w:t>
      </w:r>
    </w:p>
    <w:p w:rsidR="00B94358" w:rsidRDefault="00190904" w:rsidP="008E41A1">
      <w:pPr>
        <w:overflowPunct w:val="0"/>
        <w:spacing w:line="590" w:lineRule="exact"/>
        <w:ind w:firstLineChars="200" w:firstLine="640"/>
        <w:rPr>
          <w:rFonts w:eastAsia="仿宋_GB2312"/>
          <w:sz w:val="32"/>
          <w:szCs w:val="32"/>
        </w:rPr>
      </w:pPr>
      <w:r>
        <w:rPr>
          <w:rFonts w:eastAsia="仿宋_GB2312"/>
          <w:bCs/>
          <w:sz w:val="32"/>
          <w:szCs w:val="32"/>
        </w:rPr>
        <w:t>2.</w:t>
      </w:r>
      <w:r>
        <w:rPr>
          <w:rFonts w:eastAsia="仿宋_GB2312"/>
          <w:bCs/>
          <w:sz w:val="32"/>
          <w:szCs w:val="32"/>
        </w:rPr>
        <w:t>设备和环境设施要求。</w:t>
      </w:r>
      <w:r>
        <w:rPr>
          <w:rFonts w:eastAsia="仿宋_GB2312"/>
          <w:sz w:val="32"/>
          <w:szCs w:val="32"/>
        </w:rPr>
        <w:t>注册申请人应当配备满足检验方法要求的仪器设备和环境设施，建立和保存设备及环境设施的档案、操作规程、计量</w:t>
      </w:r>
      <w:r>
        <w:rPr>
          <w:rFonts w:eastAsia="仿宋_GB2312"/>
          <w:sz w:val="32"/>
          <w:szCs w:val="32"/>
        </w:rPr>
        <w:t>/</w:t>
      </w:r>
      <w:r>
        <w:rPr>
          <w:rFonts w:eastAsia="仿宋_GB2312"/>
          <w:sz w:val="32"/>
          <w:szCs w:val="32"/>
        </w:rPr>
        <w:t>校准证明、使用和维修记录，并按有关规定进行量值溯源。</w:t>
      </w:r>
    </w:p>
    <w:p w:rsidR="00B94358" w:rsidRDefault="00190904" w:rsidP="008E41A1">
      <w:pPr>
        <w:overflowPunct w:val="0"/>
        <w:spacing w:line="590" w:lineRule="exact"/>
        <w:ind w:firstLineChars="200" w:firstLine="640"/>
        <w:rPr>
          <w:rFonts w:eastAsia="仿宋_GB2312"/>
          <w:sz w:val="32"/>
          <w:szCs w:val="32"/>
        </w:rPr>
      </w:pPr>
      <w:r>
        <w:rPr>
          <w:rFonts w:eastAsia="仿宋_GB2312"/>
          <w:sz w:val="32"/>
          <w:szCs w:val="32"/>
        </w:rPr>
        <w:t>开展特殊专业检验的实验室，如生物学评价、电磁兼容、生物安全性</w:t>
      </w:r>
      <w:r>
        <w:rPr>
          <w:rFonts w:eastAsia="仿宋_GB2312" w:hint="eastAsia"/>
          <w:sz w:val="32"/>
          <w:szCs w:val="32"/>
        </w:rPr>
        <w:t>、体外诊断试剂</w:t>
      </w:r>
      <w:r>
        <w:rPr>
          <w:rFonts w:eastAsia="仿宋_GB2312"/>
          <w:sz w:val="32"/>
          <w:szCs w:val="32"/>
        </w:rPr>
        <w:t>实验室等，其环境设施条件应当符合其特定的专业要求。</w:t>
      </w:r>
    </w:p>
    <w:p w:rsidR="00B94358" w:rsidRDefault="00190904" w:rsidP="008E41A1">
      <w:pPr>
        <w:overflowPunct w:val="0"/>
        <w:spacing w:line="590" w:lineRule="exact"/>
        <w:ind w:firstLineChars="200" w:firstLine="640"/>
        <w:rPr>
          <w:rFonts w:eastAsia="仿宋_GB2312"/>
          <w:sz w:val="32"/>
          <w:szCs w:val="32"/>
        </w:rPr>
      </w:pPr>
      <w:r>
        <w:rPr>
          <w:rFonts w:eastAsia="仿宋_GB2312"/>
          <w:bCs/>
          <w:sz w:val="32"/>
          <w:szCs w:val="32"/>
        </w:rPr>
        <w:t>3.</w:t>
      </w:r>
      <w:r>
        <w:rPr>
          <w:rFonts w:eastAsia="仿宋_GB2312"/>
          <w:bCs/>
          <w:sz w:val="32"/>
          <w:szCs w:val="32"/>
        </w:rPr>
        <w:t>样品</w:t>
      </w:r>
      <w:r>
        <w:rPr>
          <w:rFonts w:eastAsia="仿宋_GB2312" w:hint="eastAsia"/>
          <w:bCs/>
          <w:sz w:val="32"/>
          <w:szCs w:val="32"/>
        </w:rPr>
        <w:t>管理</w:t>
      </w:r>
      <w:r>
        <w:rPr>
          <w:rFonts w:eastAsia="仿宋_GB2312"/>
          <w:bCs/>
          <w:sz w:val="32"/>
          <w:szCs w:val="32"/>
        </w:rPr>
        <w:t>要求。</w:t>
      </w:r>
      <w:r>
        <w:rPr>
          <w:rFonts w:eastAsia="仿宋_GB2312"/>
          <w:sz w:val="32"/>
          <w:szCs w:val="32"/>
        </w:rPr>
        <w:t>注册申请人应当建立并实施检验样品管理程序，确保样品受控并保持相应状态。</w:t>
      </w:r>
    </w:p>
    <w:p w:rsidR="00B94358" w:rsidRDefault="00190904" w:rsidP="008E41A1">
      <w:pPr>
        <w:overflowPunct w:val="0"/>
        <w:spacing w:line="590" w:lineRule="exact"/>
        <w:ind w:firstLineChars="200" w:firstLine="640"/>
        <w:rPr>
          <w:rFonts w:eastAsia="仿宋_GB2312"/>
          <w:sz w:val="32"/>
          <w:szCs w:val="32"/>
        </w:rPr>
      </w:pPr>
      <w:r>
        <w:rPr>
          <w:rFonts w:eastAsia="仿宋_GB2312"/>
          <w:bCs/>
          <w:sz w:val="32"/>
          <w:szCs w:val="32"/>
        </w:rPr>
        <w:t>4.</w:t>
      </w:r>
      <w:r>
        <w:rPr>
          <w:rFonts w:eastAsia="仿宋_GB2312"/>
          <w:bCs/>
          <w:sz w:val="32"/>
          <w:szCs w:val="32"/>
        </w:rPr>
        <w:t>检验质量控制要求。</w:t>
      </w:r>
      <w:r>
        <w:rPr>
          <w:rFonts w:eastAsia="仿宋_GB2312"/>
          <w:sz w:val="32"/>
          <w:szCs w:val="32"/>
        </w:rPr>
        <w:t>注册申请人应当使用适当的方法和程序开展所有检验活动。适</w:t>
      </w:r>
      <w:r>
        <w:rPr>
          <w:rFonts w:eastAsia="仿宋_GB2312" w:hint="eastAsia"/>
          <w:sz w:val="32"/>
          <w:szCs w:val="32"/>
        </w:rPr>
        <w:t>用</w:t>
      </w:r>
      <w:r>
        <w:rPr>
          <w:rFonts w:eastAsia="仿宋_GB2312"/>
          <w:sz w:val="32"/>
          <w:szCs w:val="32"/>
        </w:rPr>
        <w:t>时，包括测量不确定度的评定以及使用统计技术进行数据分析。</w:t>
      </w:r>
    </w:p>
    <w:p w:rsidR="00B94358" w:rsidRDefault="00190904" w:rsidP="008E41A1">
      <w:pPr>
        <w:overflowPunct w:val="0"/>
        <w:spacing w:line="590" w:lineRule="exact"/>
        <w:ind w:firstLineChars="200" w:firstLine="640"/>
        <w:rPr>
          <w:rFonts w:eastAsia="仿宋_GB2312"/>
          <w:sz w:val="32"/>
          <w:szCs w:val="32"/>
        </w:rPr>
      </w:pPr>
      <w:r>
        <w:rPr>
          <w:rFonts w:eastAsia="仿宋_GB2312"/>
          <w:sz w:val="32"/>
          <w:szCs w:val="32"/>
        </w:rPr>
        <w:t>鼓励注册申请人参加由能力验证机构组织的有关检验能力验证</w:t>
      </w:r>
      <w:r>
        <w:rPr>
          <w:rFonts w:eastAsia="仿宋_GB2312"/>
          <w:sz w:val="32"/>
          <w:szCs w:val="32"/>
        </w:rPr>
        <w:t>/</w:t>
      </w:r>
      <w:r>
        <w:rPr>
          <w:rFonts w:eastAsia="仿宋_GB2312"/>
          <w:sz w:val="32"/>
          <w:szCs w:val="32"/>
        </w:rPr>
        <w:t>实验室间比对项目，提高检测能力和水平。</w:t>
      </w:r>
    </w:p>
    <w:p w:rsidR="00B94358" w:rsidRDefault="00190904" w:rsidP="008E41A1">
      <w:pPr>
        <w:overflowPunct w:val="0"/>
        <w:spacing w:line="590" w:lineRule="exact"/>
        <w:ind w:firstLineChars="200" w:firstLine="640"/>
        <w:rPr>
          <w:rFonts w:eastAsia="仿宋_GB2312"/>
          <w:sz w:val="32"/>
          <w:szCs w:val="32"/>
        </w:rPr>
      </w:pPr>
      <w:r>
        <w:rPr>
          <w:rFonts w:eastAsia="仿宋_GB2312"/>
          <w:bCs/>
          <w:sz w:val="32"/>
          <w:szCs w:val="32"/>
        </w:rPr>
        <w:t>5.</w:t>
      </w:r>
      <w:r>
        <w:rPr>
          <w:rFonts w:eastAsia="仿宋_GB2312"/>
          <w:bCs/>
          <w:sz w:val="32"/>
          <w:szCs w:val="32"/>
        </w:rPr>
        <w:t>记录的控制要求。</w:t>
      </w:r>
      <w:r>
        <w:rPr>
          <w:rFonts w:eastAsia="仿宋_GB2312"/>
          <w:sz w:val="32"/>
          <w:szCs w:val="32"/>
        </w:rPr>
        <w:t>所有质量记录和原始检测记录以及有关证书</w:t>
      </w:r>
      <w:r>
        <w:rPr>
          <w:rFonts w:eastAsia="仿宋_GB2312"/>
          <w:sz w:val="32"/>
          <w:szCs w:val="32"/>
        </w:rPr>
        <w:t>/</w:t>
      </w:r>
      <w:r>
        <w:rPr>
          <w:rFonts w:eastAsia="仿宋_GB2312"/>
          <w:sz w:val="32"/>
          <w:szCs w:val="32"/>
        </w:rPr>
        <w:t>证书副本等技术记录均应</w:t>
      </w:r>
      <w:r>
        <w:rPr>
          <w:rFonts w:eastAsia="仿宋_GB2312" w:hint="eastAsia"/>
          <w:sz w:val="32"/>
          <w:szCs w:val="32"/>
        </w:rPr>
        <w:t>当</w:t>
      </w:r>
      <w:r>
        <w:rPr>
          <w:rFonts w:eastAsia="仿宋_GB2312"/>
          <w:sz w:val="32"/>
          <w:szCs w:val="32"/>
        </w:rPr>
        <w:t>归档并按适当的期限保存。记录包括但不限于设备使用记录、检验原始记录、检验用的原辅材料采购与验收记录等。记录的保存期限</w:t>
      </w:r>
      <w:r>
        <w:rPr>
          <w:rFonts w:eastAsia="仿宋_GB2312" w:hint="eastAsia"/>
          <w:sz w:val="32"/>
          <w:szCs w:val="32"/>
        </w:rPr>
        <w:t>应当符合</w:t>
      </w:r>
      <w:r>
        <w:rPr>
          <w:rFonts w:eastAsia="仿宋_GB2312"/>
          <w:sz w:val="32"/>
          <w:szCs w:val="32"/>
        </w:rPr>
        <w:t>相关法规要求。</w:t>
      </w:r>
    </w:p>
    <w:p w:rsidR="00B94358" w:rsidRDefault="00190904" w:rsidP="008E41A1">
      <w:pPr>
        <w:overflowPunct w:val="0"/>
        <w:spacing w:line="590" w:lineRule="exact"/>
        <w:ind w:left="640"/>
        <w:rPr>
          <w:rFonts w:ascii="楷体_GB2312" w:eastAsia="楷体_GB2312"/>
          <w:bCs/>
          <w:sz w:val="32"/>
          <w:szCs w:val="32"/>
        </w:rPr>
      </w:pPr>
      <w:r>
        <w:rPr>
          <w:rFonts w:ascii="楷体_GB2312" w:eastAsia="楷体_GB2312"/>
          <w:bCs/>
          <w:sz w:val="32"/>
          <w:szCs w:val="32"/>
        </w:rPr>
        <w:t>（三）管理体系要求</w:t>
      </w:r>
    </w:p>
    <w:p w:rsidR="00B94358" w:rsidRDefault="00190904">
      <w:pPr>
        <w:overflowPunct w:val="0"/>
        <w:spacing w:line="560" w:lineRule="exact"/>
        <w:ind w:firstLineChars="200" w:firstLine="640"/>
        <w:rPr>
          <w:rFonts w:eastAsia="仿宋_GB2312"/>
          <w:sz w:val="32"/>
          <w:szCs w:val="32"/>
        </w:rPr>
      </w:pPr>
      <w:r>
        <w:rPr>
          <w:rFonts w:eastAsia="仿宋_GB2312"/>
          <w:sz w:val="32"/>
          <w:szCs w:val="32"/>
        </w:rPr>
        <w:lastRenderedPageBreak/>
        <w:t>注册申请人开展自检的，应当按照有关检验工作和申报产品自检的要求，建立和实施与开展自检工作相适应的管理体系。</w:t>
      </w:r>
    </w:p>
    <w:p w:rsidR="00B94358" w:rsidRDefault="00190904">
      <w:pPr>
        <w:overflowPunct w:val="0"/>
        <w:spacing w:line="560" w:lineRule="exact"/>
        <w:ind w:firstLineChars="200" w:firstLine="640"/>
        <w:rPr>
          <w:rFonts w:eastAsia="仿宋_GB2312"/>
          <w:sz w:val="32"/>
          <w:szCs w:val="32"/>
        </w:rPr>
      </w:pPr>
      <w:r>
        <w:rPr>
          <w:rFonts w:eastAsia="仿宋_GB2312"/>
          <w:sz w:val="32"/>
          <w:szCs w:val="32"/>
        </w:rPr>
        <w:t>自检工作应当纳入医疗器械质量管理体系。注册申请人应当制定与自检工作相关的质量管理体系文件</w:t>
      </w:r>
      <w:r>
        <w:rPr>
          <w:rFonts w:eastAsia="仿宋_GB2312" w:hint="eastAsia"/>
          <w:sz w:val="32"/>
          <w:szCs w:val="32"/>
        </w:rPr>
        <w:t>（</w:t>
      </w:r>
      <w:r>
        <w:rPr>
          <w:rFonts w:eastAsia="仿宋_GB2312"/>
          <w:sz w:val="32"/>
          <w:szCs w:val="32"/>
        </w:rPr>
        <w:t>包括</w:t>
      </w:r>
      <w:r>
        <w:rPr>
          <w:rFonts w:eastAsia="仿宋_GB2312" w:hint="eastAsia"/>
          <w:sz w:val="32"/>
          <w:szCs w:val="32"/>
        </w:rPr>
        <w:t>质量手册</w:t>
      </w:r>
      <w:r>
        <w:rPr>
          <w:rFonts w:eastAsia="仿宋_GB2312"/>
          <w:sz w:val="32"/>
          <w:szCs w:val="32"/>
        </w:rPr>
        <w:t>、程序、作业指导书</w:t>
      </w:r>
      <w:r>
        <w:rPr>
          <w:rFonts w:eastAsia="仿宋_GB2312" w:hint="eastAsia"/>
          <w:sz w:val="32"/>
          <w:szCs w:val="32"/>
        </w:rPr>
        <w:t>等）、</w:t>
      </w:r>
      <w:r>
        <w:rPr>
          <w:rFonts w:eastAsia="仿宋_GB2312"/>
          <w:sz w:val="32"/>
          <w:szCs w:val="32"/>
        </w:rPr>
        <w:t>所开展检验工作的风险管理及医疗器械相关法规要求的文件等，并确保其有效实施和受控。</w:t>
      </w:r>
    </w:p>
    <w:p w:rsidR="00B94358" w:rsidRDefault="00190904">
      <w:pPr>
        <w:overflowPunct w:val="0"/>
        <w:spacing w:line="560" w:lineRule="exact"/>
        <w:ind w:left="640"/>
        <w:rPr>
          <w:rFonts w:ascii="楷体_GB2312" w:eastAsia="楷体_GB2312"/>
          <w:bCs/>
          <w:sz w:val="32"/>
          <w:szCs w:val="32"/>
        </w:rPr>
      </w:pPr>
      <w:r>
        <w:rPr>
          <w:rFonts w:ascii="楷体_GB2312" w:eastAsia="楷体_GB2312"/>
          <w:bCs/>
          <w:sz w:val="32"/>
          <w:szCs w:val="32"/>
        </w:rPr>
        <w:t>（四）自检依据</w:t>
      </w:r>
    </w:p>
    <w:p w:rsidR="00B94358" w:rsidRDefault="00190904">
      <w:pPr>
        <w:overflowPunct w:val="0"/>
        <w:spacing w:line="560" w:lineRule="exact"/>
        <w:ind w:firstLineChars="200" w:firstLine="640"/>
        <w:rPr>
          <w:rFonts w:eastAsia="仿宋_GB2312"/>
          <w:sz w:val="32"/>
          <w:szCs w:val="32"/>
        </w:rPr>
      </w:pPr>
      <w:r>
        <w:rPr>
          <w:rFonts w:eastAsia="仿宋_GB2312"/>
          <w:sz w:val="32"/>
          <w:szCs w:val="32"/>
        </w:rPr>
        <w:t>注册申请</w:t>
      </w:r>
      <w:r>
        <w:rPr>
          <w:rFonts w:eastAsia="仿宋_GB2312" w:hint="eastAsia"/>
          <w:sz w:val="32"/>
          <w:szCs w:val="32"/>
        </w:rPr>
        <w:t>人</w:t>
      </w:r>
      <w:r>
        <w:rPr>
          <w:rFonts w:eastAsia="仿宋_GB2312"/>
          <w:sz w:val="32"/>
          <w:szCs w:val="32"/>
        </w:rPr>
        <w:t>应当依据拟申报注册产品的产品技术要求进行检验。</w:t>
      </w:r>
    </w:p>
    <w:p w:rsidR="00B94358" w:rsidRDefault="00190904">
      <w:pPr>
        <w:overflowPunct w:val="0"/>
        <w:spacing w:line="560" w:lineRule="exact"/>
        <w:ind w:firstLineChars="200" w:firstLine="640"/>
        <w:rPr>
          <w:rFonts w:eastAsia="仿宋_GB2312"/>
          <w:sz w:val="32"/>
          <w:szCs w:val="32"/>
        </w:rPr>
      </w:pPr>
      <w:r>
        <w:rPr>
          <w:rFonts w:eastAsia="仿宋_GB2312"/>
          <w:sz w:val="32"/>
          <w:szCs w:val="32"/>
        </w:rPr>
        <w:t>检验方法的制定应</w:t>
      </w:r>
      <w:r>
        <w:rPr>
          <w:rFonts w:eastAsia="仿宋_GB2312" w:hint="eastAsia"/>
          <w:sz w:val="32"/>
          <w:szCs w:val="32"/>
        </w:rPr>
        <w:t>当</w:t>
      </w:r>
      <w:r>
        <w:rPr>
          <w:rFonts w:eastAsia="仿宋_GB2312"/>
          <w:sz w:val="32"/>
          <w:szCs w:val="32"/>
        </w:rPr>
        <w:t>与相应的性能指标相适应</w:t>
      </w:r>
      <w:r>
        <w:rPr>
          <w:rFonts w:eastAsia="仿宋_GB2312" w:hint="eastAsia"/>
          <w:sz w:val="32"/>
          <w:szCs w:val="32"/>
        </w:rPr>
        <w:t>，</w:t>
      </w:r>
      <w:r>
        <w:rPr>
          <w:rFonts w:eastAsia="仿宋_GB2312"/>
          <w:sz w:val="32"/>
          <w:szCs w:val="32"/>
        </w:rPr>
        <w:t>优先考虑采用已颁布的标准检验方法或者公认的检验方法。</w:t>
      </w:r>
    </w:p>
    <w:p w:rsidR="00B94358" w:rsidRDefault="00190904">
      <w:pPr>
        <w:overflowPunct w:val="0"/>
        <w:spacing w:line="560" w:lineRule="exact"/>
        <w:ind w:firstLineChars="200" w:firstLine="640"/>
        <w:rPr>
          <w:rFonts w:eastAsia="仿宋_GB2312"/>
          <w:sz w:val="32"/>
          <w:szCs w:val="32"/>
        </w:rPr>
      </w:pPr>
      <w:r>
        <w:rPr>
          <w:rFonts w:eastAsia="仿宋_GB2312"/>
          <w:sz w:val="32"/>
          <w:szCs w:val="32"/>
        </w:rPr>
        <w:t>检验方法应当进行验证或者确认，确保检验具有可重复性和可操作性。</w:t>
      </w:r>
    </w:p>
    <w:p w:rsidR="00B94358" w:rsidRDefault="00190904">
      <w:pPr>
        <w:overflowPunct w:val="0"/>
        <w:spacing w:line="560" w:lineRule="exact"/>
        <w:ind w:firstLineChars="200" w:firstLine="640"/>
        <w:rPr>
          <w:rFonts w:eastAsia="仿宋_GB2312"/>
          <w:sz w:val="32"/>
          <w:szCs w:val="32"/>
        </w:rPr>
      </w:pPr>
      <w:r>
        <w:rPr>
          <w:rFonts w:eastAsia="仿宋_GB2312" w:hint="eastAsia"/>
          <w:sz w:val="32"/>
          <w:szCs w:val="32"/>
        </w:rPr>
        <w:t>对于</w:t>
      </w:r>
      <w:r>
        <w:rPr>
          <w:rFonts w:eastAsia="仿宋_GB2312"/>
          <w:sz w:val="32"/>
          <w:szCs w:val="32"/>
        </w:rPr>
        <w:t>体外诊断试剂产品，检验方法中还应当明确说明采用的参考品</w:t>
      </w:r>
      <w:r>
        <w:rPr>
          <w:rFonts w:eastAsia="仿宋_GB2312"/>
          <w:sz w:val="32"/>
          <w:szCs w:val="32"/>
        </w:rPr>
        <w:t>/</w:t>
      </w:r>
      <w:r>
        <w:rPr>
          <w:rFonts w:eastAsia="仿宋_GB2312"/>
          <w:sz w:val="32"/>
          <w:szCs w:val="32"/>
        </w:rPr>
        <w:t>标准品、样本制备方法、使用的试剂批次和数量、试验次数、计算方法等。</w:t>
      </w:r>
    </w:p>
    <w:p w:rsidR="00B94358" w:rsidRDefault="00190904">
      <w:pPr>
        <w:overflowPunct w:val="0"/>
        <w:spacing w:line="560" w:lineRule="exact"/>
        <w:ind w:left="640"/>
        <w:rPr>
          <w:rFonts w:ascii="楷体_GB2312" w:eastAsia="楷体_GB2312"/>
          <w:bCs/>
          <w:sz w:val="32"/>
          <w:szCs w:val="32"/>
        </w:rPr>
      </w:pPr>
      <w:r>
        <w:rPr>
          <w:rFonts w:ascii="楷体_GB2312" w:eastAsia="楷体_GB2312"/>
          <w:bCs/>
          <w:sz w:val="32"/>
          <w:szCs w:val="32"/>
        </w:rPr>
        <w:t>（五）其他</w:t>
      </w:r>
      <w:r>
        <w:rPr>
          <w:rFonts w:ascii="楷体_GB2312" w:eastAsia="楷体_GB2312" w:hint="eastAsia"/>
          <w:bCs/>
          <w:sz w:val="32"/>
          <w:szCs w:val="32"/>
        </w:rPr>
        <w:t>事项</w:t>
      </w:r>
    </w:p>
    <w:p w:rsidR="00B94358" w:rsidRDefault="00190904">
      <w:pPr>
        <w:overflowPunct w:val="0"/>
        <w:spacing w:line="560" w:lineRule="exact"/>
        <w:ind w:firstLineChars="200" w:firstLine="640"/>
        <w:rPr>
          <w:rFonts w:eastAsia="仿宋_GB2312"/>
          <w:sz w:val="32"/>
          <w:szCs w:val="32"/>
          <w:lang w:val="en"/>
        </w:rPr>
      </w:pPr>
      <w:r>
        <w:rPr>
          <w:rFonts w:eastAsia="仿宋_GB2312"/>
          <w:sz w:val="32"/>
          <w:szCs w:val="32"/>
        </w:rPr>
        <w:t>1.</w:t>
      </w:r>
      <w:r>
        <w:rPr>
          <w:rFonts w:eastAsia="仿宋_GB2312"/>
          <w:sz w:val="32"/>
          <w:szCs w:val="32"/>
        </w:rPr>
        <w:t>委托生产的注册申请人可以委托受托生产企业开展自检，并</w:t>
      </w:r>
      <w:r>
        <w:rPr>
          <w:rFonts w:eastAsia="仿宋_GB2312" w:hint="eastAsia"/>
          <w:sz w:val="32"/>
          <w:szCs w:val="32"/>
        </w:rPr>
        <w:t>由</w:t>
      </w:r>
      <w:r>
        <w:rPr>
          <w:rFonts w:eastAsia="仿宋_GB2312"/>
          <w:sz w:val="32"/>
          <w:szCs w:val="32"/>
        </w:rPr>
        <w:t>注册申请人出具相应自检报告。</w:t>
      </w:r>
      <w:r>
        <w:rPr>
          <w:rFonts w:eastAsia="仿宋_GB2312" w:hint="eastAsia"/>
          <w:sz w:val="32"/>
          <w:szCs w:val="32"/>
        </w:rPr>
        <w:t>受托生产企业自检能力应当符合本规定的要求。</w:t>
      </w:r>
    </w:p>
    <w:p w:rsidR="00B94358" w:rsidRDefault="00190904">
      <w:pPr>
        <w:overflowPunct w:val="0"/>
        <w:spacing w:line="56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境内注册申请人所在的</w:t>
      </w:r>
      <w:r>
        <w:rPr>
          <w:rFonts w:eastAsia="仿宋_GB2312"/>
          <w:sz w:val="32"/>
          <w:szCs w:val="32"/>
        </w:rPr>
        <w:t>境内集团公司或其子公司</w:t>
      </w:r>
      <w:r>
        <w:rPr>
          <w:rFonts w:eastAsia="仿宋_GB2312" w:hint="eastAsia"/>
          <w:sz w:val="32"/>
          <w:szCs w:val="32"/>
        </w:rPr>
        <w:t>具有</w:t>
      </w:r>
      <w:r>
        <w:rPr>
          <w:rFonts w:eastAsia="仿宋_GB2312"/>
          <w:sz w:val="32"/>
          <w:szCs w:val="32"/>
        </w:rPr>
        <w:t>通过</w:t>
      </w:r>
      <w:hyperlink r:id="rId6" w:tgtFrame="_blank" w:history="1">
        <w:r>
          <w:rPr>
            <w:rFonts w:eastAsia="仿宋_GB2312"/>
            <w:sz w:val="32"/>
            <w:szCs w:val="32"/>
          </w:rPr>
          <w:t>中国合格评定国家认可委员会</w:t>
        </w:r>
      </w:hyperlink>
      <w:r>
        <w:rPr>
          <w:rFonts w:eastAsia="仿宋_GB2312"/>
          <w:sz w:val="32"/>
          <w:szCs w:val="32"/>
        </w:rPr>
        <w:t>认可的实验室，或者</w:t>
      </w:r>
      <w:r>
        <w:rPr>
          <w:rFonts w:eastAsia="仿宋_GB2312" w:hint="eastAsia"/>
          <w:sz w:val="32"/>
          <w:szCs w:val="32"/>
        </w:rPr>
        <w:t>境外注册申请人所在的</w:t>
      </w:r>
      <w:r>
        <w:rPr>
          <w:rFonts w:eastAsia="仿宋_GB2312"/>
          <w:sz w:val="32"/>
          <w:szCs w:val="32"/>
        </w:rPr>
        <w:t>境外集团公司或其子公司具有通过境外政府或政府</w:t>
      </w:r>
      <w:r>
        <w:rPr>
          <w:rFonts w:eastAsia="仿宋_GB2312"/>
          <w:sz w:val="32"/>
          <w:szCs w:val="32"/>
        </w:rPr>
        <w:lastRenderedPageBreak/>
        <w:t>认可的相应实验室资质认证机构认可的实验室的，</w:t>
      </w:r>
      <w:r>
        <w:rPr>
          <w:rFonts w:eastAsia="仿宋_GB2312" w:hint="eastAsia"/>
          <w:sz w:val="32"/>
          <w:szCs w:val="32"/>
        </w:rPr>
        <w:t>经集团公司</w:t>
      </w:r>
      <w:r>
        <w:rPr>
          <w:rFonts w:eastAsia="仿宋_GB2312"/>
          <w:sz w:val="32"/>
          <w:szCs w:val="32"/>
        </w:rPr>
        <w:t>授权，可以由相应实验室</w:t>
      </w:r>
      <w:r>
        <w:rPr>
          <w:rFonts w:eastAsia="仿宋_GB2312" w:hint="eastAsia"/>
          <w:sz w:val="32"/>
          <w:szCs w:val="32"/>
        </w:rPr>
        <w:t>为注册申请人</w:t>
      </w:r>
      <w:r>
        <w:rPr>
          <w:rFonts w:eastAsia="仿宋_GB2312"/>
          <w:sz w:val="32"/>
          <w:szCs w:val="32"/>
        </w:rPr>
        <w:t>开展自检，由注册申请人出具相应自检报告。</w:t>
      </w:r>
    </w:p>
    <w:p w:rsidR="00B94358" w:rsidRDefault="00190904">
      <w:pPr>
        <w:overflowPunct w:val="0"/>
        <w:spacing w:line="560" w:lineRule="exact"/>
        <w:ind w:firstLineChars="200" w:firstLine="640"/>
        <w:outlineLvl w:val="1"/>
        <w:rPr>
          <w:rFonts w:ascii="黑体" w:eastAsia="黑体" w:hAnsi="黑体"/>
          <w:bCs/>
          <w:sz w:val="32"/>
          <w:szCs w:val="32"/>
        </w:rPr>
      </w:pPr>
      <w:r>
        <w:rPr>
          <w:rFonts w:ascii="黑体" w:eastAsia="黑体" w:hAnsi="黑体"/>
          <w:bCs/>
          <w:sz w:val="32"/>
          <w:szCs w:val="32"/>
        </w:rPr>
        <w:t>二、自检报告要求</w:t>
      </w:r>
    </w:p>
    <w:p w:rsidR="00B94358" w:rsidRDefault="00190904">
      <w:pPr>
        <w:overflowPunct w:val="0"/>
        <w:spacing w:line="560" w:lineRule="exact"/>
        <w:ind w:firstLineChars="200" w:firstLine="640"/>
        <w:rPr>
          <w:rFonts w:eastAsia="仿宋_GB2312"/>
          <w:sz w:val="32"/>
          <w:szCs w:val="32"/>
        </w:rPr>
      </w:pPr>
      <w:r>
        <w:rPr>
          <w:rFonts w:eastAsia="仿宋_GB2312"/>
          <w:sz w:val="32"/>
          <w:szCs w:val="32"/>
        </w:rPr>
        <w:t>（一）</w:t>
      </w:r>
      <w:r>
        <w:rPr>
          <w:rFonts w:eastAsia="仿宋_GB2312" w:hint="eastAsia"/>
          <w:sz w:val="32"/>
          <w:szCs w:val="32"/>
        </w:rPr>
        <w:t>申请产品</w:t>
      </w:r>
      <w:r>
        <w:rPr>
          <w:rFonts w:eastAsia="仿宋_GB2312"/>
          <w:sz w:val="32"/>
          <w:szCs w:val="32"/>
        </w:rPr>
        <w:t>注册时提交的自检报告应当是符合产品技术要求的全项目检验报告。变更注册、延续注册按照相关规定提交相应</w:t>
      </w:r>
      <w:r>
        <w:rPr>
          <w:rFonts w:eastAsia="仿宋_GB2312" w:hint="eastAsia"/>
          <w:sz w:val="32"/>
          <w:szCs w:val="32"/>
        </w:rPr>
        <w:t>自检</w:t>
      </w:r>
      <w:r>
        <w:rPr>
          <w:rFonts w:eastAsia="仿宋_GB2312"/>
          <w:sz w:val="32"/>
          <w:szCs w:val="32"/>
        </w:rPr>
        <w:t>报告。报告格式应当符合检验报告模板（附件</w:t>
      </w:r>
      <w:r>
        <w:rPr>
          <w:rFonts w:eastAsia="仿宋_GB2312"/>
          <w:sz w:val="32"/>
          <w:szCs w:val="32"/>
        </w:rPr>
        <w:t>1</w:t>
      </w:r>
      <w:r>
        <w:rPr>
          <w:rFonts w:eastAsia="仿宋_GB2312"/>
          <w:sz w:val="32"/>
          <w:szCs w:val="32"/>
        </w:rPr>
        <w:t>）的要求。</w:t>
      </w:r>
    </w:p>
    <w:p w:rsidR="00B94358" w:rsidRDefault="00190904">
      <w:pPr>
        <w:overflowPunct w:val="0"/>
        <w:spacing w:line="560" w:lineRule="exact"/>
        <w:ind w:firstLineChars="200" w:firstLine="640"/>
        <w:rPr>
          <w:rFonts w:eastAsia="仿宋_GB2312"/>
          <w:sz w:val="32"/>
          <w:szCs w:val="32"/>
        </w:rPr>
      </w:pPr>
      <w:r>
        <w:rPr>
          <w:rFonts w:eastAsia="仿宋_GB2312"/>
          <w:sz w:val="32"/>
          <w:szCs w:val="32"/>
        </w:rPr>
        <w:t>（二）自检报告应当结论准确，便于理解，用字规范，语言简练，幅面整洁，不允许涂改。签章应当符合《医疗器械注册申报资料</w:t>
      </w:r>
      <w:r>
        <w:rPr>
          <w:rFonts w:eastAsia="仿宋_GB2312" w:hint="eastAsia"/>
          <w:sz w:val="32"/>
          <w:szCs w:val="32"/>
        </w:rPr>
        <w:t>要求</w:t>
      </w:r>
      <w:r>
        <w:rPr>
          <w:rFonts w:eastAsia="仿宋_GB2312"/>
          <w:sz w:val="32"/>
          <w:szCs w:val="32"/>
        </w:rPr>
        <w:t>和批准证明文件格式》《体外诊断试剂注册申报资料</w:t>
      </w:r>
      <w:r>
        <w:rPr>
          <w:rFonts w:eastAsia="仿宋_GB2312" w:hint="eastAsia"/>
          <w:sz w:val="32"/>
          <w:szCs w:val="32"/>
        </w:rPr>
        <w:t>要求</w:t>
      </w:r>
      <w:r>
        <w:rPr>
          <w:rFonts w:eastAsia="仿宋_GB2312"/>
          <w:sz w:val="32"/>
          <w:szCs w:val="32"/>
        </w:rPr>
        <w:t>和批准证明文件格式》相关要求。</w:t>
      </w:r>
    </w:p>
    <w:p w:rsidR="00B94358" w:rsidRDefault="00190904">
      <w:pPr>
        <w:overflowPunct w:val="0"/>
        <w:spacing w:line="560" w:lineRule="exact"/>
        <w:ind w:firstLineChars="200" w:firstLine="640"/>
        <w:rPr>
          <w:rFonts w:eastAsia="仿宋_GB2312"/>
          <w:sz w:val="32"/>
          <w:szCs w:val="32"/>
        </w:rPr>
      </w:pPr>
      <w:r>
        <w:rPr>
          <w:rFonts w:eastAsia="仿宋_GB2312"/>
          <w:sz w:val="32"/>
          <w:szCs w:val="32"/>
        </w:rPr>
        <w:t>（三）</w:t>
      </w:r>
      <w:r>
        <w:rPr>
          <w:rFonts w:eastAsia="仿宋_GB2312" w:hint="eastAsia"/>
          <w:sz w:val="32"/>
          <w:szCs w:val="32"/>
        </w:rPr>
        <w:t>同一注册单元内所检验的产品应当能够代表本注册单元内其他产品的安全性和有效性</w:t>
      </w:r>
      <w:r>
        <w:rPr>
          <w:rFonts w:eastAsia="仿宋_GB2312"/>
          <w:sz w:val="32"/>
          <w:szCs w:val="32"/>
        </w:rPr>
        <w:t>。</w:t>
      </w:r>
    </w:p>
    <w:p w:rsidR="00B94358" w:rsidRDefault="00190904">
      <w:pPr>
        <w:overflowPunct w:val="0"/>
        <w:spacing w:line="560" w:lineRule="exact"/>
        <w:ind w:firstLineChars="200" w:firstLine="640"/>
        <w:outlineLvl w:val="1"/>
        <w:rPr>
          <w:rFonts w:ascii="黑体" w:eastAsia="黑体" w:hAnsi="黑体"/>
          <w:bCs/>
          <w:sz w:val="32"/>
          <w:szCs w:val="32"/>
        </w:rPr>
      </w:pPr>
      <w:r>
        <w:rPr>
          <w:rFonts w:ascii="黑体" w:eastAsia="黑体" w:hAnsi="黑体"/>
          <w:bCs/>
          <w:sz w:val="32"/>
          <w:szCs w:val="32"/>
        </w:rPr>
        <w:t>三、委托检验要求</w:t>
      </w:r>
    </w:p>
    <w:p w:rsidR="00B94358" w:rsidRDefault="00190904">
      <w:pPr>
        <w:overflowPunct w:val="0"/>
        <w:spacing w:line="560" w:lineRule="exact"/>
        <w:ind w:firstLineChars="200" w:firstLine="640"/>
        <w:rPr>
          <w:rFonts w:eastAsia="楷体_GB2312"/>
          <w:sz w:val="32"/>
          <w:szCs w:val="32"/>
        </w:rPr>
      </w:pPr>
      <w:r>
        <w:rPr>
          <w:rFonts w:eastAsia="楷体_GB2312"/>
          <w:sz w:val="32"/>
          <w:szCs w:val="32"/>
        </w:rPr>
        <w:t>（一）</w:t>
      </w:r>
      <w:r>
        <w:rPr>
          <w:rFonts w:eastAsia="楷体_GB2312" w:hint="eastAsia"/>
          <w:sz w:val="32"/>
          <w:szCs w:val="32"/>
        </w:rPr>
        <w:t>受托</w:t>
      </w:r>
      <w:r>
        <w:rPr>
          <w:rFonts w:eastAsia="楷体_GB2312"/>
          <w:sz w:val="32"/>
          <w:szCs w:val="32"/>
        </w:rPr>
        <w:t>条件</w:t>
      </w:r>
    </w:p>
    <w:p w:rsidR="00B94358" w:rsidRDefault="00190904">
      <w:pPr>
        <w:overflowPunct w:val="0"/>
        <w:spacing w:line="560" w:lineRule="exact"/>
        <w:ind w:firstLineChars="200" w:firstLine="640"/>
        <w:rPr>
          <w:rFonts w:eastAsia="仿宋_GB2312"/>
          <w:sz w:val="32"/>
          <w:szCs w:val="32"/>
        </w:rPr>
      </w:pPr>
      <w:r>
        <w:rPr>
          <w:rFonts w:eastAsia="仿宋_GB2312"/>
          <w:sz w:val="32"/>
          <w:szCs w:val="32"/>
        </w:rPr>
        <w:t>注册申请人提交自检报告的，若不具备产品技术要求中部分条款</w:t>
      </w:r>
      <w:r>
        <w:rPr>
          <w:rFonts w:eastAsia="仿宋_GB2312" w:hint="eastAsia"/>
          <w:sz w:val="32"/>
          <w:szCs w:val="32"/>
        </w:rPr>
        <w:t>项目</w:t>
      </w:r>
      <w:r>
        <w:rPr>
          <w:rFonts w:eastAsia="仿宋_GB2312"/>
          <w:sz w:val="32"/>
          <w:szCs w:val="32"/>
        </w:rPr>
        <w:t>的检验能力，可以将相关条款</w:t>
      </w:r>
      <w:r>
        <w:rPr>
          <w:rFonts w:eastAsia="仿宋_GB2312" w:hint="eastAsia"/>
          <w:sz w:val="32"/>
          <w:szCs w:val="32"/>
        </w:rPr>
        <w:t>项目</w:t>
      </w:r>
      <w:r>
        <w:rPr>
          <w:rFonts w:eastAsia="仿宋_GB2312"/>
          <w:sz w:val="32"/>
          <w:szCs w:val="32"/>
        </w:rPr>
        <w:t>委托有资质的医疗器械检验机构进行检验。有资质的医疗器械检验机构应当符合《医疗器械监督管理条例》第七十五条的相关规定。</w:t>
      </w:r>
    </w:p>
    <w:p w:rsidR="00B94358" w:rsidRDefault="00190904">
      <w:pPr>
        <w:overflowPunct w:val="0"/>
        <w:spacing w:line="560" w:lineRule="exact"/>
        <w:ind w:firstLineChars="200" w:firstLine="640"/>
        <w:rPr>
          <w:rFonts w:eastAsia="楷体_GB2312"/>
          <w:sz w:val="32"/>
          <w:szCs w:val="32"/>
        </w:rPr>
      </w:pPr>
      <w:r>
        <w:rPr>
          <w:rFonts w:eastAsia="楷体_GB2312"/>
          <w:sz w:val="32"/>
          <w:szCs w:val="32"/>
        </w:rPr>
        <w:t>（二）对</w:t>
      </w:r>
      <w:r>
        <w:rPr>
          <w:rFonts w:eastAsia="楷体_GB2312" w:hint="eastAsia"/>
          <w:sz w:val="32"/>
          <w:szCs w:val="32"/>
        </w:rPr>
        <w:t>受托方</w:t>
      </w:r>
      <w:r>
        <w:rPr>
          <w:rFonts w:eastAsia="楷体_GB2312"/>
          <w:sz w:val="32"/>
          <w:szCs w:val="32"/>
        </w:rPr>
        <w:t>的评价</w:t>
      </w:r>
    </w:p>
    <w:p w:rsidR="00B94358" w:rsidRDefault="00190904">
      <w:pPr>
        <w:overflowPunct w:val="0"/>
        <w:spacing w:line="560" w:lineRule="exact"/>
        <w:ind w:firstLineChars="200" w:firstLine="640"/>
        <w:rPr>
          <w:rFonts w:eastAsia="仿宋_GB2312"/>
          <w:sz w:val="32"/>
          <w:szCs w:val="32"/>
        </w:rPr>
      </w:pPr>
      <w:r>
        <w:rPr>
          <w:rFonts w:eastAsia="仿宋_GB2312"/>
          <w:sz w:val="32"/>
          <w:szCs w:val="32"/>
        </w:rPr>
        <w:t>注册申请人应当在医疗器械生产质量管理体系文件中对</w:t>
      </w:r>
      <w:r>
        <w:rPr>
          <w:rFonts w:eastAsia="仿宋_GB2312" w:hint="eastAsia"/>
          <w:sz w:val="32"/>
          <w:szCs w:val="32"/>
        </w:rPr>
        <w:t>受托方</w:t>
      </w:r>
      <w:r>
        <w:rPr>
          <w:rFonts w:eastAsia="仿宋_GB2312"/>
          <w:sz w:val="32"/>
          <w:szCs w:val="32"/>
        </w:rPr>
        <w:t>的资质、检验能力符合性等进行评价，并建立合格</w:t>
      </w:r>
      <w:r>
        <w:rPr>
          <w:rFonts w:eastAsia="仿宋_GB2312"/>
          <w:sz w:val="32"/>
          <w:szCs w:val="32"/>
          <w:lang w:val="en"/>
        </w:rPr>
        <w:t>受托方</w:t>
      </w:r>
      <w:r>
        <w:rPr>
          <w:rFonts w:eastAsia="仿宋_GB2312"/>
          <w:sz w:val="32"/>
          <w:szCs w:val="32"/>
        </w:rPr>
        <w:t>名</w:t>
      </w:r>
      <w:r>
        <w:rPr>
          <w:rFonts w:eastAsia="仿宋_GB2312"/>
          <w:sz w:val="32"/>
          <w:szCs w:val="32"/>
        </w:rPr>
        <w:lastRenderedPageBreak/>
        <w:t>录，保存评价记录和评价报告。</w:t>
      </w:r>
    </w:p>
    <w:p w:rsidR="00B94358" w:rsidRDefault="00190904">
      <w:pPr>
        <w:overflowPunct w:val="0"/>
        <w:spacing w:line="560" w:lineRule="exact"/>
        <w:ind w:firstLineChars="200" w:firstLine="640"/>
        <w:rPr>
          <w:rFonts w:eastAsia="楷体_GB2312"/>
          <w:sz w:val="32"/>
          <w:szCs w:val="32"/>
        </w:rPr>
      </w:pPr>
      <w:r>
        <w:rPr>
          <w:rFonts w:eastAsia="楷体_GB2312"/>
          <w:sz w:val="32"/>
          <w:szCs w:val="32"/>
        </w:rPr>
        <w:t>（三）样品一致性</w:t>
      </w:r>
    </w:p>
    <w:p w:rsidR="00B94358" w:rsidRDefault="00190904">
      <w:pPr>
        <w:overflowPunct w:val="0"/>
        <w:spacing w:line="560" w:lineRule="exact"/>
        <w:ind w:firstLineChars="200" w:firstLine="640"/>
        <w:rPr>
          <w:rFonts w:eastAsia="仿宋_GB2312"/>
          <w:sz w:val="32"/>
          <w:szCs w:val="32"/>
        </w:rPr>
      </w:pPr>
      <w:r>
        <w:rPr>
          <w:rFonts w:eastAsia="仿宋_GB2312"/>
          <w:sz w:val="32"/>
          <w:szCs w:val="32"/>
        </w:rPr>
        <w:t>注册申请人应当确保自行检验样品与委托检验样品一致性</w:t>
      </w:r>
      <w:r>
        <w:rPr>
          <w:rFonts w:eastAsia="仿宋_GB2312" w:hint="eastAsia"/>
          <w:sz w:val="32"/>
          <w:szCs w:val="32"/>
        </w:rPr>
        <w:t>，</w:t>
      </w:r>
      <w:r>
        <w:rPr>
          <w:rFonts w:eastAsia="仿宋_GB2312"/>
          <w:sz w:val="32"/>
          <w:szCs w:val="32"/>
        </w:rPr>
        <w:t>与</w:t>
      </w:r>
      <w:r>
        <w:rPr>
          <w:rFonts w:eastAsia="仿宋_GB2312" w:hint="eastAsia"/>
          <w:sz w:val="32"/>
          <w:szCs w:val="32"/>
        </w:rPr>
        <w:t>受托</w:t>
      </w:r>
      <w:r>
        <w:rPr>
          <w:rFonts w:eastAsia="仿宋_GB2312"/>
          <w:sz w:val="32"/>
          <w:szCs w:val="32"/>
        </w:rPr>
        <w:t>方及时沟通，通报问题，协助做好检验工作。</w:t>
      </w:r>
    </w:p>
    <w:p w:rsidR="00B94358" w:rsidRDefault="00190904">
      <w:pPr>
        <w:overflowPunct w:val="0"/>
        <w:spacing w:line="560" w:lineRule="exact"/>
        <w:ind w:firstLineChars="200" w:firstLine="640"/>
        <w:rPr>
          <w:rFonts w:eastAsia="楷体_GB2312"/>
          <w:sz w:val="32"/>
          <w:szCs w:val="32"/>
        </w:rPr>
      </w:pPr>
      <w:r>
        <w:rPr>
          <w:rFonts w:eastAsia="楷体_GB2312"/>
          <w:sz w:val="32"/>
          <w:szCs w:val="32"/>
        </w:rPr>
        <w:t>（</w:t>
      </w:r>
      <w:r>
        <w:rPr>
          <w:rFonts w:eastAsia="楷体_GB2312" w:hint="eastAsia"/>
          <w:sz w:val="32"/>
          <w:szCs w:val="32"/>
        </w:rPr>
        <w:t>四</w:t>
      </w:r>
      <w:r>
        <w:rPr>
          <w:rFonts w:eastAsia="楷体_GB2312"/>
          <w:sz w:val="32"/>
          <w:szCs w:val="32"/>
        </w:rPr>
        <w:t>）</w:t>
      </w:r>
      <w:r>
        <w:rPr>
          <w:rFonts w:eastAsia="楷体_GB2312" w:hint="eastAsia"/>
          <w:sz w:val="32"/>
          <w:szCs w:val="32"/>
        </w:rPr>
        <w:t>形成自检报告</w:t>
      </w:r>
    </w:p>
    <w:p w:rsidR="00B94358" w:rsidRDefault="00190904">
      <w:pPr>
        <w:overflowPunct w:val="0"/>
        <w:spacing w:line="560" w:lineRule="exact"/>
        <w:ind w:firstLineChars="200" w:firstLine="640"/>
        <w:rPr>
          <w:rFonts w:eastAsia="仿宋_GB2312"/>
          <w:sz w:val="32"/>
          <w:szCs w:val="32"/>
        </w:rPr>
      </w:pPr>
      <w:r>
        <w:rPr>
          <w:rFonts w:eastAsia="仿宋_GB2312"/>
          <w:sz w:val="32"/>
          <w:szCs w:val="32"/>
        </w:rPr>
        <w:t>注册申请人应当对</w:t>
      </w:r>
      <w:r>
        <w:rPr>
          <w:rFonts w:eastAsia="仿宋_GB2312" w:hint="eastAsia"/>
          <w:sz w:val="32"/>
          <w:szCs w:val="32"/>
        </w:rPr>
        <w:t>受托</w:t>
      </w:r>
      <w:r>
        <w:rPr>
          <w:rFonts w:eastAsia="仿宋_GB2312"/>
          <w:sz w:val="32"/>
          <w:szCs w:val="32"/>
        </w:rPr>
        <w:t>方出具的报告进行汇总，</w:t>
      </w:r>
      <w:r>
        <w:rPr>
          <w:rFonts w:eastAsia="仿宋_GB2312" w:hint="eastAsia"/>
          <w:sz w:val="32"/>
          <w:szCs w:val="32"/>
        </w:rPr>
        <w:t>结合注册申请人自行完成的检验项目，</w:t>
      </w:r>
      <w:r>
        <w:rPr>
          <w:rFonts w:eastAsia="仿宋_GB2312"/>
          <w:sz w:val="32"/>
          <w:szCs w:val="32"/>
        </w:rPr>
        <w:t>形成完整的自检报告。涉及委托检验的项目，</w:t>
      </w:r>
      <w:r>
        <w:rPr>
          <w:rFonts w:eastAsia="仿宋_GB2312" w:hint="eastAsia"/>
          <w:sz w:val="32"/>
          <w:szCs w:val="32"/>
        </w:rPr>
        <w:t>除在备注栏中注明受</w:t>
      </w:r>
      <w:r>
        <w:rPr>
          <w:rFonts w:eastAsia="仿宋_GB2312"/>
          <w:sz w:val="32"/>
          <w:szCs w:val="32"/>
        </w:rPr>
        <w:t>托的检验机构</w:t>
      </w:r>
      <w:r>
        <w:rPr>
          <w:rFonts w:eastAsia="仿宋_GB2312" w:hint="eastAsia"/>
          <w:sz w:val="32"/>
          <w:szCs w:val="32"/>
        </w:rPr>
        <w:t>外，还应当附有</w:t>
      </w:r>
      <w:r>
        <w:rPr>
          <w:rFonts w:eastAsia="仿宋_GB2312"/>
          <w:sz w:val="32"/>
          <w:szCs w:val="32"/>
        </w:rPr>
        <w:t>委托检验报告原件。</w:t>
      </w:r>
    </w:p>
    <w:p w:rsidR="00B94358" w:rsidRDefault="00190904">
      <w:pPr>
        <w:overflowPunct w:val="0"/>
        <w:spacing w:line="560" w:lineRule="exact"/>
        <w:ind w:firstLineChars="200" w:firstLine="640"/>
        <w:outlineLvl w:val="1"/>
        <w:rPr>
          <w:rFonts w:ascii="黑体" w:eastAsia="黑体" w:hAnsi="黑体"/>
          <w:bCs/>
          <w:sz w:val="32"/>
          <w:szCs w:val="32"/>
        </w:rPr>
      </w:pPr>
      <w:r>
        <w:rPr>
          <w:rFonts w:ascii="黑体" w:eastAsia="黑体" w:hAnsi="黑体"/>
          <w:bCs/>
          <w:sz w:val="32"/>
          <w:szCs w:val="32"/>
        </w:rPr>
        <w:t>四、申报资料要求</w:t>
      </w:r>
    </w:p>
    <w:p w:rsidR="00B94358" w:rsidRDefault="00190904">
      <w:pPr>
        <w:overflowPunct w:val="0"/>
        <w:spacing w:line="560" w:lineRule="exact"/>
        <w:ind w:firstLineChars="200" w:firstLine="640"/>
        <w:rPr>
          <w:rFonts w:eastAsia="仿宋_GB2312"/>
          <w:sz w:val="32"/>
          <w:szCs w:val="32"/>
        </w:rPr>
      </w:pPr>
      <w:r>
        <w:rPr>
          <w:rFonts w:eastAsia="仿宋_GB2312"/>
          <w:sz w:val="32"/>
          <w:szCs w:val="32"/>
        </w:rPr>
        <w:t>注册申请人通过自检方式提交</w:t>
      </w:r>
      <w:r>
        <w:rPr>
          <w:rFonts w:eastAsia="仿宋_GB2312" w:hint="eastAsia"/>
          <w:sz w:val="32"/>
          <w:szCs w:val="32"/>
        </w:rPr>
        <w:t>产品</w:t>
      </w:r>
      <w:r>
        <w:rPr>
          <w:rFonts w:eastAsia="仿宋_GB2312"/>
          <w:sz w:val="32"/>
          <w:szCs w:val="32"/>
        </w:rPr>
        <w:t>检验报告的，应当提交以下申报资料：</w:t>
      </w:r>
    </w:p>
    <w:p w:rsidR="00B94358" w:rsidRDefault="00190904">
      <w:pPr>
        <w:overflowPunct w:val="0"/>
        <w:spacing w:line="560" w:lineRule="exact"/>
        <w:ind w:firstLineChars="200" w:firstLine="640"/>
        <w:rPr>
          <w:rFonts w:eastAsia="仿宋_GB2312"/>
          <w:sz w:val="32"/>
          <w:szCs w:val="32"/>
        </w:rPr>
      </w:pPr>
      <w:r>
        <w:rPr>
          <w:rFonts w:eastAsia="楷体_GB2312"/>
          <w:sz w:val="32"/>
          <w:szCs w:val="32"/>
        </w:rPr>
        <w:t>（一）自检报告。</w:t>
      </w:r>
      <w:r>
        <w:rPr>
          <w:rFonts w:eastAsia="楷体_GB2312" w:hint="eastAsia"/>
          <w:sz w:val="32"/>
          <w:szCs w:val="32"/>
        </w:rPr>
        <w:t>涉及</w:t>
      </w:r>
      <w:r>
        <w:rPr>
          <w:rFonts w:eastAsia="仿宋_GB2312"/>
          <w:sz w:val="32"/>
          <w:szCs w:val="32"/>
        </w:rPr>
        <w:t>委托检验项目的，</w:t>
      </w:r>
      <w:r>
        <w:rPr>
          <w:rFonts w:eastAsia="仿宋_GB2312" w:hint="eastAsia"/>
          <w:sz w:val="32"/>
          <w:szCs w:val="32"/>
        </w:rPr>
        <w:t>还</w:t>
      </w:r>
      <w:r>
        <w:rPr>
          <w:rFonts w:eastAsia="仿宋_GB2312"/>
          <w:sz w:val="32"/>
          <w:szCs w:val="32"/>
        </w:rPr>
        <w:t>应当提供相关检验机构的资质证明文件。</w:t>
      </w:r>
    </w:p>
    <w:p w:rsidR="00B94358" w:rsidRDefault="00190904">
      <w:pPr>
        <w:overflowPunct w:val="0"/>
        <w:spacing w:line="560" w:lineRule="exact"/>
        <w:ind w:firstLineChars="200" w:firstLine="640"/>
        <w:rPr>
          <w:rFonts w:eastAsia="仿宋_GB2312"/>
          <w:sz w:val="32"/>
          <w:szCs w:val="32"/>
        </w:rPr>
      </w:pPr>
      <w:r>
        <w:rPr>
          <w:rFonts w:eastAsia="楷体_GB2312"/>
          <w:sz w:val="32"/>
          <w:szCs w:val="32"/>
        </w:rPr>
        <w:t>（二）具有相应自检能力的声明。</w:t>
      </w:r>
      <w:r>
        <w:rPr>
          <w:rFonts w:eastAsia="仿宋_GB2312"/>
          <w:sz w:val="32"/>
          <w:szCs w:val="32"/>
        </w:rPr>
        <w:t>注册申请人应当承诺具备产品技术要求中相应具体条款项目自行检验的能力，包括具备相应人员、设备、设施和环境等，并按照质量管理体系要求开展检验。</w:t>
      </w:r>
    </w:p>
    <w:p w:rsidR="00B94358" w:rsidRDefault="00190904">
      <w:pPr>
        <w:overflowPunct w:val="0"/>
        <w:spacing w:line="560" w:lineRule="exact"/>
        <w:ind w:firstLineChars="200" w:firstLine="640"/>
        <w:rPr>
          <w:rFonts w:eastAsia="仿宋_GB2312"/>
          <w:sz w:val="32"/>
          <w:szCs w:val="32"/>
        </w:rPr>
      </w:pPr>
      <w:r>
        <w:rPr>
          <w:rFonts w:eastAsia="楷体_GB2312"/>
          <w:sz w:val="32"/>
          <w:szCs w:val="32"/>
        </w:rPr>
        <w:t>（三）质量管理体系相关资料。</w:t>
      </w:r>
      <w:r>
        <w:rPr>
          <w:rFonts w:eastAsia="楷体_GB2312" w:hint="eastAsia"/>
          <w:sz w:val="32"/>
          <w:szCs w:val="32"/>
        </w:rPr>
        <w:t>包括</w:t>
      </w:r>
      <w:r>
        <w:rPr>
          <w:rFonts w:eastAsia="仿宋_GB2312"/>
          <w:sz w:val="32"/>
          <w:szCs w:val="32"/>
        </w:rPr>
        <w:t>检验用设备（含标准品）配置表（</w:t>
      </w:r>
      <w:r>
        <w:rPr>
          <w:rFonts w:eastAsia="仿宋_GB2312" w:hint="eastAsia"/>
          <w:sz w:val="32"/>
          <w:szCs w:val="32"/>
        </w:rPr>
        <w:t>见</w:t>
      </w:r>
      <w:r>
        <w:rPr>
          <w:rFonts w:eastAsia="仿宋_GB2312"/>
          <w:sz w:val="32"/>
          <w:szCs w:val="32"/>
        </w:rPr>
        <w:t>附件</w:t>
      </w:r>
      <w:r>
        <w:rPr>
          <w:rFonts w:eastAsia="仿宋_GB2312"/>
          <w:sz w:val="32"/>
          <w:szCs w:val="32"/>
        </w:rPr>
        <w:t>2</w:t>
      </w:r>
      <w:r>
        <w:rPr>
          <w:rFonts w:eastAsia="仿宋_GB2312"/>
          <w:sz w:val="32"/>
          <w:szCs w:val="32"/>
        </w:rPr>
        <w:t>）；用于医疗器械检验的软件，应当明确其名称、发布版本号、发布日期、供应商或代理商等信息（格式参考附件</w:t>
      </w:r>
      <w:r>
        <w:rPr>
          <w:rFonts w:eastAsia="仿宋_GB2312"/>
          <w:sz w:val="32"/>
          <w:szCs w:val="32"/>
        </w:rPr>
        <w:t>2</w:t>
      </w:r>
      <w:r>
        <w:rPr>
          <w:rFonts w:eastAsia="仿宋_GB2312"/>
          <w:sz w:val="32"/>
          <w:szCs w:val="32"/>
        </w:rPr>
        <w:t>）；</w:t>
      </w:r>
      <w:r>
        <w:rPr>
          <w:rFonts w:eastAsia="仿宋_GB2312" w:hint="eastAsia"/>
          <w:sz w:val="32"/>
          <w:szCs w:val="32"/>
        </w:rPr>
        <w:t>医疗器械注册自检检验人员信息表</w:t>
      </w:r>
      <w:r>
        <w:rPr>
          <w:rFonts w:eastAsia="仿宋_GB2312"/>
          <w:sz w:val="32"/>
          <w:szCs w:val="32"/>
        </w:rPr>
        <w:t>（</w:t>
      </w:r>
      <w:r>
        <w:rPr>
          <w:rFonts w:eastAsia="仿宋_GB2312" w:hint="eastAsia"/>
          <w:sz w:val="32"/>
          <w:szCs w:val="32"/>
        </w:rPr>
        <w:t>见</w:t>
      </w:r>
      <w:r>
        <w:rPr>
          <w:rFonts w:eastAsia="仿宋_GB2312"/>
          <w:sz w:val="32"/>
          <w:szCs w:val="32"/>
        </w:rPr>
        <w:t>附件</w:t>
      </w:r>
      <w:r>
        <w:rPr>
          <w:rFonts w:eastAsia="仿宋_GB2312"/>
          <w:sz w:val="32"/>
          <w:szCs w:val="32"/>
        </w:rPr>
        <w:t>3</w:t>
      </w:r>
      <w:r>
        <w:rPr>
          <w:rFonts w:eastAsia="仿宋_GB2312"/>
          <w:sz w:val="32"/>
          <w:szCs w:val="32"/>
        </w:rPr>
        <w:t>）；检验相关的质量管理体系文件清单，如质量手册、程序文件、作业指</w:t>
      </w:r>
      <w:r>
        <w:rPr>
          <w:rFonts w:eastAsia="仿宋_GB2312"/>
          <w:sz w:val="32"/>
          <w:szCs w:val="32"/>
        </w:rPr>
        <w:lastRenderedPageBreak/>
        <w:t>导书等，文件名称中</w:t>
      </w:r>
      <w:r>
        <w:rPr>
          <w:rFonts w:eastAsia="仿宋_GB2312" w:hint="eastAsia"/>
          <w:sz w:val="32"/>
          <w:szCs w:val="32"/>
        </w:rPr>
        <w:t>应当</w:t>
      </w:r>
      <w:r>
        <w:rPr>
          <w:rFonts w:eastAsia="仿宋_GB2312"/>
          <w:sz w:val="32"/>
          <w:szCs w:val="32"/>
        </w:rPr>
        <w:t>包含文件编号信息等。</w:t>
      </w:r>
    </w:p>
    <w:p w:rsidR="00B94358" w:rsidRDefault="00190904">
      <w:pPr>
        <w:overflowPunct w:val="0"/>
        <w:spacing w:line="560" w:lineRule="exact"/>
        <w:ind w:firstLineChars="200" w:firstLine="640"/>
        <w:rPr>
          <w:rFonts w:eastAsia="仿宋_GB2312"/>
          <w:sz w:val="32"/>
          <w:szCs w:val="32"/>
        </w:rPr>
      </w:pPr>
      <w:r>
        <w:rPr>
          <w:rFonts w:eastAsia="楷体_GB2312"/>
          <w:sz w:val="32"/>
          <w:szCs w:val="32"/>
        </w:rPr>
        <w:t>（四）关于型号覆盖的说明。</w:t>
      </w:r>
      <w:r>
        <w:rPr>
          <w:rFonts w:eastAsia="仿宋_GB2312"/>
          <w:sz w:val="32"/>
          <w:szCs w:val="32"/>
        </w:rPr>
        <w:t>提供型号覆盖的相关资料，包括典型性的说明、被覆盖型号</w:t>
      </w:r>
      <w:r>
        <w:rPr>
          <w:rFonts w:eastAsia="仿宋_GB2312"/>
          <w:sz w:val="32"/>
          <w:szCs w:val="32"/>
        </w:rPr>
        <w:t>/</w:t>
      </w:r>
      <w:r>
        <w:rPr>
          <w:rFonts w:eastAsia="仿宋_GB2312"/>
          <w:sz w:val="32"/>
          <w:szCs w:val="32"/>
        </w:rPr>
        <w:t>配置与主检型号</w:t>
      </w:r>
      <w:r>
        <w:rPr>
          <w:rFonts w:eastAsia="仿宋_GB2312"/>
          <w:sz w:val="32"/>
          <w:szCs w:val="32"/>
        </w:rPr>
        <w:t>/</w:t>
      </w:r>
      <w:r>
        <w:rPr>
          <w:rFonts w:eastAsia="仿宋_GB2312"/>
          <w:sz w:val="32"/>
          <w:szCs w:val="32"/>
        </w:rPr>
        <w:t>配置的差异性分析等。</w:t>
      </w:r>
    </w:p>
    <w:p w:rsidR="00B94358" w:rsidRDefault="00190904">
      <w:pPr>
        <w:overflowPunct w:val="0"/>
        <w:spacing w:line="560" w:lineRule="exact"/>
        <w:ind w:firstLineChars="200" w:firstLine="640"/>
        <w:rPr>
          <w:rFonts w:eastAsia="仿宋_GB2312"/>
          <w:sz w:val="32"/>
          <w:szCs w:val="32"/>
        </w:rPr>
      </w:pPr>
      <w:r>
        <w:rPr>
          <w:rFonts w:eastAsia="楷体_GB2312"/>
          <w:sz w:val="32"/>
          <w:szCs w:val="32"/>
        </w:rPr>
        <w:t>（五）报告真实性自我保证声明。</w:t>
      </w:r>
      <w:r>
        <w:rPr>
          <w:rFonts w:eastAsia="仿宋_GB2312"/>
          <w:sz w:val="32"/>
          <w:szCs w:val="32"/>
        </w:rPr>
        <w:t>若注册申请人将相关项目进行委托检验，自我保证声明应当包括提交自行检验样品、委托检验样品一致性的声明。</w:t>
      </w:r>
    </w:p>
    <w:p w:rsidR="00B94358" w:rsidRDefault="00190904">
      <w:pPr>
        <w:overflowPunct w:val="0"/>
        <w:spacing w:line="560" w:lineRule="exact"/>
        <w:ind w:firstLineChars="200" w:firstLine="640"/>
        <w:rPr>
          <w:rFonts w:eastAsia="仿宋_GB2312"/>
          <w:sz w:val="32"/>
          <w:szCs w:val="32"/>
        </w:rPr>
      </w:pPr>
      <w:r>
        <w:rPr>
          <w:rFonts w:eastAsia="仿宋_GB2312"/>
          <w:sz w:val="32"/>
          <w:szCs w:val="32"/>
        </w:rPr>
        <w:t>境内注册申请人自身开展自检的实验室如通过</w:t>
      </w:r>
      <w:hyperlink r:id="rId7" w:tgtFrame="_blank" w:history="1">
        <w:r>
          <w:rPr>
            <w:rFonts w:eastAsia="仿宋_GB2312"/>
            <w:sz w:val="32"/>
            <w:szCs w:val="32"/>
          </w:rPr>
          <w:t>中国合格评定国家认可委员会</w:t>
        </w:r>
      </w:hyperlink>
      <w:r>
        <w:rPr>
          <w:rFonts w:eastAsia="仿宋_GB2312"/>
          <w:sz w:val="32"/>
          <w:szCs w:val="32"/>
        </w:rPr>
        <w:t>（</w:t>
      </w:r>
      <w:r>
        <w:rPr>
          <w:rFonts w:eastAsia="仿宋_GB2312"/>
          <w:sz w:val="32"/>
          <w:szCs w:val="32"/>
        </w:rPr>
        <w:t>CNAS</w:t>
      </w:r>
      <w:r>
        <w:rPr>
          <w:rFonts w:eastAsia="仿宋_GB2312"/>
          <w:sz w:val="32"/>
          <w:szCs w:val="32"/>
        </w:rPr>
        <w:t>）认可，或者境外注册申请人自身开展自检的实验室通过境外政府或政府认可的相应实验室资质认证机构认可，可不提交本条第（二）和（三）项内容，但应当提交相应认可的证明性文件及相应承检范围的支持性资料。集团公司或其子公司经集团公司授权由相应实验室开展自检的，</w:t>
      </w:r>
      <w:r>
        <w:rPr>
          <w:rFonts w:eastAsia="仿宋_GB2312" w:hint="eastAsia"/>
          <w:sz w:val="32"/>
          <w:szCs w:val="32"/>
        </w:rPr>
        <w:t>应当</w:t>
      </w:r>
      <w:r>
        <w:rPr>
          <w:rFonts w:eastAsia="仿宋_GB2312"/>
          <w:sz w:val="32"/>
          <w:szCs w:val="32"/>
        </w:rPr>
        <w:t>提交授权书。</w:t>
      </w:r>
    </w:p>
    <w:p w:rsidR="00B94358" w:rsidRDefault="00190904">
      <w:pPr>
        <w:overflowPunct w:val="0"/>
        <w:spacing w:line="560" w:lineRule="exact"/>
        <w:ind w:firstLineChars="200" w:firstLine="640"/>
        <w:outlineLvl w:val="1"/>
        <w:rPr>
          <w:rFonts w:ascii="黑体" w:eastAsia="黑体" w:hAnsi="黑体"/>
          <w:bCs/>
          <w:sz w:val="32"/>
          <w:szCs w:val="32"/>
        </w:rPr>
      </w:pPr>
      <w:r>
        <w:rPr>
          <w:rFonts w:ascii="黑体" w:eastAsia="黑体" w:hAnsi="黑体"/>
          <w:bCs/>
          <w:sz w:val="32"/>
          <w:szCs w:val="32"/>
        </w:rPr>
        <w:t>五、现场检查要求</w:t>
      </w:r>
    </w:p>
    <w:p w:rsidR="00B94358" w:rsidRDefault="00190904">
      <w:pPr>
        <w:overflowPunct w:val="0"/>
        <w:spacing w:line="560" w:lineRule="exact"/>
        <w:ind w:firstLineChars="200" w:firstLine="640"/>
        <w:rPr>
          <w:rFonts w:eastAsia="仿宋_GB2312"/>
          <w:sz w:val="32"/>
          <w:szCs w:val="32"/>
        </w:rPr>
      </w:pPr>
      <w:r>
        <w:rPr>
          <w:rFonts w:eastAsia="仿宋_GB2312"/>
          <w:sz w:val="32"/>
          <w:szCs w:val="32"/>
        </w:rPr>
        <w:t>对于提交自检报告的，药品监管部门开展医疗器械注册质量管理体系现场核查时，除按照有关医疗器械注册质量管理体系核查指南要求办理外，</w:t>
      </w:r>
      <w:r>
        <w:rPr>
          <w:rFonts w:eastAsia="仿宋_GB2312" w:hint="eastAsia"/>
          <w:sz w:val="32"/>
          <w:szCs w:val="32"/>
        </w:rPr>
        <w:t>还应当按照本文第一部分“自检能力要求”逐项进行核实，并在现场核查报告中予以阐述。检查时应当选派熟悉检验人员参与检查。</w:t>
      </w:r>
    </w:p>
    <w:p w:rsidR="00B94358" w:rsidRDefault="00190904">
      <w:pPr>
        <w:overflowPunct w:val="0"/>
        <w:spacing w:line="560" w:lineRule="exact"/>
        <w:ind w:firstLineChars="200" w:firstLine="640"/>
        <w:rPr>
          <w:rFonts w:eastAsia="仿宋_GB2312"/>
          <w:sz w:val="32"/>
          <w:szCs w:val="32"/>
        </w:rPr>
      </w:pPr>
      <w:r>
        <w:rPr>
          <w:rFonts w:eastAsia="仿宋_GB2312" w:hint="eastAsia"/>
          <w:sz w:val="32"/>
          <w:szCs w:val="32"/>
        </w:rPr>
        <w:t>现场检查可以参照，但不限于以下方式开展：</w:t>
      </w:r>
    </w:p>
    <w:p w:rsidR="00B94358" w:rsidRDefault="00190904">
      <w:pPr>
        <w:overflowPunct w:val="0"/>
        <w:spacing w:line="560" w:lineRule="exact"/>
        <w:ind w:firstLineChars="200" w:firstLine="640"/>
        <w:rPr>
          <w:rFonts w:eastAsia="仿宋_GB2312"/>
          <w:sz w:val="32"/>
          <w:szCs w:val="32"/>
        </w:rPr>
      </w:pPr>
      <w:r>
        <w:rPr>
          <w:rFonts w:eastAsia="楷体_GB2312"/>
          <w:sz w:val="32"/>
          <w:szCs w:val="32"/>
        </w:rPr>
        <w:t>（一）检验人员资质要求：</w:t>
      </w:r>
      <w:r>
        <w:rPr>
          <w:rFonts w:eastAsia="仿宋_GB2312"/>
          <w:sz w:val="32"/>
          <w:szCs w:val="32"/>
        </w:rPr>
        <w:t>查看检验人员的在职证明、相关人员信息表中检验人员与批准人员培训记录、个人档案等文件，</w:t>
      </w:r>
      <w:r>
        <w:rPr>
          <w:rFonts w:eastAsia="仿宋_GB2312"/>
          <w:sz w:val="32"/>
          <w:szCs w:val="32"/>
        </w:rPr>
        <w:lastRenderedPageBreak/>
        <w:t>并与相应人员进行面对面交流，核实资质、能力是否符合有关质量管理体系要求。</w:t>
      </w:r>
    </w:p>
    <w:p w:rsidR="00B94358" w:rsidRDefault="00190904">
      <w:pPr>
        <w:overflowPunct w:val="0"/>
        <w:spacing w:line="560" w:lineRule="exact"/>
        <w:ind w:firstLineChars="200" w:firstLine="640"/>
        <w:rPr>
          <w:rFonts w:eastAsia="仿宋_GB2312"/>
          <w:sz w:val="32"/>
          <w:szCs w:val="32"/>
        </w:rPr>
      </w:pPr>
      <w:r>
        <w:rPr>
          <w:rFonts w:eastAsia="楷体_GB2312"/>
          <w:sz w:val="32"/>
          <w:szCs w:val="32"/>
        </w:rPr>
        <w:t>（二）检验人员操作技能：</w:t>
      </w:r>
      <w:r>
        <w:rPr>
          <w:rFonts w:eastAsia="仿宋_GB2312"/>
          <w:sz w:val="32"/>
          <w:szCs w:val="32"/>
        </w:rPr>
        <w:t>对声称自检的项目进行随机抽查，要求</w:t>
      </w:r>
      <w:r>
        <w:rPr>
          <w:rFonts w:eastAsia="仿宋_GB2312" w:hint="eastAsia"/>
          <w:sz w:val="32"/>
          <w:szCs w:val="32"/>
        </w:rPr>
        <w:t>医疗器械注册自检检验人员信息表</w:t>
      </w:r>
      <w:r>
        <w:rPr>
          <w:rFonts w:eastAsia="仿宋_GB2312"/>
          <w:sz w:val="32"/>
          <w:szCs w:val="32"/>
        </w:rPr>
        <w:t>中相应检验人员根据作业指导书（或操作规程），对留样样品或自检样品进行现场操作，应能重复检验全过程，检验方法符合要求，且检验结果与企业申报注册资料中的结论一致。</w:t>
      </w:r>
    </w:p>
    <w:p w:rsidR="00B94358" w:rsidRDefault="00190904">
      <w:pPr>
        <w:overflowPunct w:val="0"/>
        <w:spacing w:line="560" w:lineRule="exact"/>
        <w:ind w:firstLineChars="200" w:firstLine="640"/>
        <w:rPr>
          <w:rFonts w:eastAsia="仿宋_GB2312"/>
          <w:sz w:val="32"/>
          <w:szCs w:val="32"/>
        </w:rPr>
      </w:pPr>
      <w:r>
        <w:rPr>
          <w:rFonts w:eastAsia="楷体_GB2312"/>
          <w:sz w:val="32"/>
          <w:szCs w:val="32"/>
        </w:rPr>
        <w:t>（三）设施和环境：</w:t>
      </w:r>
      <w:r>
        <w:rPr>
          <w:rFonts w:eastAsia="仿宋_GB2312"/>
          <w:sz w:val="32"/>
          <w:szCs w:val="32"/>
        </w:rPr>
        <w:t>开展特殊专业检验的实验室，如生物学实验室、电磁兼容试验室、体外诊断试剂实验室等，检查实验室的设施、环境及监测记录等是否符合产品检验的要求。</w:t>
      </w:r>
    </w:p>
    <w:p w:rsidR="00B94358" w:rsidRDefault="00190904">
      <w:pPr>
        <w:overflowPunct w:val="0"/>
        <w:spacing w:line="560" w:lineRule="exact"/>
        <w:ind w:firstLineChars="200" w:firstLine="640"/>
        <w:rPr>
          <w:rFonts w:eastAsia="仿宋_GB2312"/>
          <w:sz w:val="32"/>
          <w:szCs w:val="32"/>
        </w:rPr>
      </w:pPr>
      <w:r>
        <w:rPr>
          <w:rFonts w:eastAsia="楷体_GB2312"/>
          <w:sz w:val="32"/>
          <w:szCs w:val="32"/>
        </w:rPr>
        <w:t>（四）检验设备：</w:t>
      </w:r>
      <w:r>
        <w:rPr>
          <w:rFonts w:eastAsia="仿宋_GB2312"/>
          <w:sz w:val="32"/>
          <w:szCs w:val="32"/>
        </w:rPr>
        <w:t>核对申报资料中提交的自检用设备配置表中信息与现场有关设备是否一致。查看检验设备的检定</w:t>
      </w:r>
      <w:r>
        <w:rPr>
          <w:rFonts w:eastAsia="仿宋_GB2312"/>
          <w:sz w:val="32"/>
          <w:szCs w:val="32"/>
        </w:rPr>
        <w:t>/</w:t>
      </w:r>
      <w:r>
        <w:rPr>
          <w:rFonts w:eastAsia="仿宋_GB2312"/>
          <w:sz w:val="32"/>
          <w:szCs w:val="32"/>
        </w:rPr>
        <w:t>校准记录、计量确认资料是否满足检验要求。核查检验设备的清单，清单应</w:t>
      </w:r>
      <w:r>
        <w:rPr>
          <w:rFonts w:eastAsia="仿宋_GB2312" w:hint="eastAsia"/>
          <w:sz w:val="32"/>
          <w:szCs w:val="32"/>
        </w:rPr>
        <w:t>当</w:t>
      </w:r>
      <w:r>
        <w:rPr>
          <w:rFonts w:eastAsia="仿宋_GB2312"/>
          <w:sz w:val="32"/>
          <w:szCs w:val="32"/>
        </w:rPr>
        <w:t>注明设备的来源（自购</w:t>
      </w:r>
      <w:r>
        <w:rPr>
          <w:rFonts w:eastAsia="仿宋_GB2312"/>
          <w:sz w:val="32"/>
          <w:szCs w:val="32"/>
        </w:rPr>
        <w:t>/</w:t>
      </w:r>
      <w:r>
        <w:rPr>
          <w:rFonts w:eastAsia="仿宋_GB2312"/>
          <w:sz w:val="32"/>
          <w:szCs w:val="32"/>
        </w:rPr>
        <w:t>租赁），并查看相应的合同文件。</w:t>
      </w:r>
    </w:p>
    <w:p w:rsidR="00B94358" w:rsidRDefault="00190904">
      <w:pPr>
        <w:overflowPunct w:val="0"/>
        <w:spacing w:line="560" w:lineRule="exact"/>
        <w:ind w:firstLineChars="200" w:firstLine="640"/>
        <w:rPr>
          <w:rFonts w:eastAsia="仿宋_GB2312"/>
          <w:sz w:val="32"/>
          <w:szCs w:val="32"/>
        </w:rPr>
      </w:pPr>
      <w:r>
        <w:rPr>
          <w:rFonts w:eastAsia="仿宋_GB2312"/>
          <w:sz w:val="32"/>
          <w:szCs w:val="32"/>
        </w:rPr>
        <w:t>使用企业自制校准品、质控品、样本处理试剂等的，应当查看相关操作规程、质量标准、配制和检验记录</w:t>
      </w:r>
      <w:r>
        <w:rPr>
          <w:rFonts w:eastAsia="仿宋_GB2312" w:hint="eastAsia"/>
          <w:sz w:val="32"/>
          <w:szCs w:val="32"/>
        </w:rPr>
        <w:t>，</w:t>
      </w:r>
      <w:r>
        <w:rPr>
          <w:rFonts w:eastAsia="仿宋_GB2312"/>
          <w:sz w:val="32"/>
          <w:szCs w:val="32"/>
        </w:rPr>
        <w:t>关注校准品制备、量值传递规程、不确定度要求、稳定性研究等内容</w:t>
      </w:r>
      <w:r>
        <w:rPr>
          <w:rFonts w:eastAsia="仿宋_GB2312" w:hint="eastAsia"/>
          <w:sz w:val="32"/>
          <w:szCs w:val="32"/>
        </w:rPr>
        <w:t>，</w:t>
      </w:r>
      <w:r>
        <w:rPr>
          <w:rFonts w:eastAsia="仿宋_GB2312"/>
          <w:sz w:val="32"/>
          <w:szCs w:val="32"/>
        </w:rPr>
        <w:t>关注质控品制备、赋值操作规程、靶值范围确定、稳定性研究等内容。</w:t>
      </w:r>
    </w:p>
    <w:p w:rsidR="00B94358" w:rsidRDefault="00190904">
      <w:pPr>
        <w:overflowPunct w:val="0"/>
        <w:spacing w:line="560" w:lineRule="exact"/>
        <w:ind w:firstLineChars="200" w:firstLine="640"/>
        <w:rPr>
          <w:rFonts w:eastAsia="仿宋_GB2312"/>
          <w:sz w:val="32"/>
          <w:szCs w:val="32"/>
        </w:rPr>
      </w:pPr>
      <w:r>
        <w:rPr>
          <w:rFonts w:eastAsia="楷体_GB2312"/>
          <w:sz w:val="32"/>
          <w:szCs w:val="32"/>
        </w:rPr>
        <w:t>（五）检验记录：</w:t>
      </w:r>
      <w:r>
        <w:rPr>
          <w:rFonts w:eastAsia="仿宋_GB2312"/>
          <w:sz w:val="32"/>
          <w:szCs w:val="32"/>
        </w:rPr>
        <w:t>查看原始记录，检验设备使用、校准、维护和维修记录，检验环境条件记录，检验样品的有效性</w:t>
      </w:r>
      <w:r>
        <w:rPr>
          <w:rFonts w:eastAsia="仿宋_GB2312" w:hint="eastAsia"/>
          <w:sz w:val="32"/>
          <w:szCs w:val="32"/>
        </w:rPr>
        <w:t>的相关材料</w:t>
      </w:r>
      <w:r>
        <w:rPr>
          <w:rFonts w:eastAsia="仿宋_GB2312"/>
          <w:sz w:val="32"/>
          <w:szCs w:val="32"/>
        </w:rPr>
        <w:t>、对</w:t>
      </w:r>
      <w:r>
        <w:rPr>
          <w:rFonts w:eastAsia="仿宋_GB2312"/>
          <w:sz w:val="32"/>
          <w:szCs w:val="32"/>
          <w:lang w:val="en"/>
        </w:rPr>
        <w:t>受托方</w:t>
      </w:r>
      <w:r>
        <w:rPr>
          <w:rFonts w:eastAsia="仿宋_GB2312"/>
          <w:sz w:val="32"/>
          <w:szCs w:val="32"/>
        </w:rPr>
        <w:t>审核评价记录和报告</w:t>
      </w:r>
      <w:r>
        <w:rPr>
          <w:rFonts w:eastAsia="仿宋_GB2312" w:hint="eastAsia"/>
          <w:sz w:val="32"/>
          <w:szCs w:val="32"/>
        </w:rPr>
        <w:t>（如有）</w:t>
      </w:r>
      <w:r>
        <w:rPr>
          <w:rFonts w:eastAsia="仿宋_GB2312"/>
          <w:sz w:val="32"/>
          <w:szCs w:val="32"/>
        </w:rPr>
        <w:t>，委托检验报告（如有），委托检验协议（如有）等。</w:t>
      </w:r>
    </w:p>
    <w:p w:rsidR="00B94358" w:rsidRDefault="00190904">
      <w:pPr>
        <w:overflowPunct w:val="0"/>
        <w:spacing w:line="560" w:lineRule="exact"/>
        <w:ind w:firstLineChars="200" w:firstLine="640"/>
        <w:rPr>
          <w:rFonts w:eastAsia="仿宋_GB2312"/>
          <w:sz w:val="32"/>
          <w:szCs w:val="32"/>
        </w:rPr>
      </w:pPr>
      <w:r>
        <w:rPr>
          <w:rFonts w:eastAsia="楷体_GB2312"/>
          <w:sz w:val="32"/>
          <w:szCs w:val="32"/>
        </w:rPr>
        <w:t>（六）</w:t>
      </w:r>
      <w:r>
        <w:rPr>
          <w:rFonts w:eastAsia="楷体_GB2312" w:hint="eastAsia"/>
          <w:sz w:val="32"/>
          <w:szCs w:val="32"/>
        </w:rPr>
        <w:t>检验</w:t>
      </w:r>
      <w:r>
        <w:rPr>
          <w:rFonts w:eastAsia="楷体_GB2312"/>
          <w:sz w:val="32"/>
          <w:szCs w:val="32"/>
        </w:rPr>
        <w:t>质量控制能力：</w:t>
      </w:r>
      <w:r>
        <w:rPr>
          <w:rFonts w:eastAsia="仿宋_GB2312"/>
          <w:sz w:val="32"/>
          <w:szCs w:val="32"/>
        </w:rPr>
        <w:t>查看检验相关的质量手册、程序</w:t>
      </w:r>
      <w:r>
        <w:rPr>
          <w:rFonts w:eastAsia="仿宋_GB2312"/>
          <w:sz w:val="32"/>
          <w:szCs w:val="32"/>
        </w:rPr>
        <w:lastRenderedPageBreak/>
        <w:t>文件、标准、作业指导书（如适用）、操作规程、检验方法验证</w:t>
      </w:r>
      <w:r>
        <w:rPr>
          <w:rFonts w:eastAsia="仿宋_GB2312"/>
          <w:sz w:val="32"/>
          <w:szCs w:val="32"/>
        </w:rPr>
        <w:t>/</w:t>
      </w:r>
      <w:r>
        <w:rPr>
          <w:rFonts w:eastAsia="仿宋_GB2312"/>
          <w:sz w:val="32"/>
          <w:szCs w:val="32"/>
        </w:rPr>
        <w:t>确认记录、内部质量控制记录等文件。</w:t>
      </w:r>
    </w:p>
    <w:p w:rsidR="00B94358" w:rsidRDefault="00190904">
      <w:pPr>
        <w:overflowPunct w:val="0"/>
        <w:spacing w:line="560" w:lineRule="exact"/>
        <w:ind w:firstLineChars="200" w:firstLine="640"/>
        <w:rPr>
          <w:rFonts w:eastAsia="仿宋_GB2312"/>
          <w:sz w:val="32"/>
          <w:szCs w:val="32"/>
        </w:rPr>
      </w:pPr>
      <w:r>
        <w:rPr>
          <w:rFonts w:eastAsia="仿宋_GB2312"/>
          <w:sz w:val="32"/>
          <w:szCs w:val="32"/>
        </w:rPr>
        <w:t>境内注册申请人</w:t>
      </w:r>
      <w:r>
        <w:rPr>
          <w:rFonts w:eastAsia="仿宋_GB2312" w:hint="eastAsia"/>
          <w:sz w:val="32"/>
          <w:szCs w:val="32"/>
        </w:rPr>
        <w:t>自身</w:t>
      </w:r>
      <w:r>
        <w:rPr>
          <w:rFonts w:eastAsia="仿宋_GB2312"/>
          <w:sz w:val="32"/>
          <w:szCs w:val="32"/>
        </w:rPr>
        <w:t>开展自检的实验室如通过</w:t>
      </w:r>
      <w:hyperlink r:id="rId8" w:tgtFrame="_blank" w:history="1">
        <w:r>
          <w:rPr>
            <w:rFonts w:eastAsia="仿宋_GB2312"/>
            <w:sz w:val="32"/>
            <w:szCs w:val="32"/>
          </w:rPr>
          <w:t>中国合格评定国家认可委员会</w:t>
        </w:r>
      </w:hyperlink>
      <w:r>
        <w:rPr>
          <w:rFonts w:eastAsia="仿宋_GB2312"/>
          <w:sz w:val="32"/>
          <w:szCs w:val="32"/>
        </w:rPr>
        <w:t>认可，或者境外注册申请人自身开展自检的实验室通过境外政府或政府认可的实验室认证机构认可，</w:t>
      </w:r>
      <w:r>
        <w:rPr>
          <w:rFonts w:eastAsia="仿宋_GB2312" w:hint="eastAsia"/>
          <w:sz w:val="32"/>
          <w:szCs w:val="32"/>
        </w:rPr>
        <w:t>可</w:t>
      </w:r>
      <w:r>
        <w:rPr>
          <w:rFonts w:eastAsia="仿宋_GB2312"/>
          <w:sz w:val="32"/>
          <w:szCs w:val="32"/>
        </w:rPr>
        <w:t>按照医疗器械注册质量管理体系核查指南要求办理。</w:t>
      </w:r>
    </w:p>
    <w:p w:rsidR="00B94358" w:rsidRDefault="00190904">
      <w:pPr>
        <w:overflowPunct w:val="0"/>
        <w:spacing w:line="560" w:lineRule="exact"/>
        <w:ind w:firstLineChars="200" w:firstLine="640"/>
        <w:outlineLvl w:val="1"/>
        <w:rPr>
          <w:rFonts w:ascii="黑体" w:eastAsia="黑体" w:hAnsi="黑体"/>
          <w:bCs/>
          <w:sz w:val="32"/>
          <w:szCs w:val="32"/>
        </w:rPr>
      </w:pPr>
      <w:r>
        <w:rPr>
          <w:rFonts w:ascii="黑体" w:eastAsia="黑体" w:hAnsi="黑体"/>
          <w:bCs/>
          <w:sz w:val="32"/>
          <w:szCs w:val="32"/>
        </w:rPr>
        <w:t>六、责任要求</w:t>
      </w:r>
    </w:p>
    <w:p w:rsidR="00B94358" w:rsidRDefault="00190904">
      <w:pPr>
        <w:overflowPunct w:val="0"/>
        <w:spacing w:line="560" w:lineRule="exact"/>
        <w:ind w:firstLineChars="200" w:firstLine="640"/>
        <w:rPr>
          <w:rFonts w:eastAsia="仿宋_GB2312"/>
          <w:sz w:val="32"/>
          <w:szCs w:val="32"/>
        </w:rPr>
      </w:pPr>
      <w:r>
        <w:rPr>
          <w:rFonts w:eastAsia="仿宋_GB2312"/>
          <w:sz w:val="32"/>
          <w:szCs w:val="32"/>
        </w:rPr>
        <w:t>注册申请人应当按照《医疗器械监督管理条例》要求，加强医疗器械全生命周期质量管理，对研制、生产、检验等全过程中医疗器械的安全性、有效性</w:t>
      </w:r>
      <w:r>
        <w:rPr>
          <w:rFonts w:eastAsia="仿宋_GB2312" w:hint="eastAsia"/>
          <w:sz w:val="32"/>
          <w:szCs w:val="32"/>
        </w:rPr>
        <w:t>和检验报告的真实性</w:t>
      </w:r>
      <w:r>
        <w:rPr>
          <w:rFonts w:eastAsia="仿宋_GB2312"/>
          <w:sz w:val="32"/>
          <w:szCs w:val="32"/>
        </w:rPr>
        <w:t>依法承担责任。</w:t>
      </w:r>
    </w:p>
    <w:p w:rsidR="00B94358" w:rsidRDefault="00190904">
      <w:pPr>
        <w:overflowPunct w:val="0"/>
        <w:spacing w:line="560" w:lineRule="exact"/>
        <w:ind w:firstLineChars="200" w:firstLine="640"/>
        <w:rPr>
          <w:rFonts w:eastAsia="仿宋_GB2312"/>
          <w:sz w:val="32"/>
          <w:szCs w:val="32"/>
        </w:rPr>
      </w:pPr>
      <w:r>
        <w:rPr>
          <w:rFonts w:eastAsia="仿宋_GB2312"/>
          <w:sz w:val="32"/>
          <w:szCs w:val="32"/>
        </w:rPr>
        <w:t>注册申请人提供的自检报告虚假的，依照《医疗器械监督管理条例》第八十三条规定处罚。</w:t>
      </w:r>
      <w:r>
        <w:rPr>
          <w:rFonts w:eastAsia="仿宋_GB2312" w:hint="eastAsia"/>
          <w:sz w:val="32"/>
          <w:szCs w:val="32"/>
        </w:rPr>
        <w:t>受托</w:t>
      </w:r>
      <w:r>
        <w:rPr>
          <w:rFonts w:eastAsia="仿宋_GB2312"/>
          <w:sz w:val="32"/>
          <w:szCs w:val="32"/>
        </w:rPr>
        <w:t>方出具虚假检验报告的，依照《医疗器械监督管理条例》第九十六条规定处罚。</w:t>
      </w:r>
    </w:p>
    <w:p w:rsidR="00B94358" w:rsidRDefault="00B94358">
      <w:pPr>
        <w:overflowPunct w:val="0"/>
        <w:spacing w:line="560" w:lineRule="exact"/>
        <w:ind w:firstLineChars="200" w:firstLine="640"/>
        <w:rPr>
          <w:rFonts w:eastAsia="仿宋_GB2312"/>
          <w:sz w:val="32"/>
          <w:szCs w:val="32"/>
        </w:rPr>
      </w:pPr>
    </w:p>
    <w:p w:rsidR="00B94358" w:rsidRDefault="00190904">
      <w:pPr>
        <w:overflowPunct w:val="0"/>
        <w:spacing w:line="560" w:lineRule="exact"/>
        <w:ind w:firstLineChars="200" w:firstLine="640"/>
        <w:outlineLvl w:val="0"/>
        <w:rPr>
          <w:rFonts w:eastAsia="仿宋_GB2312"/>
          <w:sz w:val="32"/>
          <w:szCs w:val="32"/>
        </w:rPr>
      </w:pPr>
      <w:r>
        <w:rPr>
          <w:rFonts w:eastAsia="仿宋_GB2312"/>
          <w:sz w:val="32"/>
          <w:szCs w:val="32"/>
        </w:rPr>
        <w:t>附件：</w:t>
      </w:r>
      <w:r>
        <w:rPr>
          <w:rFonts w:eastAsia="仿宋_GB2312"/>
          <w:sz w:val="32"/>
          <w:szCs w:val="32"/>
        </w:rPr>
        <w:t>1.</w:t>
      </w:r>
      <w:r>
        <w:rPr>
          <w:rFonts w:eastAsia="仿宋_GB2312"/>
          <w:sz w:val="32"/>
          <w:szCs w:val="32"/>
        </w:rPr>
        <w:t>医疗器械注册自检报告模板</w:t>
      </w:r>
    </w:p>
    <w:p w:rsidR="00B94358" w:rsidRDefault="00190904">
      <w:pPr>
        <w:overflowPunct w:val="0"/>
        <w:spacing w:line="560" w:lineRule="exact"/>
        <w:ind w:firstLineChars="550" w:firstLine="1628"/>
        <w:outlineLvl w:val="0"/>
        <w:rPr>
          <w:rFonts w:eastAsia="仿宋_GB2312"/>
          <w:spacing w:val="-12"/>
          <w:sz w:val="32"/>
          <w:szCs w:val="32"/>
        </w:rPr>
      </w:pPr>
      <w:r>
        <w:rPr>
          <w:rFonts w:eastAsia="仿宋_GB2312"/>
          <w:spacing w:val="-12"/>
          <w:sz w:val="32"/>
          <w:szCs w:val="32"/>
        </w:rPr>
        <w:t>2.</w:t>
      </w:r>
      <w:r>
        <w:rPr>
          <w:rFonts w:eastAsia="仿宋_GB2312"/>
          <w:spacing w:val="-12"/>
          <w:sz w:val="32"/>
          <w:szCs w:val="32"/>
        </w:rPr>
        <w:t>医疗器械注册自检用设备（含标准品</w:t>
      </w:r>
      <w:r>
        <w:rPr>
          <w:rFonts w:eastAsia="仿宋_GB2312"/>
          <w:spacing w:val="-12"/>
          <w:sz w:val="32"/>
          <w:szCs w:val="32"/>
        </w:rPr>
        <w:t>/</w:t>
      </w:r>
      <w:r>
        <w:rPr>
          <w:rFonts w:eastAsia="仿宋_GB2312"/>
          <w:spacing w:val="-12"/>
          <w:sz w:val="32"/>
          <w:szCs w:val="32"/>
        </w:rPr>
        <w:t>参考品）配置表</w:t>
      </w:r>
    </w:p>
    <w:p w:rsidR="00B94358" w:rsidRDefault="00190904">
      <w:pPr>
        <w:tabs>
          <w:tab w:val="left" w:pos="312"/>
        </w:tabs>
        <w:overflowPunct w:val="0"/>
        <w:spacing w:line="560" w:lineRule="exact"/>
        <w:ind w:firstLineChars="511" w:firstLine="1635"/>
        <w:outlineLvl w:val="2"/>
        <w:rPr>
          <w:rFonts w:eastAsia="仿宋_GB2312"/>
          <w:sz w:val="32"/>
          <w:szCs w:val="32"/>
        </w:rPr>
      </w:pPr>
      <w:r>
        <w:rPr>
          <w:rFonts w:eastAsia="仿宋_GB2312"/>
          <w:sz w:val="32"/>
          <w:szCs w:val="32"/>
        </w:rPr>
        <w:t>3.</w:t>
      </w:r>
      <w:r>
        <w:rPr>
          <w:rFonts w:eastAsia="仿宋_GB2312"/>
          <w:sz w:val="32"/>
          <w:szCs w:val="32"/>
        </w:rPr>
        <w:t>医疗器械注册自检检验人员信息表</w:t>
      </w:r>
    </w:p>
    <w:p w:rsidR="00B94358" w:rsidRDefault="00B94358">
      <w:pPr>
        <w:widowControl/>
        <w:shd w:val="clear" w:color="auto" w:fill="FFFFFF"/>
        <w:spacing w:line="560" w:lineRule="exact"/>
        <w:ind w:firstLineChars="200" w:firstLine="640"/>
        <w:jc w:val="left"/>
        <w:rPr>
          <w:rFonts w:eastAsia="仿宋_GB2312"/>
          <w:color w:val="333333"/>
          <w:sz w:val="32"/>
          <w:szCs w:val="32"/>
        </w:rPr>
      </w:pPr>
    </w:p>
    <w:p w:rsidR="00B94358" w:rsidRDefault="00190904">
      <w:pPr>
        <w:spacing w:line="560" w:lineRule="exact"/>
        <w:outlineLvl w:val="0"/>
        <w:rPr>
          <w:rFonts w:ascii="黑体" w:eastAsia="黑体" w:hAnsi="黑体"/>
          <w:sz w:val="32"/>
          <w:szCs w:val="32"/>
        </w:rPr>
      </w:pPr>
      <w:r>
        <w:rPr>
          <w:rFonts w:eastAsia="仿宋"/>
          <w:sz w:val="32"/>
        </w:rPr>
        <w:br w:type="page"/>
      </w:r>
      <w:bookmarkEnd w:id="0"/>
      <w:r>
        <w:rPr>
          <w:rFonts w:ascii="黑体" w:eastAsia="黑体" w:hAnsi="黑体"/>
          <w:sz w:val="32"/>
          <w:szCs w:val="32"/>
        </w:rPr>
        <w:lastRenderedPageBreak/>
        <w:t>附件1</w:t>
      </w:r>
    </w:p>
    <w:p w:rsidR="00B94358" w:rsidRDefault="00B94358">
      <w:pPr>
        <w:widowControl/>
        <w:shd w:val="clear" w:color="auto" w:fill="FFFFFF"/>
        <w:spacing w:line="560" w:lineRule="exact"/>
        <w:jc w:val="left"/>
        <w:rPr>
          <w:rFonts w:ascii="仿宋_GB2312" w:eastAsia="仿宋_GB2312" w:hAnsi="宋体"/>
          <w:sz w:val="24"/>
        </w:rPr>
      </w:pPr>
    </w:p>
    <w:p w:rsidR="00B94358" w:rsidRDefault="00B94358">
      <w:pPr>
        <w:widowControl/>
        <w:shd w:val="clear" w:color="auto" w:fill="FFFFFF"/>
        <w:spacing w:line="560" w:lineRule="exact"/>
        <w:jc w:val="left"/>
        <w:rPr>
          <w:rFonts w:ascii="仿宋_GB2312" w:eastAsia="仿宋_GB2312" w:hAnsi="宋体"/>
          <w:sz w:val="24"/>
        </w:rPr>
      </w:pPr>
    </w:p>
    <w:p w:rsidR="00B94358" w:rsidRDefault="00B94358">
      <w:pPr>
        <w:widowControl/>
        <w:shd w:val="clear" w:color="auto" w:fill="FFFFFF"/>
        <w:spacing w:line="560" w:lineRule="exact"/>
        <w:jc w:val="left"/>
        <w:rPr>
          <w:rFonts w:ascii="仿宋_GB2312" w:eastAsia="仿宋_GB2312" w:hAnsi="宋体"/>
          <w:sz w:val="24"/>
        </w:rPr>
      </w:pPr>
    </w:p>
    <w:p w:rsidR="00B94358" w:rsidRDefault="00190904">
      <w:pPr>
        <w:widowControl/>
        <w:shd w:val="clear" w:color="auto" w:fill="FFFFFF"/>
        <w:spacing w:line="360" w:lineRule="auto"/>
        <w:jc w:val="center"/>
        <w:rPr>
          <w:rFonts w:ascii="方正小标宋简体" w:eastAsia="方正小标宋简体" w:hAnsi="方正小标宋简体" w:cs="方正小标宋简体"/>
          <w:sz w:val="56"/>
          <w:szCs w:val="52"/>
        </w:rPr>
      </w:pPr>
      <w:r>
        <w:rPr>
          <w:rFonts w:ascii="方正小标宋简体" w:eastAsia="方正小标宋简体" w:hAnsi="方正小标宋简体" w:cs="方正小标宋简体" w:hint="eastAsia"/>
          <w:sz w:val="56"/>
          <w:szCs w:val="52"/>
        </w:rPr>
        <w:t>医疗器械注册自检报告</w:t>
      </w:r>
    </w:p>
    <w:p w:rsidR="00B94358" w:rsidRDefault="00190904">
      <w:pPr>
        <w:widowControl/>
        <w:shd w:val="clear" w:color="auto" w:fill="FFFFFF"/>
        <w:spacing w:line="360" w:lineRule="auto"/>
        <w:jc w:val="center"/>
        <w:rPr>
          <w:rFonts w:ascii="方正小标宋简体" w:eastAsia="方正小标宋简体" w:hAnsi="方正小标宋简体" w:cs="方正小标宋简体"/>
          <w:sz w:val="48"/>
          <w:szCs w:val="52"/>
        </w:rPr>
      </w:pPr>
      <w:r>
        <w:rPr>
          <w:rFonts w:ascii="方正小标宋简体" w:eastAsia="方正小标宋简体" w:hAnsi="方正小标宋简体" w:cs="方正小标宋简体" w:hint="eastAsia"/>
          <w:sz w:val="48"/>
          <w:szCs w:val="52"/>
        </w:rPr>
        <w:t>（模板）</w:t>
      </w:r>
    </w:p>
    <w:p w:rsidR="00B94358" w:rsidRDefault="00190904">
      <w:pPr>
        <w:widowControl/>
        <w:spacing w:before="100" w:beforeAutospacing="1" w:after="100" w:afterAutospacing="1"/>
        <w:ind w:firstLineChars="950" w:firstLine="3040"/>
        <w:jc w:val="left"/>
        <w:rPr>
          <w:rFonts w:ascii="宋体" w:hAnsi="宋体" w:cs="宋体"/>
          <w:kern w:val="0"/>
          <w:sz w:val="32"/>
          <w:szCs w:val="32"/>
        </w:rPr>
      </w:pPr>
      <w:r>
        <w:rPr>
          <w:rFonts w:ascii="宋体" w:hAnsi="宋体" w:cs="宋体" w:hint="eastAsia"/>
          <w:kern w:val="0"/>
          <w:sz w:val="32"/>
          <w:szCs w:val="32"/>
        </w:rPr>
        <w:t>报告编号：XXXX</w:t>
      </w:r>
    </w:p>
    <w:p w:rsidR="00B94358" w:rsidRDefault="00B94358">
      <w:pPr>
        <w:widowControl/>
        <w:spacing w:before="100" w:beforeAutospacing="1" w:after="100" w:afterAutospacing="1"/>
        <w:ind w:firstLineChars="950" w:firstLine="3040"/>
        <w:jc w:val="left"/>
        <w:rPr>
          <w:rFonts w:ascii="宋体" w:hAnsi="宋体" w:cs="宋体"/>
          <w:kern w:val="0"/>
          <w:sz w:val="32"/>
          <w:szCs w:val="32"/>
        </w:rPr>
      </w:pPr>
    </w:p>
    <w:tbl>
      <w:tblPr>
        <w:tblW w:w="0" w:type="auto"/>
        <w:tblInd w:w="-108" w:type="dxa"/>
        <w:tblLayout w:type="fixed"/>
        <w:tblLook w:val="0000" w:firstRow="0" w:lastRow="0" w:firstColumn="0" w:lastColumn="0" w:noHBand="0" w:noVBand="0"/>
      </w:tblPr>
      <w:tblGrid>
        <w:gridCol w:w="2509"/>
        <w:gridCol w:w="860"/>
        <w:gridCol w:w="5159"/>
      </w:tblGrid>
      <w:tr w:rsidR="00B94358">
        <w:tc>
          <w:tcPr>
            <w:tcW w:w="2509" w:type="dxa"/>
            <w:tcBorders>
              <w:tl2br w:val="nil"/>
              <w:tr2bl w:val="nil"/>
            </w:tcBorders>
          </w:tcPr>
          <w:p w:rsidR="00B94358" w:rsidRDefault="00190904">
            <w:pPr>
              <w:spacing w:line="800" w:lineRule="exact"/>
              <w:jc w:val="left"/>
              <w:rPr>
                <w:rFonts w:ascii="宋体" w:hAnsi="宋体" w:cs="宋体"/>
                <w:sz w:val="32"/>
                <w:szCs w:val="32"/>
              </w:rPr>
            </w:pPr>
            <w:r>
              <w:rPr>
                <w:rFonts w:ascii="宋体" w:hAnsi="宋体" w:cs="宋体" w:hint="eastAsia"/>
                <w:sz w:val="32"/>
                <w:szCs w:val="32"/>
              </w:rPr>
              <w:t>注册申请人：</w:t>
            </w:r>
          </w:p>
        </w:tc>
        <w:tc>
          <w:tcPr>
            <w:tcW w:w="6019" w:type="dxa"/>
            <w:gridSpan w:val="2"/>
            <w:tcBorders>
              <w:tl2br w:val="nil"/>
              <w:tr2bl w:val="nil"/>
            </w:tcBorders>
          </w:tcPr>
          <w:p w:rsidR="00B94358" w:rsidRDefault="00B94358">
            <w:pPr>
              <w:spacing w:line="800" w:lineRule="exact"/>
              <w:rPr>
                <w:rFonts w:ascii="宋体" w:hAnsi="宋体" w:cs="宋体"/>
                <w:sz w:val="32"/>
                <w:szCs w:val="32"/>
              </w:rPr>
            </w:pPr>
          </w:p>
        </w:tc>
      </w:tr>
      <w:tr w:rsidR="00B94358">
        <w:tc>
          <w:tcPr>
            <w:tcW w:w="3369" w:type="dxa"/>
            <w:gridSpan w:val="2"/>
            <w:tcBorders>
              <w:tl2br w:val="nil"/>
              <w:tr2bl w:val="nil"/>
            </w:tcBorders>
          </w:tcPr>
          <w:p w:rsidR="00B94358" w:rsidRDefault="00190904">
            <w:pPr>
              <w:spacing w:line="800" w:lineRule="exact"/>
              <w:jc w:val="left"/>
              <w:rPr>
                <w:rFonts w:ascii="宋体" w:hAnsi="宋体" w:cs="宋体"/>
                <w:sz w:val="32"/>
                <w:szCs w:val="32"/>
              </w:rPr>
            </w:pPr>
            <w:r>
              <w:rPr>
                <w:rFonts w:ascii="宋体" w:hAnsi="宋体" w:cs="宋体" w:hint="eastAsia"/>
                <w:sz w:val="32"/>
                <w:szCs w:val="32"/>
              </w:rPr>
              <w:t>样品名称：</w:t>
            </w:r>
          </w:p>
          <w:p w:rsidR="00B94358" w:rsidRDefault="00190904">
            <w:pPr>
              <w:spacing w:line="800" w:lineRule="exact"/>
              <w:jc w:val="left"/>
              <w:rPr>
                <w:rFonts w:ascii="宋体" w:hAnsi="宋体" w:cs="宋体"/>
                <w:sz w:val="32"/>
                <w:szCs w:val="32"/>
              </w:rPr>
            </w:pPr>
            <w:r>
              <w:rPr>
                <w:rFonts w:ascii="宋体" w:hAnsi="宋体" w:cs="宋体" w:hint="eastAsia"/>
                <w:sz w:val="32"/>
                <w:szCs w:val="32"/>
              </w:rPr>
              <w:t>型号规格/包装规格：</w:t>
            </w:r>
          </w:p>
        </w:tc>
        <w:tc>
          <w:tcPr>
            <w:tcW w:w="5159" w:type="dxa"/>
            <w:tcBorders>
              <w:tl2br w:val="nil"/>
              <w:tr2bl w:val="nil"/>
            </w:tcBorders>
          </w:tcPr>
          <w:p w:rsidR="00B94358" w:rsidRDefault="00B94358">
            <w:pPr>
              <w:spacing w:line="800" w:lineRule="exact"/>
              <w:rPr>
                <w:rFonts w:ascii="宋体" w:hAnsi="宋体" w:cs="宋体"/>
                <w:sz w:val="32"/>
                <w:szCs w:val="32"/>
              </w:rPr>
            </w:pPr>
          </w:p>
        </w:tc>
      </w:tr>
      <w:tr w:rsidR="00B94358">
        <w:tc>
          <w:tcPr>
            <w:tcW w:w="2509" w:type="dxa"/>
            <w:tcBorders>
              <w:tl2br w:val="nil"/>
              <w:tr2bl w:val="nil"/>
            </w:tcBorders>
          </w:tcPr>
          <w:p w:rsidR="00B94358" w:rsidRDefault="00190904">
            <w:pPr>
              <w:spacing w:line="800" w:lineRule="exact"/>
              <w:jc w:val="left"/>
              <w:rPr>
                <w:rFonts w:ascii="宋体" w:hAnsi="宋体" w:cs="宋体"/>
                <w:sz w:val="32"/>
                <w:szCs w:val="32"/>
              </w:rPr>
            </w:pPr>
            <w:r>
              <w:rPr>
                <w:rFonts w:ascii="宋体" w:hAnsi="宋体" w:cs="宋体" w:hint="eastAsia"/>
                <w:sz w:val="32"/>
                <w:szCs w:val="32"/>
              </w:rPr>
              <w:t>生产地址：</w:t>
            </w:r>
          </w:p>
        </w:tc>
        <w:tc>
          <w:tcPr>
            <w:tcW w:w="6019" w:type="dxa"/>
            <w:gridSpan w:val="2"/>
            <w:tcBorders>
              <w:tl2br w:val="nil"/>
              <w:tr2bl w:val="nil"/>
            </w:tcBorders>
          </w:tcPr>
          <w:p w:rsidR="00B94358" w:rsidRDefault="00B94358">
            <w:pPr>
              <w:spacing w:line="800" w:lineRule="exact"/>
              <w:rPr>
                <w:rFonts w:ascii="宋体" w:hAnsi="宋体" w:cs="宋体"/>
                <w:sz w:val="32"/>
                <w:szCs w:val="32"/>
              </w:rPr>
            </w:pPr>
          </w:p>
        </w:tc>
      </w:tr>
      <w:tr w:rsidR="00B94358">
        <w:tc>
          <w:tcPr>
            <w:tcW w:w="2509" w:type="dxa"/>
            <w:tcBorders>
              <w:tl2br w:val="nil"/>
              <w:tr2bl w:val="nil"/>
            </w:tcBorders>
          </w:tcPr>
          <w:p w:rsidR="00B94358" w:rsidRDefault="00B94358">
            <w:pPr>
              <w:spacing w:line="800" w:lineRule="exact"/>
              <w:jc w:val="distribute"/>
              <w:rPr>
                <w:rFonts w:ascii="宋体" w:hAnsi="宋体" w:cs="宋体"/>
                <w:sz w:val="32"/>
                <w:szCs w:val="32"/>
              </w:rPr>
            </w:pPr>
          </w:p>
        </w:tc>
        <w:tc>
          <w:tcPr>
            <w:tcW w:w="6019" w:type="dxa"/>
            <w:gridSpan w:val="2"/>
            <w:tcBorders>
              <w:tl2br w:val="nil"/>
              <w:tr2bl w:val="nil"/>
            </w:tcBorders>
          </w:tcPr>
          <w:p w:rsidR="00B94358" w:rsidRDefault="00B94358">
            <w:pPr>
              <w:spacing w:line="800" w:lineRule="exact"/>
              <w:rPr>
                <w:rFonts w:ascii="宋体" w:hAnsi="宋体" w:cs="宋体"/>
                <w:sz w:val="32"/>
                <w:szCs w:val="32"/>
              </w:rPr>
            </w:pPr>
          </w:p>
        </w:tc>
      </w:tr>
    </w:tbl>
    <w:p w:rsidR="00B94358" w:rsidRDefault="00B94358">
      <w:pPr>
        <w:widowControl/>
        <w:jc w:val="right"/>
        <w:rPr>
          <w:rFonts w:ascii="仿宋_GB2312" w:eastAsia="仿宋_GB2312" w:hAnsi="宋体"/>
          <w:sz w:val="24"/>
        </w:rPr>
      </w:pPr>
    </w:p>
    <w:p w:rsidR="00B94358" w:rsidRDefault="00B94358">
      <w:pPr>
        <w:widowControl/>
        <w:shd w:val="clear" w:color="auto" w:fill="FFFFFF"/>
        <w:spacing w:line="560" w:lineRule="exact"/>
        <w:jc w:val="center"/>
        <w:rPr>
          <w:rFonts w:ascii="方正小标宋简体" w:eastAsia="方正小标宋简体" w:hAnsi="方正小标宋简体" w:cs="方正小标宋简体"/>
          <w:b/>
          <w:color w:val="000000"/>
          <w:sz w:val="52"/>
          <w:szCs w:val="52"/>
        </w:rPr>
      </w:pPr>
    </w:p>
    <w:p w:rsidR="00B94358" w:rsidRDefault="00B94358">
      <w:pPr>
        <w:widowControl/>
        <w:shd w:val="clear" w:color="auto" w:fill="FFFFFF"/>
        <w:spacing w:line="560" w:lineRule="exact"/>
        <w:jc w:val="center"/>
        <w:rPr>
          <w:rFonts w:ascii="方正小标宋简体" w:eastAsia="方正小标宋简体" w:hAnsi="方正小标宋简体" w:cs="方正小标宋简体"/>
          <w:b/>
          <w:color w:val="000000"/>
          <w:sz w:val="52"/>
          <w:szCs w:val="52"/>
        </w:rPr>
      </w:pPr>
    </w:p>
    <w:p w:rsidR="00B94358" w:rsidRDefault="00B94358">
      <w:pPr>
        <w:widowControl/>
        <w:shd w:val="clear" w:color="auto" w:fill="FFFFFF"/>
        <w:spacing w:line="560" w:lineRule="exact"/>
        <w:jc w:val="center"/>
        <w:rPr>
          <w:rFonts w:ascii="方正小标宋简体" w:eastAsia="方正小标宋简体" w:hAnsi="方正小标宋简体" w:cs="方正小标宋简体"/>
          <w:color w:val="000000"/>
          <w:sz w:val="44"/>
          <w:szCs w:val="52"/>
        </w:rPr>
      </w:pPr>
    </w:p>
    <w:p w:rsidR="00B94358" w:rsidRDefault="00B94358">
      <w:pPr>
        <w:widowControl/>
        <w:shd w:val="clear" w:color="auto" w:fill="FFFFFF"/>
        <w:spacing w:line="560" w:lineRule="exact"/>
        <w:jc w:val="center"/>
        <w:rPr>
          <w:rFonts w:ascii="方正小标宋简体" w:eastAsia="方正小标宋简体" w:hAnsi="方正小标宋简体" w:cs="方正小标宋简体"/>
          <w:color w:val="000000"/>
          <w:sz w:val="44"/>
          <w:szCs w:val="52"/>
        </w:rPr>
      </w:pPr>
    </w:p>
    <w:p w:rsidR="00B94358" w:rsidRDefault="00B94358">
      <w:pPr>
        <w:widowControl/>
        <w:shd w:val="clear" w:color="auto" w:fill="FFFFFF"/>
        <w:spacing w:line="560" w:lineRule="exact"/>
        <w:jc w:val="center"/>
        <w:rPr>
          <w:rFonts w:ascii="方正小标宋简体" w:eastAsia="方正小标宋简体" w:hAnsi="方正小标宋简体" w:cs="方正小标宋简体"/>
          <w:color w:val="000000"/>
          <w:sz w:val="44"/>
          <w:szCs w:val="52"/>
        </w:rPr>
      </w:pPr>
    </w:p>
    <w:p w:rsidR="00B94358" w:rsidRDefault="00190904">
      <w:pPr>
        <w:widowControl/>
        <w:shd w:val="clear" w:color="auto" w:fill="FFFFFF"/>
        <w:spacing w:line="560" w:lineRule="exact"/>
        <w:jc w:val="center"/>
        <w:rPr>
          <w:rFonts w:ascii="方正小标宋简体" w:eastAsia="方正小标宋简体" w:hAnsi="方正小标宋简体" w:cs="方正小标宋简体"/>
          <w:sz w:val="44"/>
          <w:szCs w:val="52"/>
        </w:rPr>
      </w:pPr>
      <w:r>
        <w:rPr>
          <w:rFonts w:ascii="方正小标宋简体" w:eastAsia="方正小标宋简体" w:hAnsi="方正小标宋简体" w:cs="方正小标宋简体" w:hint="eastAsia"/>
          <w:color w:val="000000"/>
          <w:sz w:val="44"/>
          <w:szCs w:val="52"/>
        </w:rPr>
        <w:t>声</w:t>
      </w:r>
      <w:r>
        <w:rPr>
          <w:rFonts w:ascii="方正小标宋简体" w:eastAsia="方正小标宋简体" w:hAnsi="方正小标宋简体" w:cs="方正小标宋简体" w:hint="eastAsia"/>
          <w:sz w:val="44"/>
          <w:szCs w:val="52"/>
        </w:rPr>
        <w:t xml:space="preserve">  </w:t>
      </w:r>
      <w:r>
        <w:rPr>
          <w:rFonts w:ascii="方正小标宋简体" w:eastAsia="方正小标宋简体" w:hAnsi="方正小标宋简体" w:cs="方正小标宋简体" w:hint="eastAsia"/>
          <w:color w:val="000000"/>
          <w:sz w:val="44"/>
          <w:szCs w:val="52"/>
        </w:rPr>
        <w:t>明</w:t>
      </w:r>
    </w:p>
    <w:p w:rsidR="00B94358" w:rsidRDefault="00B94358">
      <w:pPr>
        <w:widowControl/>
        <w:shd w:val="clear" w:color="auto" w:fill="FFFFFF"/>
        <w:spacing w:line="560" w:lineRule="exact"/>
        <w:rPr>
          <w:rFonts w:ascii="方正小标宋简体" w:eastAsia="方正小标宋简体" w:hAnsi="方正小标宋简体" w:cs="方正小标宋简体"/>
          <w:b/>
          <w:color w:val="000000"/>
          <w:sz w:val="52"/>
          <w:szCs w:val="52"/>
        </w:rPr>
      </w:pPr>
    </w:p>
    <w:p w:rsidR="00B94358" w:rsidRDefault="00190904">
      <w:pPr>
        <w:spacing w:line="560" w:lineRule="exact"/>
        <w:ind w:firstLineChars="200" w:firstLine="640"/>
        <w:rPr>
          <w:rFonts w:eastAsia="仿宋_GB2312"/>
          <w:color w:val="000000"/>
          <w:sz w:val="32"/>
          <w:szCs w:val="32"/>
        </w:rPr>
      </w:pPr>
      <w:r>
        <w:rPr>
          <w:rFonts w:eastAsia="仿宋_GB2312"/>
          <w:sz w:val="32"/>
          <w:szCs w:val="32"/>
        </w:rPr>
        <w:t>一、注册申请人承诺报告中</w:t>
      </w:r>
      <w:r>
        <w:rPr>
          <w:rFonts w:eastAsia="仿宋_GB2312"/>
          <w:bCs/>
          <w:sz w:val="32"/>
          <w:szCs w:val="32"/>
        </w:rPr>
        <w:t>检验结果的真实、准确、完整和可追</w:t>
      </w:r>
      <w:r>
        <w:rPr>
          <w:rFonts w:eastAsia="仿宋_GB2312"/>
          <w:bCs/>
          <w:color w:val="000000"/>
          <w:sz w:val="32"/>
          <w:szCs w:val="32"/>
        </w:rPr>
        <w:t>溯。</w:t>
      </w:r>
    </w:p>
    <w:p w:rsidR="00B94358" w:rsidRDefault="00190904">
      <w:pPr>
        <w:spacing w:line="560" w:lineRule="exact"/>
        <w:ind w:firstLineChars="200" w:firstLine="640"/>
        <w:rPr>
          <w:rFonts w:eastAsia="仿宋_GB2312"/>
          <w:color w:val="000000"/>
          <w:sz w:val="32"/>
          <w:szCs w:val="32"/>
        </w:rPr>
      </w:pPr>
      <w:r>
        <w:rPr>
          <w:rFonts w:eastAsia="仿宋_GB2312"/>
          <w:color w:val="000000"/>
          <w:sz w:val="32"/>
          <w:szCs w:val="32"/>
        </w:rPr>
        <w:t>二、报告签章符合有关规定。</w:t>
      </w:r>
    </w:p>
    <w:p w:rsidR="00B94358" w:rsidRDefault="00190904">
      <w:pPr>
        <w:spacing w:line="560" w:lineRule="exact"/>
        <w:ind w:firstLineChars="200" w:firstLine="640"/>
        <w:rPr>
          <w:rFonts w:eastAsia="仿宋_GB2312"/>
          <w:color w:val="000000"/>
          <w:sz w:val="32"/>
          <w:szCs w:val="32"/>
        </w:rPr>
      </w:pPr>
      <w:r>
        <w:rPr>
          <w:rFonts w:eastAsia="仿宋_GB2312"/>
          <w:color w:val="000000"/>
          <w:sz w:val="32"/>
          <w:szCs w:val="32"/>
        </w:rPr>
        <w:t>三、报告无批准人员签字无效。</w:t>
      </w:r>
    </w:p>
    <w:p w:rsidR="00B94358" w:rsidRDefault="00190904">
      <w:pPr>
        <w:spacing w:line="560" w:lineRule="exact"/>
        <w:ind w:firstLineChars="200" w:firstLine="640"/>
        <w:rPr>
          <w:rFonts w:eastAsia="仿宋_GB2312"/>
          <w:color w:val="000000"/>
          <w:sz w:val="32"/>
          <w:szCs w:val="32"/>
        </w:rPr>
      </w:pPr>
      <w:r>
        <w:rPr>
          <w:rFonts w:eastAsia="仿宋_GB2312"/>
          <w:color w:val="000000"/>
          <w:sz w:val="32"/>
          <w:szCs w:val="32"/>
        </w:rPr>
        <w:t>四、报告涂改无效。</w:t>
      </w:r>
    </w:p>
    <w:p w:rsidR="00B94358" w:rsidRDefault="00190904">
      <w:pPr>
        <w:spacing w:line="560" w:lineRule="exact"/>
        <w:ind w:firstLineChars="200" w:firstLine="640"/>
        <w:rPr>
          <w:rFonts w:eastAsia="仿宋_GB2312"/>
          <w:color w:val="000000"/>
          <w:sz w:val="32"/>
          <w:szCs w:val="32"/>
        </w:rPr>
      </w:pPr>
      <w:r>
        <w:rPr>
          <w:rFonts w:eastAsia="仿宋_GB2312"/>
          <w:color w:val="000000"/>
          <w:sz w:val="32"/>
          <w:szCs w:val="32"/>
        </w:rPr>
        <w:t>五、对委托检验的样品及信息的真实性，由</w:t>
      </w:r>
      <w:r>
        <w:rPr>
          <w:rFonts w:eastAsia="仿宋_GB2312" w:hint="eastAsia"/>
          <w:color w:val="000000"/>
          <w:sz w:val="32"/>
          <w:szCs w:val="32"/>
        </w:rPr>
        <w:t>注册申请人</w:t>
      </w:r>
      <w:r>
        <w:rPr>
          <w:rFonts w:eastAsia="仿宋_GB2312"/>
          <w:color w:val="000000"/>
          <w:sz w:val="32"/>
          <w:szCs w:val="32"/>
        </w:rPr>
        <w:t>负责。</w:t>
      </w:r>
    </w:p>
    <w:p w:rsidR="00B94358" w:rsidRDefault="00190904">
      <w:pPr>
        <w:spacing w:before="120" w:line="700" w:lineRule="exact"/>
        <w:jc w:val="center"/>
        <w:rPr>
          <w:rFonts w:ascii="方正小标宋简体" w:eastAsia="方正小标宋简体" w:hAnsi="方正小标宋简体" w:cs="方正小标宋简体"/>
          <w:bCs/>
          <w:sz w:val="32"/>
          <w:szCs w:val="32"/>
        </w:rPr>
      </w:pPr>
      <w:r>
        <w:rPr>
          <w:rFonts w:ascii="宋体" w:hAnsi="宋体" w:cs="宋体" w:hint="eastAsia"/>
          <w:sz w:val="28"/>
          <w:szCs w:val="28"/>
        </w:rPr>
        <w:br w:type="page"/>
      </w:r>
      <w:r>
        <w:rPr>
          <w:rFonts w:ascii="方正小标宋简体" w:eastAsia="方正小标宋简体" w:hAnsi="方正小标宋简体" w:cs="方正小标宋简体" w:hint="eastAsia"/>
          <w:bCs/>
          <w:sz w:val="32"/>
          <w:szCs w:val="32"/>
        </w:rPr>
        <w:lastRenderedPageBreak/>
        <w:t>（注册申请人名称）</w:t>
      </w:r>
    </w:p>
    <w:p w:rsidR="00B94358" w:rsidRDefault="00190904">
      <w:pPr>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检验报告首页</w:t>
      </w:r>
    </w:p>
    <w:p w:rsidR="00B94358" w:rsidRDefault="00B94358">
      <w:pPr>
        <w:spacing w:line="240" w:lineRule="exact"/>
        <w:jc w:val="center"/>
        <w:rPr>
          <w:rFonts w:ascii="方正小标宋简体" w:eastAsia="方正小标宋简体" w:hAnsi="方正小标宋简体" w:cs="方正小标宋简体"/>
          <w:b/>
          <w:sz w:val="44"/>
          <w:szCs w:val="44"/>
        </w:rPr>
      </w:pPr>
    </w:p>
    <w:p w:rsidR="00B94358" w:rsidRDefault="00190904">
      <w:pPr>
        <w:spacing w:after="62"/>
        <w:rPr>
          <w:rFonts w:ascii="宋体" w:hAnsi="宋体" w:cs="宋体"/>
          <w:sz w:val="24"/>
        </w:rPr>
      </w:pPr>
      <w:r>
        <w:rPr>
          <w:rFonts w:ascii="宋体" w:hAnsi="宋体" w:cs="宋体" w:hint="eastAsia"/>
          <w:sz w:val="24"/>
        </w:rPr>
        <w:t>报告编号：                                         共    页  第    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2850"/>
        <w:gridCol w:w="2505"/>
        <w:gridCol w:w="2139"/>
      </w:tblGrid>
      <w:tr w:rsidR="00B94358">
        <w:trPr>
          <w:cantSplit/>
          <w:trHeight w:val="439"/>
          <w:jc w:val="center"/>
        </w:trPr>
        <w:tc>
          <w:tcPr>
            <w:tcW w:w="2310" w:type="dxa"/>
            <w:vAlign w:val="center"/>
          </w:tcPr>
          <w:p w:rsidR="00B94358" w:rsidRDefault="00190904">
            <w:pPr>
              <w:jc w:val="distribute"/>
              <w:rPr>
                <w:sz w:val="24"/>
              </w:rPr>
            </w:pPr>
            <w:r>
              <w:rPr>
                <w:sz w:val="24"/>
              </w:rPr>
              <w:t>样品名称</w:t>
            </w:r>
          </w:p>
        </w:tc>
        <w:tc>
          <w:tcPr>
            <w:tcW w:w="2850" w:type="dxa"/>
            <w:vAlign w:val="center"/>
          </w:tcPr>
          <w:p w:rsidR="00B94358" w:rsidRDefault="00B94358">
            <w:pPr>
              <w:ind w:firstLine="105"/>
              <w:rPr>
                <w:sz w:val="24"/>
              </w:rPr>
            </w:pPr>
          </w:p>
        </w:tc>
        <w:tc>
          <w:tcPr>
            <w:tcW w:w="2505" w:type="dxa"/>
            <w:vAlign w:val="center"/>
          </w:tcPr>
          <w:p w:rsidR="00B94358" w:rsidRDefault="00190904">
            <w:pPr>
              <w:jc w:val="distribute"/>
              <w:rPr>
                <w:sz w:val="24"/>
              </w:rPr>
            </w:pPr>
            <w:r>
              <w:rPr>
                <w:sz w:val="24"/>
              </w:rPr>
              <w:t>样品编号／样品批号</w:t>
            </w:r>
          </w:p>
        </w:tc>
        <w:tc>
          <w:tcPr>
            <w:tcW w:w="2139" w:type="dxa"/>
            <w:vAlign w:val="center"/>
          </w:tcPr>
          <w:p w:rsidR="00B94358" w:rsidRDefault="00B94358">
            <w:pPr>
              <w:ind w:firstLine="105"/>
              <w:rPr>
                <w:sz w:val="24"/>
              </w:rPr>
            </w:pPr>
          </w:p>
        </w:tc>
      </w:tr>
      <w:tr w:rsidR="00B94358">
        <w:trPr>
          <w:cantSplit/>
          <w:trHeight w:hRule="exact" w:val="810"/>
          <w:jc w:val="center"/>
        </w:trPr>
        <w:tc>
          <w:tcPr>
            <w:tcW w:w="2310" w:type="dxa"/>
            <w:vAlign w:val="center"/>
          </w:tcPr>
          <w:p w:rsidR="00B94358" w:rsidRDefault="00190904">
            <w:pPr>
              <w:jc w:val="distribute"/>
              <w:rPr>
                <w:sz w:val="24"/>
              </w:rPr>
            </w:pPr>
            <w:r>
              <w:rPr>
                <w:sz w:val="24"/>
              </w:rPr>
              <w:t>型号规格</w:t>
            </w:r>
            <w:r>
              <w:rPr>
                <w:sz w:val="24"/>
              </w:rPr>
              <w:t>/</w:t>
            </w:r>
            <w:r>
              <w:rPr>
                <w:sz w:val="24"/>
              </w:rPr>
              <w:t>包装规格</w:t>
            </w:r>
          </w:p>
        </w:tc>
        <w:tc>
          <w:tcPr>
            <w:tcW w:w="2850" w:type="dxa"/>
            <w:vAlign w:val="center"/>
          </w:tcPr>
          <w:p w:rsidR="00B94358" w:rsidRDefault="00B94358">
            <w:pPr>
              <w:ind w:firstLine="105"/>
              <w:rPr>
                <w:sz w:val="24"/>
              </w:rPr>
            </w:pPr>
          </w:p>
        </w:tc>
        <w:tc>
          <w:tcPr>
            <w:tcW w:w="2505" w:type="dxa"/>
            <w:vAlign w:val="center"/>
          </w:tcPr>
          <w:p w:rsidR="00B94358" w:rsidRDefault="00190904">
            <w:pPr>
              <w:jc w:val="distribute"/>
              <w:rPr>
                <w:sz w:val="24"/>
              </w:rPr>
            </w:pPr>
            <w:r>
              <w:rPr>
                <w:sz w:val="24"/>
              </w:rPr>
              <w:t>检验类别</w:t>
            </w:r>
          </w:p>
        </w:tc>
        <w:tc>
          <w:tcPr>
            <w:tcW w:w="2139" w:type="dxa"/>
            <w:vAlign w:val="center"/>
          </w:tcPr>
          <w:p w:rsidR="00B94358" w:rsidRDefault="00B94358">
            <w:pPr>
              <w:ind w:firstLine="105"/>
              <w:rPr>
                <w:sz w:val="24"/>
              </w:rPr>
            </w:pPr>
          </w:p>
        </w:tc>
      </w:tr>
      <w:tr w:rsidR="00B94358">
        <w:trPr>
          <w:trHeight w:hRule="exact" w:val="646"/>
          <w:jc w:val="center"/>
        </w:trPr>
        <w:tc>
          <w:tcPr>
            <w:tcW w:w="2310" w:type="dxa"/>
            <w:vAlign w:val="center"/>
          </w:tcPr>
          <w:p w:rsidR="00B94358" w:rsidRDefault="00190904">
            <w:pPr>
              <w:jc w:val="distribute"/>
              <w:rPr>
                <w:sz w:val="24"/>
              </w:rPr>
            </w:pPr>
            <w:r>
              <w:rPr>
                <w:sz w:val="24"/>
              </w:rPr>
              <w:t>受托生产企业</w:t>
            </w:r>
          </w:p>
        </w:tc>
        <w:tc>
          <w:tcPr>
            <w:tcW w:w="2850" w:type="dxa"/>
            <w:vAlign w:val="center"/>
          </w:tcPr>
          <w:p w:rsidR="00B94358" w:rsidRDefault="00B94358">
            <w:pPr>
              <w:ind w:firstLine="105"/>
              <w:rPr>
                <w:sz w:val="24"/>
              </w:rPr>
            </w:pPr>
          </w:p>
        </w:tc>
        <w:tc>
          <w:tcPr>
            <w:tcW w:w="2505" w:type="dxa"/>
            <w:vAlign w:val="center"/>
          </w:tcPr>
          <w:p w:rsidR="00B94358" w:rsidRDefault="00190904">
            <w:pPr>
              <w:jc w:val="distribute"/>
              <w:rPr>
                <w:sz w:val="24"/>
              </w:rPr>
            </w:pPr>
            <w:r>
              <w:rPr>
                <w:sz w:val="24"/>
              </w:rPr>
              <w:t>生产日期</w:t>
            </w:r>
          </w:p>
        </w:tc>
        <w:tc>
          <w:tcPr>
            <w:tcW w:w="2139" w:type="dxa"/>
            <w:vAlign w:val="center"/>
          </w:tcPr>
          <w:p w:rsidR="00B94358" w:rsidRDefault="00190904">
            <w:pPr>
              <w:ind w:firstLine="600"/>
              <w:rPr>
                <w:sz w:val="24"/>
              </w:rPr>
            </w:pPr>
            <w:r>
              <w:rPr>
                <w:sz w:val="24"/>
              </w:rPr>
              <w:t>年</w:t>
            </w:r>
            <w:r>
              <w:rPr>
                <w:sz w:val="24"/>
              </w:rPr>
              <w:t xml:space="preserve">  </w:t>
            </w:r>
            <w:r>
              <w:rPr>
                <w:sz w:val="24"/>
              </w:rPr>
              <w:t>月</w:t>
            </w:r>
            <w:r>
              <w:rPr>
                <w:sz w:val="24"/>
              </w:rPr>
              <w:t xml:space="preserve">  </w:t>
            </w:r>
            <w:r>
              <w:rPr>
                <w:sz w:val="24"/>
              </w:rPr>
              <w:t>日</w:t>
            </w:r>
          </w:p>
        </w:tc>
      </w:tr>
      <w:tr w:rsidR="00B94358">
        <w:trPr>
          <w:trHeight w:val="461"/>
          <w:jc w:val="center"/>
        </w:trPr>
        <w:tc>
          <w:tcPr>
            <w:tcW w:w="2310" w:type="dxa"/>
            <w:vAlign w:val="center"/>
          </w:tcPr>
          <w:p w:rsidR="00B94358" w:rsidRDefault="00190904">
            <w:pPr>
              <w:jc w:val="distribute"/>
              <w:rPr>
                <w:sz w:val="24"/>
              </w:rPr>
            </w:pPr>
            <w:r>
              <w:rPr>
                <w:sz w:val="24"/>
              </w:rPr>
              <w:t>样品数量</w:t>
            </w:r>
          </w:p>
        </w:tc>
        <w:tc>
          <w:tcPr>
            <w:tcW w:w="7494" w:type="dxa"/>
            <w:gridSpan w:val="3"/>
            <w:vAlign w:val="center"/>
          </w:tcPr>
          <w:p w:rsidR="00B94358" w:rsidRDefault="00B94358">
            <w:pPr>
              <w:ind w:firstLine="105"/>
              <w:jc w:val="distribute"/>
              <w:rPr>
                <w:sz w:val="24"/>
              </w:rPr>
            </w:pPr>
          </w:p>
        </w:tc>
      </w:tr>
      <w:tr w:rsidR="00B94358">
        <w:trPr>
          <w:trHeight w:hRule="exact" w:val="454"/>
          <w:jc w:val="center"/>
        </w:trPr>
        <w:tc>
          <w:tcPr>
            <w:tcW w:w="2310" w:type="dxa"/>
            <w:vAlign w:val="center"/>
          </w:tcPr>
          <w:p w:rsidR="00B94358" w:rsidRDefault="00190904">
            <w:pPr>
              <w:jc w:val="distribute"/>
              <w:rPr>
                <w:sz w:val="24"/>
              </w:rPr>
            </w:pPr>
            <w:r>
              <w:rPr>
                <w:sz w:val="24"/>
              </w:rPr>
              <w:t>收样日期</w:t>
            </w:r>
          </w:p>
        </w:tc>
        <w:tc>
          <w:tcPr>
            <w:tcW w:w="2850" w:type="dxa"/>
            <w:vAlign w:val="center"/>
          </w:tcPr>
          <w:p w:rsidR="00B94358" w:rsidRDefault="00190904">
            <w:pPr>
              <w:ind w:firstLineChars="350" w:firstLine="840"/>
              <w:rPr>
                <w:sz w:val="24"/>
              </w:rPr>
            </w:pPr>
            <w:r>
              <w:rPr>
                <w:sz w:val="24"/>
              </w:rPr>
              <w:t>年</w:t>
            </w:r>
            <w:r>
              <w:rPr>
                <w:sz w:val="24"/>
              </w:rPr>
              <w:t xml:space="preserve">   </w:t>
            </w:r>
            <w:r>
              <w:rPr>
                <w:sz w:val="24"/>
              </w:rPr>
              <w:t>月</w:t>
            </w:r>
            <w:r>
              <w:rPr>
                <w:sz w:val="24"/>
              </w:rPr>
              <w:t xml:space="preserve">   </w:t>
            </w:r>
            <w:r>
              <w:rPr>
                <w:sz w:val="24"/>
              </w:rPr>
              <w:t>日</w:t>
            </w:r>
          </w:p>
        </w:tc>
        <w:tc>
          <w:tcPr>
            <w:tcW w:w="2505" w:type="dxa"/>
            <w:vAlign w:val="center"/>
          </w:tcPr>
          <w:p w:rsidR="00B94358" w:rsidRDefault="00190904">
            <w:pPr>
              <w:jc w:val="distribute"/>
              <w:rPr>
                <w:sz w:val="24"/>
              </w:rPr>
            </w:pPr>
            <w:r>
              <w:rPr>
                <w:sz w:val="24"/>
              </w:rPr>
              <w:t>检验地点</w:t>
            </w:r>
          </w:p>
        </w:tc>
        <w:tc>
          <w:tcPr>
            <w:tcW w:w="2139" w:type="dxa"/>
            <w:vAlign w:val="center"/>
          </w:tcPr>
          <w:p w:rsidR="00B94358" w:rsidRDefault="00B94358">
            <w:pPr>
              <w:ind w:firstLine="105"/>
              <w:rPr>
                <w:sz w:val="24"/>
              </w:rPr>
            </w:pPr>
          </w:p>
        </w:tc>
      </w:tr>
      <w:tr w:rsidR="00B94358">
        <w:trPr>
          <w:trHeight w:hRule="exact" w:val="584"/>
          <w:jc w:val="center"/>
        </w:trPr>
        <w:tc>
          <w:tcPr>
            <w:tcW w:w="2310" w:type="dxa"/>
            <w:vAlign w:val="center"/>
          </w:tcPr>
          <w:p w:rsidR="00B94358" w:rsidRDefault="00190904">
            <w:pPr>
              <w:jc w:val="distribute"/>
              <w:rPr>
                <w:sz w:val="24"/>
                <w:lang w:val="en"/>
              </w:rPr>
            </w:pPr>
            <w:r>
              <w:rPr>
                <w:sz w:val="24"/>
                <w:lang w:val="en"/>
              </w:rPr>
              <w:t>受托方</w:t>
            </w:r>
          </w:p>
        </w:tc>
        <w:tc>
          <w:tcPr>
            <w:tcW w:w="2850" w:type="dxa"/>
            <w:vAlign w:val="center"/>
          </w:tcPr>
          <w:p w:rsidR="00B94358" w:rsidRDefault="00B94358">
            <w:pPr>
              <w:ind w:firstLine="105"/>
              <w:rPr>
                <w:sz w:val="24"/>
              </w:rPr>
            </w:pPr>
          </w:p>
        </w:tc>
        <w:tc>
          <w:tcPr>
            <w:tcW w:w="2505" w:type="dxa"/>
            <w:vAlign w:val="center"/>
          </w:tcPr>
          <w:p w:rsidR="00B94358" w:rsidRDefault="00190904">
            <w:pPr>
              <w:jc w:val="distribute"/>
              <w:rPr>
                <w:sz w:val="24"/>
              </w:rPr>
            </w:pPr>
            <w:r>
              <w:rPr>
                <w:sz w:val="24"/>
              </w:rPr>
              <w:t>检验日期</w:t>
            </w:r>
          </w:p>
        </w:tc>
        <w:tc>
          <w:tcPr>
            <w:tcW w:w="2139" w:type="dxa"/>
            <w:vAlign w:val="center"/>
          </w:tcPr>
          <w:p w:rsidR="00B94358" w:rsidRDefault="00B94358">
            <w:pPr>
              <w:ind w:firstLine="105"/>
              <w:rPr>
                <w:sz w:val="24"/>
              </w:rPr>
            </w:pPr>
          </w:p>
        </w:tc>
      </w:tr>
      <w:tr w:rsidR="00B94358">
        <w:trPr>
          <w:trHeight w:hRule="exact" w:val="654"/>
          <w:jc w:val="center"/>
        </w:trPr>
        <w:tc>
          <w:tcPr>
            <w:tcW w:w="2310" w:type="dxa"/>
            <w:vAlign w:val="center"/>
          </w:tcPr>
          <w:p w:rsidR="00B94358" w:rsidRDefault="00190904">
            <w:pPr>
              <w:jc w:val="distribute"/>
              <w:rPr>
                <w:sz w:val="24"/>
              </w:rPr>
            </w:pPr>
            <w:r>
              <w:rPr>
                <w:sz w:val="24"/>
                <w:lang w:val="en"/>
              </w:rPr>
              <w:t>受托方</w:t>
            </w:r>
            <w:r>
              <w:rPr>
                <w:sz w:val="24"/>
              </w:rPr>
              <w:t>地址</w:t>
            </w:r>
          </w:p>
        </w:tc>
        <w:tc>
          <w:tcPr>
            <w:tcW w:w="2850" w:type="dxa"/>
            <w:vAlign w:val="center"/>
          </w:tcPr>
          <w:p w:rsidR="00B94358" w:rsidRDefault="00B94358">
            <w:pPr>
              <w:ind w:firstLineChars="350" w:firstLine="840"/>
              <w:rPr>
                <w:sz w:val="24"/>
              </w:rPr>
            </w:pPr>
          </w:p>
        </w:tc>
        <w:tc>
          <w:tcPr>
            <w:tcW w:w="2505" w:type="dxa"/>
            <w:vAlign w:val="center"/>
          </w:tcPr>
          <w:p w:rsidR="00B94358" w:rsidRDefault="00190904">
            <w:pPr>
              <w:jc w:val="distribute"/>
              <w:rPr>
                <w:sz w:val="24"/>
              </w:rPr>
            </w:pPr>
            <w:r>
              <w:rPr>
                <w:sz w:val="24"/>
                <w:lang w:val="en"/>
              </w:rPr>
              <w:t>受托方</w:t>
            </w:r>
            <w:r>
              <w:rPr>
                <w:sz w:val="24"/>
              </w:rPr>
              <w:t>联系电话</w:t>
            </w:r>
          </w:p>
        </w:tc>
        <w:tc>
          <w:tcPr>
            <w:tcW w:w="2139" w:type="dxa"/>
            <w:vAlign w:val="center"/>
          </w:tcPr>
          <w:p w:rsidR="00B94358" w:rsidRDefault="00B94358">
            <w:pPr>
              <w:ind w:firstLine="105"/>
              <w:rPr>
                <w:sz w:val="24"/>
              </w:rPr>
            </w:pPr>
          </w:p>
        </w:tc>
      </w:tr>
      <w:tr w:rsidR="00B94358">
        <w:trPr>
          <w:trHeight w:hRule="exact" w:val="644"/>
          <w:jc w:val="center"/>
        </w:trPr>
        <w:tc>
          <w:tcPr>
            <w:tcW w:w="2310" w:type="dxa"/>
            <w:vAlign w:val="center"/>
          </w:tcPr>
          <w:p w:rsidR="00B94358" w:rsidRDefault="00190904">
            <w:pPr>
              <w:jc w:val="distribute"/>
              <w:rPr>
                <w:sz w:val="24"/>
              </w:rPr>
            </w:pPr>
            <w:r>
              <w:rPr>
                <w:sz w:val="24"/>
                <w:lang w:val="en"/>
              </w:rPr>
              <w:t>受托方</w:t>
            </w:r>
            <w:r>
              <w:rPr>
                <w:sz w:val="24"/>
              </w:rPr>
              <w:t>邮政编码</w:t>
            </w:r>
          </w:p>
        </w:tc>
        <w:tc>
          <w:tcPr>
            <w:tcW w:w="2850" w:type="dxa"/>
            <w:vAlign w:val="center"/>
          </w:tcPr>
          <w:p w:rsidR="00B94358" w:rsidRDefault="00B94358">
            <w:pPr>
              <w:ind w:firstLineChars="350" w:firstLine="840"/>
              <w:rPr>
                <w:sz w:val="24"/>
              </w:rPr>
            </w:pPr>
          </w:p>
        </w:tc>
        <w:tc>
          <w:tcPr>
            <w:tcW w:w="2505" w:type="dxa"/>
            <w:vAlign w:val="center"/>
          </w:tcPr>
          <w:p w:rsidR="00B94358" w:rsidRDefault="00190904">
            <w:pPr>
              <w:jc w:val="distribute"/>
              <w:rPr>
                <w:sz w:val="24"/>
              </w:rPr>
            </w:pPr>
            <w:r>
              <w:rPr>
                <w:sz w:val="24"/>
              </w:rPr>
              <w:t>受托样品批号</w:t>
            </w:r>
            <w:r>
              <w:rPr>
                <w:sz w:val="24"/>
              </w:rPr>
              <w:t>/</w:t>
            </w:r>
            <w:r>
              <w:rPr>
                <w:sz w:val="24"/>
              </w:rPr>
              <w:t>编号</w:t>
            </w:r>
          </w:p>
        </w:tc>
        <w:tc>
          <w:tcPr>
            <w:tcW w:w="2139" w:type="dxa"/>
            <w:vAlign w:val="center"/>
          </w:tcPr>
          <w:p w:rsidR="00B94358" w:rsidRDefault="00B94358">
            <w:pPr>
              <w:ind w:firstLine="105"/>
              <w:rPr>
                <w:sz w:val="24"/>
              </w:rPr>
            </w:pPr>
          </w:p>
        </w:tc>
      </w:tr>
      <w:tr w:rsidR="00B94358">
        <w:trPr>
          <w:cantSplit/>
          <w:trHeight w:hRule="exact" w:val="956"/>
          <w:jc w:val="center"/>
        </w:trPr>
        <w:tc>
          <w:tcPr>
            <w:tcW w:w="2310" w:type="dxa"/>
            <w:vAlign w:val="center"/>
          </w:tcPr>
          <w:p w:rsidR="00B94358" w:rsidRDefault="00190904">
            <w:pPr>
              <w:jc w:val="distribute"/>
              <w:rPr>
                <w:sz w:val="24"/>
              </w:rPr>
            </w:pPr>
            <w:r>
              <w:rPr>
                <w:sz w:val="24"/>
              </w:rPr>
              <w:t>检验项目</w:t>
            </w:r>
          </w:p>
        </w:tc>
        <w:tc>
          <w:tcPr>
            <w:tcW w:w="7494" w:type="dxa"/>
            <w:gridSpan w:val="3"/>
            <w:vAlign w:val="center"/>
          </w:tcPr>
          <w:p w:rsidR="00B94358" w:rsidRDefault="00B94358">
            <w:pPr>
              <w:ind w:firstLine="105"/>
              <w:rPr>
                <w:sz w:val="24"/>
              </w:rPr>
            </w:pPr>
          </w:p>
        </w:tc>
      </w:tr>
      <w:tr w:rsidR="00B94358">
        <w:trPr>
          <w:cantSplit/>
          <w:trHeight w:hRule="exact" w:val="953"/>
          <w:jc w:val="center"/>
        </w:trPr>
        <w:tc>
          <w:tcPr>
            <w:tcW w:w="2310" w:type="dxa"/>
            <w:vAlign w:val="center"/>
          </w:tcPr>
          <w:p w:rsidR="00B94358" w:rsidRDefault="00190904">
            <w:pPr>
              <w:jc w:val="distribute"/>
              <w:rPr>
                <w:sz w:val="24"/>
              </w:rPr>
            </w:pPr>
            <w:r>
              <w:rPr>
                <w:sz w:val="24"/>
              </w:rPr>
              <w:t>检验依据</w:t>
            </w:r>
          </w:p>
        </w:tc>
        <w:tc>
          <w:tcPr>
            <w:tcW w:w="7494" w:type="dxa"/>
            <w:gridSpan w:val="3"/>
            <w:vAlign w:val="center"/>
          </w:tcPr>
          <w:p w:rsidR="00B94358" w:rsidRDefault="00B94358">
            <w:pPr>
              <w:ind w:firstLine="105"/>
              <w:rPr>
                <w:sz w:val="24"/>
              </w:rPr>
            </w:pPr>
          </w:p>
        </w:tc>
      </w:tr>
      <w:tr w:rsidR="00B94358">
        <w:trPr>
          <w:cantSplit/>
          <w:trHeight w:val="1117"/>
          <w:jc w:val="center"/>
        </w:trPr>
        <w:tc>
          <w:tcPr>
            <w:tcW w:w="2310" w:type="dxa"/>
            <w:vAlign w:val="center"/>
          </w:tcPr>
          <w:p w:rsidR="00B94358" w:rsidRDefault="00190904">
            <w:pPr>
              <w:spacing w:line="500" w:lineRule="exact"/>
              <w:jc w:val="distribute"/>
              <w:rPr>
                <w:sz w:val="24"/>
              </w:rPr>
            </w:pPr>
            <w:r>
              <w:rPr>
                <w:sz w:val="24"/>
              </w:rPr>
              <w:t>检验结论</w:t>
            </w:r>
          </w:p>
        </w:tc>
        <w:tc>
          <w:tcPr>
            <w:tcW w:w="7494" w:type="dxa"/>
            <w:gridSpan w:val="3"/>
            <w:vAlign w:val="center"/>
          </w:tcPr>
          <w:p w:rsidR="00B94358" w:rsidRDefault="00B94358">
            <w:pPr>
              <w:spacing w:line="500" w:lineRule="exact"/>
              <w:ind w:firstLine="160"/>
              <w:rPr>
                <w:sz w:val="24"/>
              </w:rPr>
            </w:pPr>
          </w:p>
          <w:p w:rsidR="00B94358" w:rsidRDefault="00190904">
            <w:pPr>
              <w:wordWrap w:val="0"/>
              <w:spacing w:after="156" w:line="320" w:lineRule="exact"/>
              <w:jc w:val="center"/>
              <w:rPr>
                <w:color w:val="000000"/>
                <w:sz w:val="24"/>
                <w:shd w:val="clear" w:color="FFFFFF" w:fill="D9D9D9"/>
              </w:rPr>
            </w:pPr>
            <w:r>
              <w:rPr>
                <w:color w:val="000000"/>
                <w:sz w:val="24"/>
                <w:shd w:val="clear" w:color="FFFFFF" w:fill="D9D9D9"/>
              </w:rPr>
              <w:t xml:space="preserve">                                  </w:t>
            </w:r>
            <w:r>
              <w:rPr>
                <w:color w:val="000000"/>
                <w:sz w:val="24"/>
                <w:shd w:val="clear" w:color="FFFFFF" w:fill="D9D9D9"/>
              </w:rPr>
              <w:t>（签章）</w:t>
            </w:r>
          </w:p>
          <w:p w:rsidR="00B94358" w:rsidRDefault="00190904">
            <w:pPr>
              <w:wordWrap w:val="0"/>
              <w:spacing w:after="156" w:line="320" w:lineRule="exact"/>
              <w:jc w:val="right"/>
              <w:rPr>
                <w:sz w:val="24"/>
              </w:rPr>
            </w:pPr>
            <w:r>
              <w:rPr>
                <w:sz w:val="24"/>
              </w:rPr>
              <w:t>签发日期</w:t>
            </w:r>
            <w:r>
              <w:rPr>
                <w:sz w:val="24"/>
              </w:rPr>
              <w:t xml:space="preserve">  </w:t>
            </w:r>
            <w:r>
              <w:rPr>
                <w:sz w:val="24"/>
              </w:rPr>
              <w:t xml:space="preserve">　　　年　　月　　日</w:t>
            </w:r>
            <w:r>
              <w:rPr>
                <w:sz w:val="24"/>
              </w:rPr>
              <w:t xml:space="preserve"> </w:t>
            </w:r>
          </w:p>
        </w:tc>
      </w:tr>
      <w:tr w:rsidR="00B94358">
        <w:trPr>
          <w:cantSplit/>
          <w:trHeight w:val="1020"/>
          <w:jc w:val="center"/>
        </w:trPr>
        <w:tc>
          <w:tcPr>
            <w:tcW w:w="2310" w:type="dxa"/>
            <w:vAlign w:val="center"/>
          </w:tcPr>
          <w:p w:rsidR="00B94358" w:rsidRDefault="00190904">
            <w:pPr>
              <w:spacing w:line="400" w:lineRule="exact"/>
              <w:jc w:val="distribute"/>
              <w:rPr>
                <w:sz w:val="24"/>
              </w:rPr>
            </w:pPr>
            <w:r>
              <w:rPr>
                <w:sz w:val="24"/>
              </w:rPr>
              <w:t>备注</w:t>
            </w:r>
          </w:p>
        </w:tc>
        <w:tc>
          <w:tcPr>
            <w:tcW w:w="7494" w:type="dxa"/>
            <w:gridSpan w:val="3"/>
          </w:tcPr>
          <w:p w:rsidR="00B94358" w:rsidRDefault="00190904">
            <w:pPr>
              <w:spacing w:line="400" w:lineRule="exact"/>
              <w:rPr>
                <w:sz w:val="24"/>
              </w:rPr>
            </w:pPr>
            <w:r>
              <w:rPr>
                <w:sz w:val="24"/>
              </w:rPr>
              <w:t>1.</w:t>
            </w:r>
            <w:r>
              <w:rPr>
                <w:sz w:val="24"/>
              </w:rPr>
              <w:t>报告中的</w:t>
            </w:r>
            <w:r>
              <w:rPr>
                <w:sz w:val="24"/>
              </w:rPr>
              <w:t>“——”</w:t>
            </w:r>
            <w:r>
              <w:rPr>
                <w:sz w:val="24"/>
              </w:rPr>
              <w:t>表示此项不适用，报告中</w:t>
            </w:r>
            <w:r>
              <w:rPr>
                <w:sz w:val="24"/>
              </w:rPr>
              <w:t>“/”</w:t>
            </w:r>
            <w:r>
              <w:rPr>
                <w:sz w:val="24"/>
              </w:rPr>
              <w:t>表示此项空白。</w:t>
            </w:r>
          </w:p>
          <w:p w:rsidR="00B94358" w:rsidRDefault="00190904">
            <w:pPr>
              <w:spacing w:line="400" w:lineRule="exact"/>
              <w:rPr>
                <w:sz w:val="24"/>
              </w:rPr>
            </w:pPr>
            <w:r>
              <w:rPr>
                <w:sz w:val="24"/>
              </w:rPr>
              <w:t>2.</w:t>
            </w:r>
            <w:r>
              <w:rPr>
                <w:sz w:val="24"/>
              </w:rPr>
              <w:t>说明委托检验项目、受托方的资质和承检范围复印件（若适用），无法填写的可以以附件形式提供。</w:t>
            </w:r>
          </w:p>
        </w:tc>
      </w:tr>
    </w:tbl>
    <w:p w:rsidR="00B94358" w:rsidRDefault="00190904">
      <w:pPr>
        <w:spacing w:line="660" w:lineRule="exact"/>
        <w:ind w:firstLineChars="200" w:firstLine="480"/>
        <w:jc w:val="left"/>
        <w:rPr>
          <w:rFonts w:ascii="宋体" w:hAnsi="宋体" w:cs="宋体"/>
          <w:sz w:val="24"/>
        </w:rPr>
      </w:pPr>
      <w:r>
        <w:rPr>
          <w:rFonts w:ascii="宋体" w:hAnsi="宋体" w:cs="宋体" w:hint="eastAsia"/>
          <w:sz w:val="24"/>
        </w:rPr>
        <w:t>检验人员：      日期：                       审核人员：      日期</w:t>
      </w:r>
    </w:p>
    <w:p w:rsidR="00B94358" w:rsidRDefault="00190904">
      <w:pPr>
        <w:spacing w:line="660" w:lineRule="exact"/>
        <w:ind w:firstLineChars="200" w:firstLine="480"/>
        <w:jc w:val="left"/>
        <w:rPr>
          <w:rFonts w:ascii="宋体" w:hAnsi="宋体" w:cs="宋体"/>
          <w:sz w:val="24"/>
        </w:rPr>
      </w:pPr>
      <w:r>
        <w:rPr>
          <w:rFonts w:ascii="宋体" w:hAnsi="宋体" w:cs="宋体" w:hint="eastAsia"/>
          <w:sz w:val="24"/>
        </w:rPr>
        <w:t>批准人员：      职务:          日期：</w:t>
      </w:r>
    </w:p>
    <w:p w:rsidR="00B94358" w:rsidRDefault="00190904">
      <w:pPr>
        <w:widowControl/>
        <w:jc w:val="center"/>
        <w:rPr>
          <w:rFonts w:ascii="宋体" w:hAnsi="宋体"/>
          <w:bCs/>
          <w:strike/>
          <w:sz w:val="30"/>
        </w:rPr>
      </w:pPr>
      <w:r>
        <w:rPr>
          <w:rFonts w:ascii="仿宋_GB2312" w:eastAsia="仿宋_GB2312" w:hAnsi="宋体"/>
          <w:sz w:val="24"/>
        </w:rPr>
        <w:br w:type="page"/>
      </w:r>
      <w:r>
        <w:rPr>
          <w:rFonts w:ascii="方正小标宋简体" w:eastAsia="方正小标宋简体" w:hAnsi="方正小标宋简体" w:cs="方正小标宋简体" w:hint="eastAsia"/>
          <w:bCs/>
          <w:sz w:val="32"/>
          <w:szCs w:val="32"/>
        </w:rPr>
        <w:lastRenderedPageBreak/>
        <w:t>（注册申请人名称）</w:t>
      </w:r>
    </w:p>
    <w:p w:rsidR="00B94358" w:rsidRDefault="00190904">
      <w:pPr>
        <w:spacing w:after="156"/>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检验报告</w:t>
      </w:r>
    </w:p>
    <w:p w:rsidR="00B94358" w:rsidRDefault="00190904">
      <w:pPr>
        <w:jc w:val="distribute"/>
        <w:rPr>
          <w:rFonts w:ascii="宋体" w:hAnsi="宋体" w:cs="宋体"/>
          <w:sz w:val="24"/>
        </w:rPr>
      </w:pPr>
      <w:r>
        <w:rPr>
          <w:rFonts w:ascii="宋体" w:hAnsi="宋体" w:hint="eastAsia"/>
          <w:b/>
          <w:sz w:val="24"/>
        </w:rPr>
        <w:t xml:space="preserve"> </w:t>
      </w:r>
      <w:r>
        <w:rPr>
          <w:rFonts w:ascii="宋体" w:hAnsi="宋体" w:cs="宋体" w:hint="eastAsia"/>
          <w:sz w:val="24"/>
        </w:rPr>
        <w:t>报告编号：                                         共    页  第    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
        <w:gridCol w:w="1268"/>
        <w:gridCol w:w="1747"/>
        <w:gridCol w:w="1538"/>
        <w:gridCol w:w="1836"/>
        <w:gridCol w:w="1306"/>
        <w:gridCol w:w="1192"/>
      </w:tblGrid>
      <w:tr w:rsidR="00B94358">
        <w:trPr>
          <w:trHeight w:val="446"/>
          <w:jc w:val="center"/>
        </w:trPr>
        <w:tc>
          <w:tcPr>
            <w:tcW w:w="848" w:type="dxa"/>
            <w:vAlign w:val="center"/>
          </w:tcPr>
          <w:p w:rsidR="00B94358" w:rsidRDefault="00190904">
            <w:pPr>
              <w:jc w:val="distribute"/>
              <w:rPr>
                <w:sz w:val="24"/>
              </w:rPr>
            </w:pPr>
            <w:r>
              <w:rPr>
                <w:sz w:val="24"/>
              </w:rPr>
              <w:t>序号</w:t>
            </w:r>
          </w:p>
        </w:tc>
        <w:tc>
          <w:tcPr>
            <w:tcW w:w="1268" w:type="dxa"/>
            <w:vAlign w:val="center"/>
          </w:tcPr>
          <w:p w:rsidR="00B94358" w:rsidRDefault="00190904">
            <w:pPr>
              <w:jc w:val="distribute"/>
              <w:rPr>
                <w:sz w:val="24"/>
              </w:rPr>
            </w:pPr>
            <w:r>
              <w:rPr>
                <w:sz w:val="24"/>
              </w:rPr>
              <w:t>检验项目</w:t>
            </w:r>
          </w:p>
        </w:tc>
        <w:tc>
          <w:tcPr>
            <w:tcW w:w="1747" w:type="dxa"/>
            <w:vAlign w:val="center"/>
          </w:tcPr>
          <w:p w:rsidR="00B94358" w:rsidRDefault="00190904">
            <w:pPr>
              <w:jc w:val="distribute"/>
              <w:rPr>
                <w:sz w:val="24"/>
              </w:rPr>
            </w:pPr>
            <w:r>
              <w:rPr>
                <w:sz w:val="24"/>
              </w:rPr>
              <w:t>技术要求条款</w:t>
            </w:r>
          </w:p>
        </w:tc>
        <w:tc>
          <w:tcPr>
            <w:tcW w:w="1538" w:type="dxa"/>
            <w:vAlign w:val="center"/>
          </w:tcPr>
          <w:p w:rsidR="00B94358" w:rsidRDefault="00190904">
            <w:pPr>
              <w:jc w:val="distribute"/>
              <w:rPr>
                <w:sz w:val="24"/>
              </w:rPr>
            </w:pPr>
            <w:r>
              <w:rPr>
                <w:sz w:val="24"/>
              </w:rPr>
              <w:t>性能要求</w:t>
            </w:r>
          </w:p>
        </w:tc>
        <w:tc>
          <w:tcPr>
            <w:tcW w:w="1836" w:type="dxa"/>
            <w:vAlign w:val="center"/>
          </w:tcPr>
          <w:p w:rsidR="00B94358" w:rsidRDefault="00190904">
            <w:pPr>
              <w:jc w:val="distribute"/>
              <w:rPr>
                <w:sz w:val="24"/>
              </w:rPr>
            </w:pPr>
            <w:r>
              <w:rPr>
                <w:sz w:val="24"/>
              </w:rPr>
              <w:t>实测结果</w:t>
            </w:r>
          </w:p>
        </w:tc>
        <w:tc>
          <w:tcPr>
            <w:tcW w:w="1306" w:type="dxa"/>
            <w:vAlign w:val="center"/>
          </w:tcPr>
          <w:p w:rsidR="00B94358" w:rsidRDefault="00190904">
            <w:pPr>
              <w:jc w:val="distribute"/>
              <w:rPr>
                <w:sz w:val="24"/>
              </w:rPr>
            </w:pPr>
            <w:r>
              <w:rPr>
                <w:sz w:val="24"/>
              </w:rPr>
              <w:t>单项结论</w:t>
            </w:r>
          </w:p>
        </w:tc>
        <w:tc>
          <w:tcPr>
            <w:tcW w:w="1192" w:type="dxa"/>
            <w:vAlign w:val="center"/>
          </w:tcPr>
          <w:p w:rsidR="00B94358" w:rsidRDefault="00190904">
            <w:pPr>
              <w:jc w:val="distribute"/>
              <w:rPr>
                <w:sz w:val="24"/>
              </w:rPr>
            </w:pPr>
            <w:r>
              <w:rPr>
                <w:sz w:val="24"/>
              </w:rPr>
              <w:t>备注</w:t>
            </w:r>
          </w:p>
        </w:tc>
      </w:tr>
      <w:tr w:rsidR="00B94358">
        <w:trPr>
          <w:trHeight w:val="298"/>
          <w:jc w:val="center"/>
        </w:trPr>
        <w:tc>
          <w:tcPr>
            <w:tcW w:w="848" w:type="dxa"/>
          </w:tcPr>
          <w:p w:rsidR="00B94358" w:rsidRDefault="00B94358">
            <w:pPr>
              <w:jc w:val="distribute"/>
              <w:rPr>
                <w:szCs w:val="21"/>
              </w:rPr>
            </w:pPr>
          </w:p>
        </w:tc>
        <w:tc>
          <w:tcPr>
            <w:tcW w:w="1268" w:type="dxa"/>
          </w:tcPr>
          <w:p w:rsidR="00B94358" w:rsidRDefault="00B94358">
            <w:pPr>
              <w:jc w:val="distribute"/>
              <w:rPr>
                <w:szCs w:val="21"/>
              </w:rPr>
            </w:pPr>
          </w:p>
        </w:tc>
        <w:tc>
          <w:tcPr>
            <w:tcW w:w="1747" w:type="dxa"/>
          </w:tcPr>
          <w:p w:rsidR="00B94358" w:rsidRDefault="00B94358">
            <w:pPr>
              <w:jc w:val="distribute"/>
              <w:rPr>
                <w:szCs w:val="21"/>
              </w:rPr>
            </w:pPr>
          </w:p>
        </w:tc>
        <w:tc>
          <w:tcPr>
            <w:tcW w:w="1538" w:type="dxa"/>
          </w:tcPr>
          <w:p w:rsidR="00B94358" w:rsidRDefault="00B94358">
            <w:pPr>
              <w:jc w:val="distribute"/>
              <w:rPr>
                <w:szCs w:val="21"/>
              </w:rPr>
            </w:pPr>
          </w:p>
        </w:tc>
        <w:tc>
          <w:tcPr>
            <w:tcW w:w="1836" w:type="dxa"/>
          </w:tcPr>
          <w:p w:rsidR="00B94358" w:rsidRDefault="00B94358">
            <w:pPr>
              <w:jc w:val="distribute"/>
              <w:rPr>
                <w:szCs w:val="21"/>
              </w:rPr>
            </w:pPr>
          </w:p>
        </w:tc>
        <w:tc>
          <w:tcPr>
            <w:tcW w:w="1306" w:type="dxa"/>
          </w:tcPr>
          <w:p w:rsidR="00B94358" w:rsidRDefault="00B94358">
            <w:pPr>
              <w:jc w:val="distribute"/>
              <w:rPr>
                <w:szCs w:val="21"/>
              </w:rPr>
            </w:pPr>
          </w:p>
        </w:tc>
        <w:tc>
          <w:tcPr>
            <w:tcW w:w="1192" w:type="dxa"/>
          </w:tcPr>
          <w:p w:rsidR="00B94358" w:rsidRDefault="00B94358">
            <w:pPr>
              <w:jc w:val="distribute"/>
              <w:rPr>
                <w:szCs w:val="21"/>
              </w:rPr>
            </w:pPr>
          </w:p>
        </w:tc>
      </w:tr>
      <w:tr w:rsidR="00B94358">
        <w:trPr>
          <w:cantSplit/>
          <w:trHeight w:val="298"/>
          <w:jc w:val="center"/>
        </w:trPr>
        <w:tc>
          <w:tcPr>
            <w:tcW w:w="848" w:type="dxa"/>
            <w:vMerge w:val="restart"/>
          </w:tcPr>
          <w:p w:rsidR="00B94358" w:rsidRDefault="00B94358">
            <w:pPr>
              <w:jc w:val="distribute"/>
              <w:rPr>
                <w:szCs w:val="21"/>
              </w:rPr>
            </w:pPr>
          </w:p>
        </w:tc>
        <w:tc>
          <w:tcPr>
            <w:tcW w:w="1268" w:type="dxa"/>
            <w:vMerge w:val="restart"/>
          </w:tcPr>
          <w:p w:rsidR="00B94358" w:rsidRDefault="00B94358">
            <w:pPr>
              <w:jc w:val="distribute"/>
              <w:rPr>
                <w:szCs w:val="21"/>
              </w:rPr>
            </w:pPr>
          </w:p>
        </w:tc>
        <w:tc>
          <w:tcPr>
            <w:tcW w:w="1747" w:type="dxa"/>
          </w:tcPr>
          <w:p w:rsidR="00B94358" w:rsidRDefault="00B94358">
            <w:pPr>
              <w:jc w:val="distribute"/>
              <w:rPr>
                <w:szCs w:val="21"/>
              </w:rPr>
            </w:pPr>
          </w:p>
        </w:tc>
        <w:tc>
          <w:tcPr>
            <w:tcW w:w="1538" w:type="dxa"/>
          </w:tcPr>
          <w:p w:rsidR="00B94358" w:rsidRDefault="00B94358">
            <w:pPr>
              <w:jc w:val="distribute"/>
              <w:rPr>
                <w:szCs w:val="21"/>
              </w:rPr>
            </w:pPr>
          </w:p>
        </w:tc>
        <w:tc>
          <w:tcPr>
            <w:tcW w:w="1836" w:type="dxa"/>
          </w:tcPr>
          <w:p w:rsidR="00B94358" w:rsidRDefault="00B94358">
            <w:pPr>
              <w:jc w:val="distribute"/>
              <w:rPr>
                <w:szCs w:val="21"/>
              </w:rPr>
            </w:pPr>
          </w:p>
        </w:tc>
        <w:tc>
          <w:tcPr>
            <w:tcW w:w="1306" w:type="dxa"/>
          </w:tcPr>
          <w:p w:rsidR="00B94358" w:rsidRDefault="00B94358">
            <w:pPr>
              <w:jc w:val="distribute"/>
              <w:rPr>
                <w:szCs w:val="21"/>
              </w:rPr>
            </w:pPr>
          </w:p>
        </w:tc>
        <w:tc>
          <w:tcPr>
            <w:tcW w:w="1192" w:type="dxa"/>
          </w:tcPr>
          <w:p w:rsidR="00B94358" w:rsidRDefault="00B94358">
            <w:pPr>
              <w:jc w:val="distribute"/>
              <w:rPr>
                <w:szCs w:val="21"/>
              </w:rPr>
            </w:pPr>
          </w:p>
        </w:tc>
      </w:tr>
      <w:tr w:rsidR="00B94358">
        <w:trPr>
          <w:cantSplit/>
          <w:trHeight w:val="298"/>
          <w:jc w:val="center"/>
        </w:trPr>
        <w:tc>
          <w:tcPr>
            <w:tcW w:w="848" w:type="dxa"/>
            <w:vMerge/>
          </w:tcPr>
          <w:p w:rsidR="00B94358" w:rsidRDefault="00B94358">
            <w:pPr>
              <w:jc w:val="distribute"/>
              <w:rPr>
                <w:szCs w:val="21"/>
              </w:rPr>
            </w:pPr>
          </w:p>
        </w:tc>
        <w:tc>
          <w:tcPr>
            <w:tcW w:w="1268" w:type="dxa"/>
            <w:vMerge/>
          </w:tcPr>
          <w:p w:rsidR="00B94358" w:rsidRDefault="00B94358">
            <w:pPr>
              <w:jc w:val="distribute"/>
              <w:rPr>
                <w:szCs w:val="21"/>
              </w:rPr>
            </w:pPr>
          </w:p>
        </w:tc>
        <w:tc>
          <w:tcPr>
            <w:tcW w:w="1747" w:type="dxa"/>
          </w:tcPr>
          <w:p w:rsidR="00B94358" w:rsidRDefault="00B94358">
            <w:pPr>
              <w:jc w:val="distribute"/>
              <w:rPr>
                <w:szCs w:val="21"/>
              </w:rPr>
            </w:pPr>
          </w:p>
        </w:tc>
        <w:tc>
          <w:tcPr>
            <w:tcW w:w="1538" w:type="dxa"/>
          </w:tcPr>
          <w:p w:rsidR="00B94358" w:rsidRDefault="00B94358">
            <w:pPr>
              <w:jc w:val="distribute"/>
              <w:rPr>
                <w:szCs w:val="21"/>
              </w:rPr>
            </w:pPr>
          </w:p>
        </w:tc>
        <w:tc>
          <w:tcPr>
            <w:tcW w:w="1836" w:type="dxa"/>
          </w:tcPr>
          <w:p w:rsidR="00B94358" w:rsidRDefault="00B94358">
            <w:pPr>
              <w:jc w:val="distribute"/>
              <w:rPr>
                <w:szCs w:val="21"/>
              </w:rPr>
            </w:pPr>
          </w:p>
        </w:tc>
        <w:tc>
          <w:tcPr>
            <w:tcW w:w="1306" w:type="dxa"/>
          </w:tcPr>
          <w:p w:rsidR="00B94358" w:rsidRDefault="00B94358">
            <w:pPr>
              <w:jc w:val="distribute"/>
              <w:rPr>
                <w:szCs w:val="21"/>
              </w:rPr>
            </w:pPr>
          </w:p>
        </w:tc>
        <w:tc>
          <w:tcPr>
            <w:tcW w:w="1192" w:type="dxa"/>
          </w:tcPr>
          <w:p w:rsidR="00B94358" w:rsidRDefault="00B94358">
            <w:pPr>
              <w:jc w:val="distribute"/>
              <w:rPr>
                <w:szCs w:val="21"/>
              </w:rPr>
            </w:pPr>
          </w:p>
        </w:tc>
      </w:tr>
      <w:tr w:rsidR="00B94358">
        <w:trPr>
          <w:cantSplit/>
          <w:trHeight w:val="298"/>
          <w:jc w:val="center"/>
        </w:trPr>
        <w:tc>
          <w:tcPr>
            <w:tcW w:w="848" w:type="dxa"/>
            <w:vMerge/>
          </w:tcPr>
          <w:p w:rsidR="00B94358" w:rsidRDefault="00B94358">
            <w:pPr>
              <w:jc w:val="distribute"/>
              <w:rPr>
                <w:szCs w:val="21"/>
              </w:rPr>
            </w:pPr>
          </w:p>
        </w:tc>
        <w:tc>
          <w:tcPr>
            <w:tcW w:w="1268" w:type="dxa"/>
            <w:vMerge/>
          </w:tcPr>
          <w:p w:rsidR="00B94358" w:rsidRDefault="00B94358">
            <w:pPr>
              <w:jc w:val="distribute"/>
              <w:rPr>
                <w:szCs w:val="21"/>
              </w:rPr>
            </w:pPr>
          </w:p>
        </w:tc>
        <w:tc>
          <w:tcPr>
            <w:tcW w:w="1747" w:type="dxa"/>
          </w:tcPr>
          <w:p w:rsidR="00B94358" w:rsidRDefault="00B94358">
            <w:pPr>
              <w:jc w:val="distribute"/>
              <w:rPr>
                <w:szCs w:val="21"/>
              </w:rPr>
            </w:pPr>
          </w:p>
        </w:tc>
        <w:tc>
          <w:tcPr>
            <w:tcW w:w="1538" w:type="dxa"/>
          </w:tcPr>
          <w:p w:rsidR="00B94358" w:rsidRDefault="00B94358">
            <w:pPr>
              <w:jc w:val="distribute"/>
              <w:rPr>
                <w:szCs w:val="21"/>
              </w:rPr>
            </w:pPr>
          </w:p>
        </w:tc>
        <w:tc>
          <w:tcPr>
            <w:tcW w:w="1836" w:type="dxa"/>
          </w:tcPr>
          <w:p w:rsidR="00B94358" w:rsidRDefault="00B94358">
            <w:pPr>
              <w:jc w:val="distribute"/>
              <w:rPr>
                <w:szCs w:val="21"/>
              </w:rPr>
            </w:pPr>
          </w:p>
        </w:tc>
        <w:tc>
          <w:tcPr>
            <w:tcW w:w="1306" w:type="dxa"/>
          </w:tcPr>
          <w:p w:rsidR="00B94358" w:rsidRDefault="00B94358">
            <w:pPr>
              <w:jc w:val="distribute"/>
              <w:rPr>
                <w:szCs w:val="21"/>
              </w:rPr>
            </w:pPr>
          </w:p>
        </w:tc>
        <w:tc>
          <w:tcPr>
            <w:tcW w:w="1192" w:type="dxa"/>
          </w:tcPr>
          <w:p w:rsidR="00B94358" w:rsidRDefault="00B94358">
            <w:pPr>
              <w:jc w:val="distribute"/>
              <w:rPr>
                <w:szCs w:val="21"/>
              </w:rPr>
            </w:pPr>
          </w:p>
        </w:tc>
      </w:tr>
      <w:tr w:rsidR="00B94358">
        <w:trPr>
          <w:cantSplit/>
          <w:trHeight w:val="298"/>
          <w:jc w:val="center"/>
        </w:trPr>
        <w:tc>
          <w:tcPr>
            <w:tcW w:w="848" w:type="dxa"/>
            <w:vMerge/>
          </w:tcPr>
          <w:p w:rsidR="00B94358" w:rsidRDefault="00B94358">
            <w:pPr>
              <w:jc w:val="distribute"/>
              <w:rPr>
                <w:szCs w:val="21"/>
              </w:rPr>
            </w:pPr>
          </w:p>
        </w:tc>
        <w:tc>
          <w:tcPr>
            <w:tcW w:w="1268" w:type="dxa"/>
            <w:vMerge/>
          </w:tcPr>
          <w:p w:rsidR="00B94358" w:rsidRDefault="00B94358">
            <w:pPr>
              <w:jc w:val="distribute"/>
              <w:rPr>
                <w:szCs w:val="21"/>
              </w:rPr>
            </w:pPr>
          </w:p>
        </w:tc>
        <w:tc>
          <w:tcPr>
            <w:tcW w:w="1747" w:type="dxa"/>
          </w:tcPr>
          <w:p w:rsidR="00B94358" w:rsidRDefault="00B94358">
            <w:pPr>
              <w:jc w:val="distribute"/>
              <w:rPr>
                <w:szCs w:val="21"/>
              </w:rPr>
            </w:pPr>
          </w:p>
        </w:tc>
        <w:tc>
          <w:tcPr>
            <w:tcW w:w="1538" w:type="dxa"/>
          </w:tcPr>
          <w:p w:rsidR="00B94358" w:rsidRDefault="00B94358">
            <w:pPr>
              <w:jc w:val="distribute"/>
              <w:rPr>
                <w:szCs w:val="21"/>
              </w:rPr>
            </w:pPr>
          </w:p>
        </w:tc>
        <w:tc>
          <w:tcPr>
            <w:tcW w:w="1836" w:type="dxa"/>
          </w:tcPr>
          <w:p w:rsidR="00B94358" w:rsidRDefault="00B94358">
            <w:pPr>
              <w:jc w:val="distribute"/>
              <w:rPr>
                <w:szCs w:val="21"/>
              </w:rPr>
            </w:pPr>
          </w:p>
        </w:tc>
        <w:tc>
          <w:tcPr>
            <w:tcW w:w="1306" w:type="dxa"/>
          </w:tcPr>
          <w:p w:rsidR="00B94358" w:rsidRDefault="00B94358">
            <w:pPr>
              <w:jc w:val="distribute"/>
              <w:rPr>
                <w:szCs w:val="21"/>
              </w:rPr>
            </w:pPr>
          </w:p>
        </w:tc>
        <w:tc>
          <w:tcPr>
            <w:tcW w:w="1192" w:type="dxa"/>
          </w:tcPr>
          <w:p w:rsidR="00B94358" w:rsidRDefault="00B94358">
            <w:pPr>
              <w:jc w:val="distribute"/>
              <w:rPr>
                <w:szCs w:val="21"/>
              </w:rPr>
            </w:pPr>
          </w:p>
        </w:tc>
      </w:tr>
      <w:tr w:rsidR="00B94358">
        <w:trPr>
          <w:trHeight w:val="298"/>
          <w:jc w:val="center"/>
        </w:trPr>
        <w:tc>
          <w:tcPr>
            <w:tcW w:w="848" w:type="dxa"/>
          </w:tcPr>
          <w:p w:rsidR="00B94358" w:rsidRDefault="00B94358">
            <w:pPr>
              <w:jc w:val="distribute"/>
              <w:rPr>
                <w:szCs w:val="21"/>
              </w:rPr>
            </w:pPr>
          </w:p>
        </w:tc>
        <w:tc>
          <w:tcPr>
            <w:tcW w:w="1268" w:type="dxa"/>
          </w:tcPr>
          <w:p w:rsidR="00B94358" w:rsidRDefault="00B94358">
            <w:pPr>
              <w:jc w:val="distribute"/>
              <w:rPr>
                <w:szCs w:val="21"/>
              </w:rPr>
            </w:pPr>
          </w:p>
        </w:tc>
        <w:tc>
          <w:tcPr>
            <w:tcW w:w="1747" w:type="dxa"/>
          </w:tcPr>
          <w:p w:rsidR="00B94358" w:rsidRDefault="00B94358">
            <w:pPr>
              <w:jc w:val="distribute"/>
              <w:rPr>
                <w:szCs w:val="21"/>
              </w:rPr>
            </w:pPr>
          </w:p>
        </w:tc>
        <w:tc>
          <w:tcPr>
            <w:tcW w:w="1538" w:type="dxa"/>
          </w:tcPr>
          <w:p w:rsidR="00B94358" w:rsidRDefault="00B94358">
            <w:pPr>
              <w:jc w:val="distribute"/>
              <w:rPr>
                <w:szCs w:val="21"/>
              </w:rPr>
            </w:pPr>
          </w:p>
        </w:tc>
        <w:tc>
          <w:tcPr>
            <w:tcW w:w="1836" w:type="dxa"/>
          </w:tcPr>
          <w:p w:rsidR="00B94358" w:rsidRDefault="00B94358">
            <w:pPr>
              <w:jc w:val="distribute"/>
              <w:rPr>
                <w:szCs w:val="21"/>
              </w:rPr>
            </w:pPr>
          </w:p>
        </w:tc>
        <w:tc>
          <w:tcPr>
            <w:tcW w:w="1306" w:type="dxa"/>
          </w:tcPr>
          <w:p w:rsidR="00B94358" w:rsidRDefault="00B94358">
            <w:pPr>
              <w:jc w:val="distribute"/>
              <w:rPr>
                <w:szCs w:val="21"/>
              </w:rPr>
            </w:pPr>
          </w:p>
        </w:tc>
        <w:tc>
          <w:tcPr>
            <w:tcW w:w="1192" w:type="dxa"/>
          </w:tcPr>
          <w:p w:rsidR="00B94358" w:rsidRDefault="00B94358">
            <w:pPr>
              <w:jc w:val="distribute"/>
              <w:rPr>
                <w:szCs w:val="21"/>
              </w:rPr>
            </w:pPr>
          </w:p>
        </w:tc>
      </w:tr>
      <w:tr w:rsidR="00B94358">
        <w:trPr>
          <w:cantSplit/>
          <w:trHeight w:val="298"/>
          <w:jc w:val="center"/>
        </w:trPr>
        <w:tc>
          <w:tcPr>
            <w:tcW w:w="848" w:type="dxa"/>
            <w:vMerge w:val="restart"/>
          </w:tcPr>
          <w:p w:rsidR="00B94358" w:rsidRDefault="00B94358">
            <w:pPr>
              <w:jc w:val="distribute"/>
              <w:rPr>
                <w:szCs w:val="21"/>
              </w:rPr>
            </w:pPr>
          </w:p>
        </w:tc>
        <w:tc>
          <w:tcPr>
            <w:tcW w:w="1268" w:type="dxa"/>
            <w:vMerge w:val="restart"/>
          </w:tcPr>
          <w:p w:rsidR="00B94358" w:rsidRDefault="00B94358">
            <w:pPr>
              <w:jc w:val="distribute"/>
              <w:rPr>
                <w:szCs w:val="21"/>
              </w:rPr>
            </w:pPr>
          </w:p>
        </w:tc>
        <w:tc>
          <w:tcPr>
            <w:tcW w:w="1747" w:type="dxa"/>
          </w:tcPr>
          <w:p w:rsidR="00B94358" w:rsidRDefault="00B94358">
            <w:pPr>
              <w:jc w:val="distribute"/>
              <w:rPr>
                <w:szCs w:val="21"/>
              </w:rPr>
            </w:pPr>
          </w:p>
        </w:tc>
        <w:tc>
          <w:tcPr>
            <w:tcW w:w="1538" w:type="dxa"/>
          </w:tcPr>
          <w:p w:rsidR="00B94358" w:rsidRDefault="00B94358">
            <w:pPr>
              <w:jc w:val="distribute"/>
              <w:rPr>
                <w:szCs w:val="21"/>
              </w:rPr>
            </w:pPr>
          </w:p>
        </w:tc>
        <w:tc>
          <w:tcPr>
            <w:tcW w:w="1836" w:type="dxa"/>
          </w:tcPr>
          <w:p w:rsidR="00B94358" w:rsidRDefault="00B94358">
            <w:pPr>
              <w:jc w:val="distribute"/>
              <w:rPr>
                <w:szCs w:val="21"/>
              </w:rPr>
            </w:pPr>
          </w:p>
        </w:tc>
        <w:tc>
          <w:tcPr>
            <w:tcW w:w="1306" w:type="dxa"/>
          </w:tcPr>
          <w:p w:rsidR="00B94358" w:rsidRDefault="00B94358">
            <w:pPr>
              <w:jc w:val="distribute"/>
              <w:rPr>
                <w:szCs w:val="21"/>
              </w:rPr>
            </w:pPr>
          </w:p>
        </w:tc>
        <w:tc>
          <w:tcPr>
            <w:tcW w:w="1192" w:type="dxa"/>
          </w:tcPr>
          <w:p w:rsidR="00B94358" w:rsidRDefault="00B94358">
            <w:pPr>
              <w:jc w:val="distribute"/>
              <w:rPr>
                <w:szCs w:val="21"/>
              </w:rPr>
            </w:pPr>
          </w:p>
        </w:tc>
      </w:tr>
      <w:tr w:rsidR="00B94358">
        <w:trPr>
          <w:cantSplit/>
          <w:trHeight w:val="298"/>
          <w:jc w:val="center"/>
        </w:trPr>
        <w:tc>
          <w:tcPr>
            <w:tcW w:w="848" w:type="dxa"/>
            <w:vMerge/>
          </w:tcPr>
          <w:p w:rsidR="00B94358" w:rsidRDefault="00B94358">
            <w:pPr>
              <w:jc w:val="distribute"/>
              <w:rPr>
                <w:szCs w:val="21"/>
              </w:rPr>
            </w:pPr>
          </w:p>
        </w:tc>
        <w:tc>
          <w:tcPr>
            <w:tcW w:w="1268" w:type="dxa"/>
            <w:vMerge/>
          </w:tcPr>
          <w:p w:rsidR="00B94358" w:rsidRDefault="00B94358">
            <w:pPr>
              <w:jc w:val="distribute"/>
              <w:rPr>
                <w:szCs w:val="21"/>
              </w:rPr>
            </w:pPr>
          </w:p>
        </w:tc>
        <w:tc>
          <w:tcPr>
            <w:tcW w:w="1747" w:type="dxa"/>
          </w:tcPr>
          <w:p w:rsidR="00B94358" w:rsidRDefault="00B94358">
            <w:pPr>
              <w:jc w:val="distribute"/>
              <w:rPr>
                <w:szCs w:val="21"/>
              </w:rPr>
            </w:pPr>
          </w:p>
        </w:tc>
        <w:tc>
          <w:tcPr>
            <w:tcW w:w="1538" w:type="dxa"/>
          </w:tcPr>
          <w:p w:rsidR="00B94358" w:rsidRDefault="00B94358">
            <w:pPr>
              <w:jc w:val="distribute"/>
              <w:rPr>
                <w:szCs w:val="21"/>
              </w:rPr>
            </w:pPr>
          </w:p>
        </w:tc>
        <w:tc>
          <w:tcPr>
            <w:tcW w:w="1836" w:type="dxa"/>
          </w:tcPr>
          <w:p w:rsidR="00B94358" w:rsidRDefault="00B94358">
            <w:pPr>
              <w:jc w:val="distribute"/>
              <w:rPr>
                <w:szCs w:val="21"/>
              </w:rPr>
            </w:pPr>
          </w:p>
        </w:tc>
        <w:tc>
          <w:tcPr>
            <w:tcW w:w="1306" w:type="dxa"/>
          </w:tcPr>
          <w:p w:rsidR="00B94358" w:rsidRDefault="00B94358">
            <w:pPr>
              <w:jc w:val="distribute"/>
              <w:rPr>
                <w:szCs w:val="21"/>
              </w:rPr>
            </w:pPr>
          </w:p>
        </w:tc>
        <w:tc>
          <w:tcPr>
            <w:tcW w:w="1192" w:type="dxa"/>
          </w:tcPr>
          <w:p w:rsidR="00B94358" w:rsidRDefault="00B94358">
            <w:pPr>
              <w:jc w:val="distribute"/>
              <w:rPr>
                <w:szCs w:val="21"/>
              </w:rPr>
            </w:pPr>
          </w:p>
        </w:tc>
      </w:tr>
      <w:tr w:rsidR="00B94358">
        <w:trPr>
          <w:cantSplit/>
          <w:trHeight w:val="298"/>
          <w:jc w:val="center"/>
        </w:trPr>
        <w:tc>
          <w:tcPr>
            <w:tcW w:w="848" w:type="dxa"/>
            <w:vMerge/>
          </w:tcPr>
          <w:p w:rsidR="00B94358" w:rsidRDefault="00B94358">
            <w:pPr>
              <w:jc w:val="distribute"/>
              <w:rPr>
                <w:szCs w:val="21"/>
              </w:rPr>
            </w:pPr>
          </w:p>
        </w:tc>
        <w:tc>
          <w:tcPr>
            <w:tcW w:w="1268" w:type="dxa"/>
            <w:vMerge/>
          </w:tcPr>
          <w:p w:rsidR="00B94358" w:rsidRDefault="00B94358">
            <w:pPr>
              <w:jc w:val="distribute"/>
              <w:rPr>
                <w:szCs w:val="21"/>
              </w:rPr>
            </w:pPr>
          </w:p>
        </w:tc>
        <w:tc>
          <w:tcPr>
            <w:tcW w:w="1747" w:type="dxa"/>
          </w:tcPr>
          <w:p w:rsidR="00B94358" w:rsidRDefault="00B94358">
            <w:pPr>
              <w:jc w:val="distribute"/>
              <w:rPr>
                <w:szCs w:val="21"/>
              </w:rPr>
            </w:pPr>
          </w:p>
        </w:tc>
        <w:tc>
          <w:tcPr>
            <w:tcW w:w="1538" w:type="dxa"/>
          </w:tcPr>
          <w:p w:rsidR="00B94358" w:rsidRDefault="00B94358">
            <w:pPr>
              <w:jc w:val="distribute"/>
              <w:rPr>
                <w:szCs w:val="21"/>
              </w:rPr>
            </w:pPr>
          </w:p>
        </w:tc>
        <w:tc>
          <w:tcPr>
            <w:tcW w:w="1836" w:type="dxa"/>
          </w:tcPr>
          <w:p w:rsidR="00B94358" w:rsidRDefault="00B94358">
            <w:pPr>
              <w:jc w:val="distribute"/>
              <w:rPr>
                <w:szCs w:val="21"/>
              </w:rPr>
            </w:pPr>
          </w:p>
        </w:tc>
        <w:tc>
          <w:tcPr>
            <w:tcW w:w="1306" w:type="dxa"/>
          </w:tcPr>
          <w:p w:rsidR="00B94358" w:rsidRDefault="00B94358">
            <w:pPr>
              <w:jc w:val="distribute"/>
              <w:rPr>
                <w:szCs w:val="21"/>
              </w:rPr>
            </w:pPr>
          </w:p>
        </w:tc>
        <w:tc>
          <w:tcPr>
            <w:tcW w:w="1192" w:type="dxa"/>
          </w:tcPr>
          <w:p w:rsidR="00B94358" w:rsidRDefault="00B94358">
            <w:pPr>
              <w:jc w:val="distribute"/>
              <w:rPr>
                <w:szCs w:val="21"/>
              </w:rPr>
            </w:pPr>
          </w:p>
        </w:tc>
      </w:tr>
      <w:tr w:rsidR="00B94358">
        <w:trPr>
          <w:cantSplit/>
          <w:trHeight w:val="298"/>
          <w:jc w:val="center"/>
        </w:trPr>
        <w:tc>
          <w:tcPr>
            <w:tcW w:w="848" w:type="dxa"/>
            <w:vMerge/>
          </w:tcPr>
          <w:p w:rsidR="00B94358" w:rsidRDefault="00B94358">
            <w:pPr>
              <w:jc w:val="distribute"/>
              <w:rPr>
                <w:szCs w:val="21"/>
              </w:rPr>
            </w:pPr>
          </w:p>
        </w:tc>
        <w:tc>
          <w:tcPr>
            <w:tcW w:w="1268" w:type="dxa"/>
            <w:vMerge/>
          </w:tcPr>
          <w:p w:rsidR="00B94358" w:rsidRDefault="00B94358">
            <w:pPr>
              <w:jc w:val="distribute"/>
              <w:rPr>
                <w:szCs w:val="21"/>
              </w:rPr>
            </w:pPr>
          </w:p>
        </w:tc>
        <w:tc>
          <w:tcPr>
            <w:tcW w:w="1747" w:type="dxa"/>
          </w:tcPr>
          <w:p w:rsidR="00B94358" w:rsidRDefault="00B94358">
            <w:pPr>
              <w:jc w:val="distribute"/>
              <w:rPr>
                <w:szCs w:val="21"/>
              </w:rPr>
            </w:pPr>
          </w:p>
        </w:tc>
        <w:tc>
          <w:tcPr>
            <w:tcW w:w="1538" w:type="dxa"/>
          </w:tcPr>
          <w:p w:rsidR="00B94358" w:rsidRDefault="00B94358">
            <w:pPr>
              <w:jc w:val="distribute"/>
              <w:rPr>
                <w:szCs w:val="21"/>
              </w:rPr>
            </w:pPr>
          </w:p>
        </w:tc>
        <w:tc>
          <w:tcPr>
            <w:tcW w:w="1836" w:type="dxa"/>
          </w:tcPr>
          <w:p w:rsidR="00B94358" w:rsidRDefault="00B94358">
            <w:pPr>
              <w:jc w:val="distribute"/>
              <w:rPr>
                <w:szCs w:val="21"/>
              </w:rPr>
            </w:pPr>
          </w:p>
        </w:tc>
        <w:tc>
          <w:tcPr>
            <w:tcW w:w="1306" w:type="dxa"/>
          </w:tcPr>
          <w:p w:rsidR="00B94358" w:rsidRDefault="00B94358">
            <w:pPr>
              <w:jc w:val="distribute"/>
              <w:rPr>
                <w:szCs w:val="21"/>
              </w:rPr>
            </w:pPr>
          </w:p>
        </w:tc>
        <w:tc>
          <w:tcPr>
            <w:tcW w:w="1192" w:type="dxa"/>
          </w:tcPr>
          <w:p w:rsidR="00B94358" w:rsidRDefault="00B94358">
            <w:pPr>
              <w:jc w:val="distribute"/>
              <w:rPr>
                <w:szCs w:val="21"/>
              </w:rPr>
            </w:pPr>
          </w:p>
        </w:tc>
      </w:tr>
      <w:tr w:rsidR="00B94358">
        <w:trPr>
          <w:trHeight w:val="298"/>
          <w:jc w:val="center"/>
        </w:trPr>
        <w:tc>
          <w:tcPr>
            <w:tcW w:w="848" w:type="dxa"/>
          </w:tcPr>
          <w:p w:rsidR="00B94358" w:rsidRDefault="00B94358">
            <w:pPr>
              <w:jc w:val="distribute"/>
              <w:rPr>
                <w:szCs w:val="21"/>
              </w:rPr>
            </w:pPr>
          </w:p>
        </w:tc>
        <w:tc>
          <w:tcPr>
            <w:tcW w:w="1268" w:type="dxa"/>
          </w:tcPr>
          <w:p w:rsidR="00B94358" w:rsidRDefault="00B94358">
            <w:pPr>
              <w:jc w:val="distribute"/>
              <w:rPr>
                <w:szCs w:val="21"/>
              </w:rPr>
            </w:pPr>
          </w:p>
        </w:tc>
        <w:tc>
          <w:tcPr>
            <w:tcW w:w="1747" w:type="dxa"/>
          </w:tcPr>
          <w:p w:rsidR="00B94358" w:rsidRDefault="00B94358">
            <w:pPr>
              <w:jc w:val="distribute"/>
              <w:rPr>
                <w:szCs w:val="21"/>
              </w:rPr>
            </w:pPr>
          </w:p>
        </w:tc>
        <w:tc>
          <w:tcPr>
            <w:tcW w:w="1538" w:type="dxa"/>
          </w:tcPr>
          <w:p w:rsidR="00B94358" w:rsidRDefault="00B94358">
            <w:pPr>
              <w:jc w:val="distribute"/>
              <w:rPr>
                <w:szCs w:val="21"/>
              </w:rPr>
            </w:pPr>
          </w:p>
        </w:tc>
        <w:tc>
          <w:tcPr>
            <w:tcW w:w="1836" w:type="dxa"/>
          </w:tcPr>
          <w:p w:rsidR="00B94358" w:rsidRDefault="00B94358">
            <w:pPr>
              <w:jc w:val="distribute"/>
              <w:rPr>
                <w:szCs w:val="21"/>
              </w:rPr>
            </w:pPr>
          </w:p>
        </w:tc>
        <w:tc>
          <w:tcPr>
            <w:tcW w:w="1306" w:type="dxa"/>
          </w:tcPr>
          <w:p w:rsidR="00B94358" w:rsidRDefault="00B94358">
            <w:pPr>
              <w:jc w:val="distribute"/>
              <w:rPr>
                <w:szCs w:val="21"/>
              </w:rPr>
            </w:pPr>
          </w:p>
        </w:tc>
        <w:tc>
          <w:tcPr>
            <w:tcW w:w="1192" w:type="dxa"/>
          </w:tcPr>
          <w:p w:rsidR="00B94358" w:rsidRDefault="00B94358">
            <w:pPr>
              <w:jc w:val="distribute"/>
              <w:rPr>
                <w:szCs w:val="21"/>
              </w:rPr>
            </w:pPr>
          </w:p>
        </w:tc>
      </w:tr>
      <w:tr w:rsidR="00B94358">
        <w:trPr>
          <w:cantSplit/>
          <w:trHeight w:val="298"/>
          <w:jc w:val="center"/>
        </w:trPr>
        <w:tc>
          <w:tcPr>
            <w:tcW w:w="848" w:type="dxa"/>
            <w:vMerge w:val="restart"/>
          </w:tcPr>
          <w:p w:rsidR="00B94358" w:rsidRDefault="00B94358">
            <w:pPr>
              <w:jc w:val="distribute"/>
              <w:rPr>
                <w:szCs w:val="21"/>
              </w:rPr>
            </w:pPr>
          </w:p>
        </w:tc>
        <w:tc>
          <w:tcPr>
            <w:tcW w:w="1268" w:type="dxa"/>
            <w:vMerge w:val="restart"/>
          </w:tcPr>
          <w:p w:rsidR="00B94358" w:rsidRDefault="00B94358">
            <w:pPr>
              <w:jc w:val="distribute"/>
              <w:rPr>
                <w:szCs w:val="21"/>
              </w:rPr>
            </w:pPr>
          </w:p>
        </w:tc>
        <w:tc>
          <w:tcPr>
            <w:tcW w:w="1747" w:type="dxa"/>
          </w:tcPr>
          <w:p w:rsidR="00B94358" w:rsidRDefault="00B94358">
            <w:pPr>
              <w:jc w:val="distribute"/>
              <w:rPr>
                <w:szCs w:val="21"/>
              </w:rPr>
            </w:pPr>
          </w:p>
        </w:tc>
        <w:tc>
          <w:tcPr>
            <w:tcW w:w="1538" w:type="dxa"/>
          </w:tcPr>
          <w:p w:rsidR="00B94358" w:rsidRDefault="00B94358">
            <w:pPr>
              <w:jc w:val="distribute"/>
              <w:rPr>
                <w:szCs w:val="21"/>
              </w:rPr>
            </w:pPr>
          </w:p>
        </w:tc>
        <w:tc>
          <w:tcPr>
            <w:tcW w:w="1836" w:type="dxa"/>
          </w:tcPr>
          <w:p w:rsidR="00B94358" w:rsidRDefault="00B94358">
            <w:pPr>
              <w:jc w:val="distribute"/>
              <w:rPr>
                <w:szCs w:val="21"/>
              </w:rPr>
            </w:pPr>
          </w:p>
        </w:tc>
        <w:tc>
          <w:tcPr>
            <w:tcW w:w="1306" w:type="dxa"/>
          </w:tcPr>
          <w:p w:rsidR="00B94358" w:rsidRDefault="00B94358">
            <w:pPr>
              <w:jc w:val="distribute"/>
              <w:rPr>
                <w:szCs w:val="21"/>
              </w:rPr>
            </w:pPr>
          </w:p>
        </w:tc>
        <w:tc>
          <w:tcPr>
            <w:tcW w:w="1192" w:type="dxa"/>
          </w:tcPr>
          <w:p w:rsidR="00B94358" w:rsidRDefault="00B94358">
            <w:pPr>
              <w:jc w:val="distribute"/>
              <w:rPr>
                <w:szCs w:val="21"/>
              </w:rPr>
            </w:pPr>
          </w:p>
        </w:tc>
      </w:tr>
      <w:tr w:rsidR="00B94358">
        <w:trPr>
          <w:cantSplit/>
          <w:trHeight w:val="298"/>
          <w:jc w:val="center"/>
        </w:trPr>
        <w:tc>
          <w:tcPr>
            <w:tcW w:w="848" w:type="dxa"/>
            <w:vMerge/>
          </w:tcPr>
          <w:p w:rsidR="00B94358" w:rsidRDefault="00B94358">
            <w:pPr>
              <w:jc w:val="distribute"/>
              <w:rPr>
                <w:szCs w:val="21"/>
              </w:rPr>
            </w:pPr>
          </w:p>
        </w:tc>
        <w:tc>
          <w:tcPr>
            <w:tcW w:w="1268" w:type="dxa"/>
            <w:vMerge/>
          </w:tcPr>
          <w:p w:rsidR="00B94358" w:rsidRDefault="00B94358">
            <w:pPr>
              <w:jc w:val="distribute"/>
              <w:rPr>
                <w:szCs w:val="21"/>
              </w:rPr>
            </w:pPr>
          </w:p>
        </w:tc>
        <w:tc>
          <w:tcPr>
            <w:tcW w:w="1747" w:type="dxa"/>
          </w:tcPr>
          <w:p w:rsidR="00B94358" w:rsidRDefault="00B94358">
            <w:pPr>
              <w:jc w:val="distribute"/>
              <w:rPr>
                <w:szCs w:val="21"/>
              </w:rPr>
            </w:pPr>
          </w:p>
        </w:tc>
        <w:tc>
          <w:tcPr>
            <w:tcW w:w="1538" w:type="dxa"/>
          </w:tcPr>
          <w:p w:rsidR="00B94358" w:rsidRDefault="00B94358">
            <w:pPr>
              <w:jc w:val="distribute"/>
              <w:rPr>
                <w:szCs w:val="21"/>
              </w:rPr>
            </w:pPr>
          </w:p>
        </w:tc>
        <w:tc>
          <w:tcPr>
            <w:tcW w:w="1836" w:type="dxa"/>
          </w:tcPr>
          <w:p w:rsidR="00B94358" w:rsidRDefault="00B94358">
            <w:pPr>
              <w:jc w:val="distribute"/>
              <w:rPr>
                <w:szCs w:val="21"/>
              </w:rPr>
            </w:pPr>
          </w:p>
        </w:tc>
        <w:tc>
          <w:tcPr>
            <w:tcW w:w="1306" w:type="dxa"/>
          </w:tcPr>
          <w:p w:rsidR="00B94358" w:rsidRDefault="00B94358">
            <w:pPr>
              <w:jc w:val="distribute"/>
              <w:rPr>
                <w:szCs w:val="21"/>
              </w:rPr>
            </w:pPr>
          </w:p>
        </w:tc>
        <w:tc>
          <w:tcPr>
            <w:tcW w:w="1192" w:type="dxa"/>
          </w:tcPr>
          <w:p w:rsidR="00B94358" w:rsidRDefault="00B94358">
            <w:pPr>
              <w:jc w:val="distribute"/>
              <w:rPr>
                <w:szCs w:val="21"/>
              </w:rPr>
            </w:pPr>
          </w:p>
        </w:tc>
      </w:tr>
      <w:tr w:rsidR="00B94358">
        <w:trPr>
          <w:cantSplit/>
          <w:trHeight w:val="298"/>
          <w:jc w:val="center"/>
        </w:trPr>
        <w:tc>
          <w:tcPr>
            <w:tcW w:w="848" w:type="dxa"/>
            <w:vMerge/>
          </w:tcPr>
          <w:p w:rsidR="00B94358" w:rsidRDefault="00B94358">
            <w:pPr>
              <w:jc w:val="distribute"/>
              <w:rPr>
                <w:szCs w:val="21"/>
              </w:rPr>
            </w:pPr>
          </w:p>
        </w:tc>
        <w:tc>
          <w:tcPr>
            <w:tcW w:w="1268" w:type="dxa"/>
            <w:vMerge/>
          </w:tcPr>
          <w:p w:rsidR="00B94358" w:rsidRDefault="00B94358">
            <w:pPr>
              <w:jc w:val="distribute"/>
              <w:rPr>
                <w:szCs w:val="21"/>
              </w:rPr>
            </w:pPr>
          </w:p>
        </w:tc>
        <w:tc>
          <w:tcPr>
            <w:tcW w:w="1747" w:type="dxa"/>
          </w:tcPr>
          <w:p w:rsidR="00B94358" w:rsidRDefault="00B94358">
            <w:pPr>
              <w:jc w:val="distribute"/>
              <w:rPr>
                <w:szCs w:val="21"/>
              </w:rPr>
            </w:pPr>
          </w:p>
        </w:tc>
        <w:tc>
          <w:tcPr>
            <w:tcW w:w="1538" w:type="dxa"/>
          </w:tcPr>
          <w:p w:rsidR="00B94358" w:rsidRDefault="00B94358">
            <w:pPr>
              <w:jc w:val="distribute"/>
              <w:rPr>
                <w:szCs w:val="21"/>
              </w:rPr>
            </w:pPr>
          </w:p>
        </w:tc>
        <w:tc>
          <w:tcPr>
            <w:tcW w:w="1836" w:type="dxa"/>
          </w:tcPr>
          <w:p w:rsidR="00B94358" w:rsidRDefault="00B94358">
            <w:pPr>
              <w:jc w:val="distribute"/>
              <w:rPr>
                <w:szCs w:val="21"/>
              </w:rPr>
            </w:pPr>
          </w:p>
        </w:tc>
        <w:tc>
          <w:tcPr>
            <w:tcW w:w="1306" w:type="dxa"/>
          </w:tcPr>
          <w:p w:rsidR="00B94358" w:rsidRDefault="00B94358">
            <w:pPr>
              <w:jc w:val="distribute"/>
              <w:rPr>
                <w:szCs w:val="21"/>
              </w:rPr>
            </w:pPr>
          </w:p>
        </w:tc>
        <w:tc>
          <w:tcPr>
            <w:tcW w:w="1192" w:type="dxa"/>
          </w:tcPr>
          <w:p w:rsidR="00B94358" w:rsidRDefault="00B94358">
            <w:pPr>
              <w:jc w:val="distribute"/>
              <w:rPr>
                <w:szCs w:val="21"/>
              </w:rPr>
            </w:pPr>
          </w:p>
        </w:tc>
      </w:tr>
      <w:tr w:rsidR="00B94358">
        <w:trPr>
          <w:cantSplit/>
          <w:trHeight w:val="298"/>
          <w:jc w:val="center"/>
        </w:trPr>
        <w:tc>
          <w:tcPr>
            <w:tcW w:w="848" w:type="dxa"/>
            <w:vMerge/>
          </w:tcPr>
          <w:p w:rsidR="00B94358" w:rsidRDefault="00B94358">
            <w:pPr>
              <w:jc w:val="distribute"/>
              <w:rPr>
                <w:szCs w:val="21"/>
              </w:rPr>
            </w:pPr>
          </w:p>
        </w:tc>
        <w:tc>
          <w:tcPr>
            <w:tcW w:w="1268" w:type="dxa"/>
            <w:vMerge/>
          </w:tcPr>
          <w:p w:rsidR="00B94358" w:rsidRDefault="00B94358">
            <w:pPr>
              <w:jc w:val="distribute"/>
              <w:rPr>
                <w:szCs w:val="21"/>
              </w:rPr>
            </w:pPr>
          </w:p>
        </w:tc>
        <w:tc>
          <w:tcPr>
            <w:tcW w:w="1747" w:type="dxa"/>
          </w:tcPr>
          <w:p w:rsidR="00B94358" w:rsidRDefault="00B94358">
            <w:pPr>
              <w:jc w:val="distribute"/>
              <w:rPr>
                <w:szCs w:val="21"/>
              </w:rPr>
            </w:pPr>
          </w:p>
        </w:tc>
        <w:tc>
          <w:tcPr>
            <w:tcW w:w="1538" w:type="dxa"/>
          </w:tcPr>
          <w:p w:rsidR="00B94358" w:rsidRDefault="00B94358">
            <w:pPr>
              <w:jc w:val="distribute"/>
              <w:rPr>
                <w:szCs w:val="21"/>
              </w:rPr>
            </w:pPr>
          </w:p>
        </w:tc>
        <w:tc>
          <w:tcPr>
            <w:tcW w:w="1836" w:type="dxa"/>
          </w:tcPr>
          <w:p w:rsidR="00B94358" w:rsidRDefault="00B94358">
            <w:pPr>
              <w:jc w:val="distribute"/>
              <w:rPr>
                <w:szCs w:val="21"/>
              </w:rPr>
            </w:pPr>
          </w:p>
        </w:tc>
        <w:tc>
          <w:tcPr>
            <w:tcW w:w="1306" w:type="dxa"/>
          </w:tcPr>
          <w:p w:rsidR="00B94358" w:rsidRDefault="00B94358">
            <w:pPr>
              <w:jc w:val="distribute"/>
              <w:rPr>
                <w:szCs w:val="21"/>
              </w:rPr>
            </w:pPr>
          </w:p>
        </w:tc>
        <w:tc>
          <w:tcPr>
            <w:tcW w:w="1192" w:type="dxa"/>
          </w:tcPr>
          <w:p w:rsidR="00B94358" w:rsidRDefault="00B94358">
            <w:pPr>
              <w:jc w:val="distribute"/>
              <w:rPr>
                <w:szCs w:val="21"/>
              </w:rPr>
            </w:pPr>
          </w:p>
        </w:tc>
      </w:tr>
      <w:tr w:rsidR="00B94358">
        <w:trPr>
          <w:trHeight w:val="298"/>
          <w:jc w:val="center"/>
        </w:trPr>
        <w:tc>
          <w:tcPr>
            <w:tcW w:w="848" w:type="dxa"/>
          </w:tcPr>
          <w:p w:rsidR="00B94358" w:rsidRDefault="00B94358">
            <w:pPr>
              <w:jc w:val="distribute"/>
              <w:rPr>
                <w:szCs w:val="21"/>
              </w:rPr>
            </w:pPr>
          </w:p>
        </w:tc>
        <w:tc>
          <w:tcPr>
            <w:tcW w:w="1268" w:type="dxa"/>
          </w:tcPr>
          <w:p w:rsidR="00B94358" w:rsidRDefault="00B94358">
            <w:pPr>
              <w:jc w:val="distribute"/>
              <w:rPr>
                <w:szCs w:val="21"/>
              </w:rPr>
            </w:pPr>
          </w:p>
        </w:tc>
        <w:tc>
          <w:tcPr>
            <w:tcW w:w="1747" w:type="dxa"/>
          </w:tcPr>
          <w:p w:rsidR="00B94358" w:rsidRDefault="00B94358">
            <w:pPr>
              <w:jc w:val="distribute"/>
              <w:rPr>
                <w:szCs w:val="21"/>
              </w:rPr>
            </w:pPr>
          </w:p>
        </w:tc>
        <w:tc>
          <w:tcPr>
            <w:tcW w:w="1538" w:type="dxa"/>
          </w:tcPr>
          <w:p w:rsidR="00B94358" w:rsidRDefault="00B94358">
            <w:pPr>
              <w:jc w:val="distribute"/>
              <w:rPr>
                <w:szCs w:val="21"/>
              </w:rPr>
            </w:pPr>
          </w:p>
        </w:tc>
        <w:tc>
          <w:tcPr>
            <w:tcW w:w="1836" w:type="dxa"/>
          </w:tcPr>
          <w:p w:rsidR="00B94358" w:rsidRDefault="00B94358">
            <w:pPr>
              <w:jc w:val="distribute"/>
              <w:rPr>
                <w:szCs w:val="21"/>
              </w:rPr>
            </w:pPr>
          </w:p>
        </w:tc>
        <w:tc>
          <w:tcPr>
            <w:tcW w:w="1306" w:type="dxa"/>
          </w:tcPr>
          <w:p w:rsidR="00B94358" w:rsidRDefault="00B94358">
            <w:pPr>
              <w:jc w:val="distribute"/>
              <w:rPr>
                <w:szCs w:val="21"/>
              </w:rPr>
            </w:pPr>
          </w:p>
        </w:tc>
        <w:tc>
          <w:tcPr>
            <w:tcW w:w="1192" w:type="dxa"/>
          </w:tcPr>
          <w:p w:rsidR="00B94358" w:rsidRDefault="00B94358">
            <w:pPr>
              <w:jc w:val="distribute"/>
              <w:rPr>
                <w:szCs w:val="21"/>
              </w:rPr>
            </w:pPr>
          </w:p>
        </w:tc>
      </w:tr>
      <w:tr w:rsidR="00B94358">
        <w:trPr>
          <w:cantSplit/>
          <w:trHeight w:val="298"/>
          <w:jc w:val="center"/>
        </w:trPr>
        <w:tc>
          <w:tcPr>
            <w:tcW w:w="848" w:type="dxa"/>
            <w:vMerge w:val="restart"/>
          </w:tcPr>
          <w:p w:rsidR="00B94358" w:rsidRDefault="00B94358">
            <w:pPr>
              <w:jc w:val="distribute"/>
              <w:rPr>
                <w:szCs w:val="21"/>
              </w:rPr>
            </w:pPr>
          </w:p>
        </w:tc>
        <w:tc>
          <w:tcPr>
            <w:tcW w:w="1268" w:type="dxa"/>
            <w:vMerge w:val="restart"/>
          </w:tcPr>
          <w:p w:rsidR="00B94358" w:rsidRDefault="00B94358">
            <w:pPr>
              <w:jc w:val="distribute"/>
              <w:rPr>
                <w:szCs w:val="21"/>
              </w:rPr>
            </w:pPr>
          </w:p>
        </w:tc>
        <w:tc>
          <w:tcPr>
            <w:tcW w:w="1747" w:type="dxa"/>
          </w:tcPr>
          <w:p w:rsidR="00B94358" w:rsidRDefault="00B94358">
            <w:pPr>
              <w:jc w:val="distribute"/>
              <w:rPr>
                <w:szCs w:val="21"/>
              </w:rPr>
            </w:pPr>
          </w:p>
        </w:tc>
        <w:tc>
          <w:tcPr>
            <w:tcW w:w="1538" w:type="dxa"/>
          </w:tcPr>
          <w:p w:rsidR="00B94358" w:rsidRDefault="00B94358">
            <w:pPr>
              <w:jc w:val="distribute"/>
              <w:rPr>
                <w:szCs w:val="21"/>
              </w:rPr>
            </w:pPr>
          </w:p>
        </w:tc>
        <w:tc>
          <w:tcPr>
            <w:tcW w:w="1836" w:type="dxa"/>
          </w:tcPr>
          <w:p w:rsidR="00B94358" w:rsidRDefault="00B94358">
            <w:pPr>
              <w:jc w:val="distribute"/>
              <w:rPr>
                <w:szCs w:val="21"/>
              </w:rPr>
            </w:pPr>
          </w:p>
        </w:tc>
        <w:tc>
          <w:tcPr>
            <w:tcW w:w="1306" w:type="dxa"/>
          </w:tcPr>
          <w:p w:rsidR="00B94358" w:rsidRDefault="00B94358">
            <w:pPr>
              <w:jc w:val="distribute"/>
              <w:rPr>
                <w:szCs w:val="21"/>
              </w:rPr>
            </w:pPr>
          </w:p>
        </w:tc>
        <w:tc>
          <w:tcPr>
            <w:tcW w:w="1192" w:type="dxa"/>
          </w:tcPr>
          <w:p w:rsidR="00B94358" w:rsidRDefault="00B94358">
            <w:pPr>
              <w:jc w:val="distribute"/>
              <w:rPr>
                <w:szCs w:val="21"/>
              </w:rPr>
            </w:pPr>
          </w:p>
        </w:tc>
      </w:tr>
      <w:tr w:rsidR="00B94358">
        <w:trPr>
          <w:cantSplit/>
          <w:trHeight w:val="298"/>
          <w:jc w:val="center"/>
        </w:trPr>
        <w:tc>
          <w:tcPr>
            <w:tcW w:w="848" w:type="dxa"/>
            <w:vMerge/>
          </w:tcPr>
          <w:p w:rsidR="00B94358" w:rsidRDefault="00B94358">
            <w:pPr>
              <w:jc w:val="distribute"/>
              <w:rPr>
                <w:szCs w:val="21"/>
              </w:rPr>
            </w:pPr>
          </w:p>
        </w:tc>
        <w:tc>
          <w:tcPr>
            <w:tcW w:w="1268" w:type="dxa"/>
            <w:vMerge/>
          </w:tcPr>
          <w:p w:rsidR="00B94358" w:rsidRDefault="00B94358">
            <w:pPr>
              <w:jc w:val="distribute"/>
              <w:rPr>
                <w:szCs w:val="21"/>
              </w:rPr>
            </w:pPr>
          </w:p>
        </w:tc>
        <w:tc>
          <w:tcPr>
            <w:tcW w:w="1747" w:type="dxa"/>
          </w:tcPr>
          <w:p w:rsidR="00B94358" w:rsidRDefault="00B94358">
            <w:pPr>
              <w:jc w:val="distribute"/>
              <w:rPr>
                <w:szCs w:val="21"/>
              </w:rPr>
            </w:pPr>
          </w:p>
        </w:tc>
        <w:tc>
          <w:tcPr>
            <w:tcW w:w="1538" w:type="dxa"/>
          </w:tcPr>
          <w:p w:rsidR="00B94358" w:rsidRDefault="00B94358">
            <w:pPr>
              <w:jc w:val="distribute"/>
              <w:rPr>
                <w:szCs w:val="21"/>
              </w:rPr>
            </w:pPr>
          </w:p>
        </w:tc>
        <w:tc>
          <w:tcPr>
            <w:tcW w:w="1836" w:type="dxa"/>
          </w:tcPr>
          <w:p w:rsidR="00B94358" w:rsidRDefault="00B94358">
            <w:pPr>
              <w:jc w:val="distribute"/>
              <w:rPr>
                <w:szCs w:val="21"/>
              </w:rPr>
            </w:pPr>
          </w:p>
        </w:tc>
        <w:tc>
          <w:tcPr>
            <w:tcW w:w="1306" w:type="dxa"/>
          </w:tcPr>
          <w:p w:rsidR="00B94358" w:rsidRDefault="00B94358">
            <w:pPr>
              <w:jc w:val="distribute"/>
              <w:rPr>
                <w:szCs w:val="21"/>
              </w:rPr>
            </w:pPr>
          </w:p>
        </w:tc>
        <w:tc>
          <w:tcPr>
            <w:tcW w:w="1192" w:type="dxa"/>
          </w:tcPr>
          <w:p w:rsidR="00B94358" w:rsidRDefault="00B94358">
            <w:pPr>
              <w:jc w:val="distribute"/>
              <w:rPr>
                <w:szCs w:val="21"/>
              </w:rPr>
            </w:pPr>
          </w:p>
        </w:tc>
      </w:tr>
      <w:tr w:rsidR="00B94358">
        <w:trPr>
          <w:cantSplit/>
          <w:trHeight w:val="298"/>
          <w:jc w:val="center"/>
        </w:trPr>
        <w:tc>
          <w:tcPr>
            <w:tcW w:w="848" w:type="dxa"/>
            <w:vMerge/>
          </w:tcPr>
          <w:p w:rsidR="00B94358" w:rsidRDefault="00B94358">
            <w:pPr>
              <w:jc w:val="distribute"/>
              <w:rPr>
                <w:szCs w:val="21"/>
              </w:rPr>
            </w:pPr>
          </w:p>
        </w:tc>
        <w:tc>
          <w:tcPr>
            <w:tcW w:w="1268" w:type="dxa"/>
            <w:vMerge/>
          </w:tcPr>
          <w:p w:rsidR="00B94358" w:rsidRDefault="00B94358">
            <w:pPr>
              <w:jc w:val="distribute"/>
              <w:rPr>
                <w:szCs w:val="21"/>
              </w:rPr>
            </w:pPr>
          </w:p>
        </w:tc>
        <w:tc>
          <w:tcPr>
            <w:tcW w:w="1747" w:type="dxa"/>
          </w:tcPr>
          <w:p w:rsidR="00B94358" w:rsidRDefault="00B94358">
            <w:pPr>
              <w:jc w:val="distribute"/>
              <w:rPr>
                <w:szCs w:val="21"/>
              </w:rPr>
            </w:pPr>
          </w:p>
        </w:tc>
        <w:tc>
          <w:tcPr>
            <w:tcW w:w="1538" w:type="dxa"/>
          </w:tcPr>
          <w:p w:rsidR="00B94358" w:rsidRDefault="00B94358">
            <w:pPr>
              <w:jc w:val="distribute"/>
              <w:rPr>
                <w:szCs w:val="21"/>
              </w:rPr>
            </w:pPr>
          </w:p>
        </w:tc>
        <w:tc>
          <w:tcPr>
            <w:tcW w:w="1836" w:type="dxa"/>
          </w:tcPr>
          <w:p w:rsidR="00B94358" w:rsidRDefault="00B94358">
            <w:pPr>
              <w:jc w:val="distribute"/>
              <w:rPr>
                <w:szCs w:val="21"/>
              </w:rPr>
            </w:pPr>
          </w:p>
        </w:tc>
        <w:tc>
          <w:tcPr>
            <w:tcW w:w="1306" w:type="dxa"/>
          </w:tcPr>
          <w:p w:rsidR="00B94358" w:rsidRDefault="00B94358">
            <w:pPr>
              <w:jc w:val="distribute"/>
              <w:rPr>
                <w:szCs w:val="21"/>
              </w:rPr>
            </w:pPr>
          </w:p>
        </w:tc>
        <w:tc>
          <w:tcPr>
            <w:tcW w:w="1192" w:type="dxa"/>
          </w:tcPr>
          <w:p w:rsidR="00B94358" w:rsidRDefault="00B94358">
            <w:pPr>
              <w:jc w:val="distribute"/>
              <w:rPr>
                <w:szCs w:val="21"/>
              </w:rPr>
            </w:pPr>
          </w:p>
        </w:tc>
      </w:tr>
      <w:tr w:rsidR="00B94358">
        <w:trPr>
          <w:cantSplit/>
          <w:trHeight w:val="298"/>
          <w:jc w:val="center"/>
        </w:trPr>
        <w:tc>
          <w:tcPr>
            <w:tcW w:w="848" w:type="dxa"/>
            <w:vMerge/>
          </w:tcPr>
          <w:p w:rsidR="00B94358" w:rsidRDefault="00B94358">
            <w:pPr>
              <w:jc w:val="distribute"/>
              <w:rPr>
                <w:szCs w:val="21"/>
              </w:rPr>
            </w:pPr>
          </w:p>
        </w:tc>
        <w:tc>
          <w:tcPr>
            <w:tcW w:w="1268" w:type="dxa"/>
            <w:vMerge/>
          </w:tcPr>
          <w:p w:rsidR="00B94358" w:rsidRDefault="00B94358">
            <w:pPr>
              <w:jc w:val="distribute"/>
              <w:rPr>
                <w:szCs w:val="21"/>
              </w:rPr>
            </w:pPr>
          </w:p>
        </w:tc>
        <w:tc>
          <w:tcPr>
            <w:tcW w:w="1747" w:type="dxa"/>
          </w:tcPr>
          <w:p w:rsidR="00B94358" w:rsidRDefault="00B94358">
            <w:pPr>
              <w:jc w:val="distribute"/>
              <w:rPr>
                <w:szCs w:val="21"/>
              </w:rPr>
            </w:pPr>
          </w:p>
        </w:tc>
        <w:tc>
          <w:tcPr>
            <w:tcW w:w="1538" w:type="dxa"/>
          </w:tcPr>
          <w:p w:rsidR="00B94358" w:rsidRDefault="00B94358">
            <w:pPr>
              <w:jc w:val="distribute"/>
              <w:rPr>
                <w:szCs w:val="21"/>
              </w:rPr>
            </w:pPr>
          </w:p>
        </w:tc>
        <w:tc>
          <w:tcPr>
            <w:tcW w:w="1836" w:type="dxa"/>
          </w:tcPr>
          <w:p w:rsidR="00B94358" w:rsidRDefault="00B94358">
            <w:pPr>
              <w:jc w:val="distribute"/>
              <w:rPr>
                <w:szCs w:val="21"/>
              </w:rPr>
            </w:pPr>
          </w:p>
        </w:tc>
        <w:tc>
          <w:tcPr>
            <w:tcW w:w="1306" w:type="dxa"/>
          </w:tcPr>
          <w:p w:rsidR="00B94358" w:rsidRDefault="00B94358">
            <w:pPr>
              <w:jc w:val="distribute"/>
              <w:rPr>
                <w:szCs w:val="21"/>
              </w:rPr>
            </w:pPr>
          </w:p>
        </w:tc>
        <w:tc>
          <w:tcPr>
            <w:tcW w:w="1192" w:type="dxa"/>
          </w:tcPr>
          <w:p w:rsidR="00B94358" w:rsidRDefault="00B94358">
            <w:pPr>
              <w:jc w:val="distribute"/>
              <w:rPr>
                <w:szCs w:val="21"/>
              </w:rPr>
            </w:pPr>
          </w:p>
        </w:tc>
      </w:tr>
      <w:tr w:rsidR="00B94358">
        <w:trPr>
          <w:cantSplit/>
          <w:trHeight w:val="298"/>
          <w:jc w:val="center"/>
        </w:trPr>
        <w:tc>
          <w:tcPr>
            <w:tcW w:w="848" w:type="dxa"/>
            <w:tcBorders>
              <w:top w:val="single" w:sz="4" w:space="0" w:color="auto"/>
              <w:left w:val="single" w:sz="4" w:space="0" w:color="auto"/>
              <w:bottom w:val="single" w:sz="4" w:space="0" w:color="auto"/>
              <w:right w:val="single" w:sz="4" w:space="0" w:color="auto"/>
            </w:tcBorders>
          </w:tcPr>
          <w:p w:rsidR="00B94358" w:rsidRDefault="00B94358">
            <w:pPr>
              <w:jc w:val="distribute"/>
              <w:rPr>
                <w:szCs w:val="21"/>
              </w:rPr>
            </w:pPr>
          </w:p>
        </w:tc>
        <w:tc>
          <w:tcPr>
            <w:tcW w:w="1268" w:type="dxa"/>
            <w:tcBorders>
              <w:top w:val="single" w:sz="4" w:space="0" w:color="auto"/>
              <w:left w:val="single" w:sz="4" w:space="0" w:color="auto"/>
              <w:bottom w:val="single" w:sz="4" w:space="0" w:color="auto"/>
              <w:right w:val="single" w:sz="4" w:space="0" w:color="auto"/>
            </w:tcBorders>
          </w:tcPr>
          <w:p w:rsidR="00B94358" w:rsidRDefault="00B94358">
            <w:pPr>
              <w:jc w:val="distribute"/>
              <w:rPr>
                <w:szCs w:val="21"/>
              </w:rPr>
            </w:pPr>
          </w:p>
        </w:tc>
        <w:tc>
          <w:tcPr>
            <w:tcW w:w="1747" w:type="dxa"/>
            <w:tcBorders>
              <w:top w:val="single" w:sz="4" w:space="0" w:color="auto"/>
              <w:left w:val="single" w:sz="4" w:space="0" w:color="auto"/>
              <w:bottom w:val="single" w:sz="4" w:space="0" w:color="auto"/>
              <w:right w:val="single" w:sz="4" w:space="0" w:color="auto"/>
            </w:tcBorders>
          </w:tcPr>
          <w:p w:rsidR="00B94358" w:rsidRDefault="00B94358">
            <w:pPr>
              <w:jc w:val="distribute"/>
              <w:rPr>
                <w:szCs w:val="21"/>
              </w:rPr>
            </w:pPr>
          </w:p>
        </w:tc>
        <w:tc>
          <w:tcPr>
            <w:tcW w:w="1538" w:type="dxa"/>
            <w:tcBorders>
              <w:top w:val="single" w:sz="4" w:space="0" w:color="auto"/>
              <w:left w:val="single" w:sz="4" w:space="0" w:color="auto"/>
              <w:bottom w:val="single" w:sz="4" w:space="0" w:color="auto"/>
              <w:right w:val="single" w:sz="4" w:space="0" w:color="auto"/>
            </w:tcBorders>
          </w:tcPr>
          <w:p w:rsidR="00B94358" w:rsidRDefault="00B94358">
            <w:pPr>
              <w:jc w:val="distribute"/>
              <w:rPr>
                <w:szCs w:val="21"/>
              </w:rPr>
            </w:pPr>
          </w:p>
        </w:tc>
        <w:tc>
          <w:tcPr>
            <w:tcW w:w="1836" w:type="dxa"/>
            <w:tcBorders>
              <w:top w:val="single" w:sz="4" w:space="0" w:color="auto"/>
              <w:left w:val="single" w:sz="4" w:space="0" w:color="auto"/>
              <w:bottom w:val="single" w:sz="4" w:space="0" w:color="auto"/>
              <w:right w:val="single" w:sz="4" w:space="0" w:color="auto"/>
            </w:tcBorders>
          </w:tcPr>
          <w:p w:rsidR="00B94358" w:rsidRDefault="00B94358">
            <w:pPr>
              <w:jc w:val="distribute"/>
              <w:rPr>
                <w:szCs w:val="21"/>
              </w:rPr>
            </w:pPr>
          </w:p>
        </w:tc>
        <w:tc>
          <w:tcPr>
            <w:tcW w:w="1306" w:type="dxa"/>
            <w:tcBorders>
              <w:top w:val="single" w:sz="4" w:space="0" w:color="auto"/>
              <w:left w:val="single" w:sz="4" w:space="0" w:color="auto"/>
              <w:bottom w:val="single" w:sz="4" w:space="0" w:color="auto"/>
              <w:right w:val="single" w:sz="4" w:space="0" w:color="auto"/>
            </w:tcBorders>
          </w:tcPr>
          <w:p w:rsidR="00B94358" w:rsidRDefault="00B94358">
            <w:pPr>
              <w:jc w:val="distribute"/>
              <w:rPr>
                <w:szCs w:val="21"/>
              </w:rPr>
            </w:pPr>
          </w:p>
        </w:tc>
        <w:tc>
          <w:tcPr>
            <w:tcW w:w="1192" w:type="dxa"/>
            <w:tcBorders>
              <w:top w:val="single" w:sz="4" w:space="0" w:color="auto"/>
              <w:left w:val="single" w:sz="4" w:space="0" w:color="auto"/>
              <w:bottom w:val="single" w:sz="4" w:space="0" w:color="auto"/>
              <w:right w:val="single" w:sz="4" w:space="0" w:color="auto"/>
            </w:tcBorders>
          </w:tcPr>
          <w:p w:rsidR="00B94358" w:rsidRDefault="00B94358">
            <w:pPr>
              <w:jc w:val="distribute"/>
              <w:rPr>
                <w:szCs w:val="21"/>
              </w:rPr>
            </w:pPr>
          </w:p>
        </w:tc>
      </w:tr>
      <w:tr w:rsidR="00B94358">
        <w:trPr>
          <w:trHeight w:val="298"/>
          <w:jc w:val="center"/>
        </w:trPr>
        <w:tc>
          <w:tcPr>
            <w:tcW w:w="848" w:type="dxa"/>
          </w:tcPr>
          <w:p w:rsidR="00B94358" w:rsidRDefault="00B94358">
            <w:pPr>
              <w:jc w:val="distribute"/>
              <w:rPr>
                <w:szCs w:val="21"/>
              </w:rPr>
            </w:pPr>
          </w:p>
        </w:tc>
        <w:tc>
          <w:tcPr>
            <w:tcW w:w="1268" w:type="dxa"/>
          </w:tcPr>
          <w:p w:rsidR="00B94358" w:rsidRDefault="00B94358">
            <w:pPr>
              <w:jc w:val="distribute"/>
              <w:rPr>
                <w:szCs w:val="21"/>
              </w:rPr>
            </w:pPr>
          </w:p>
        </w:tc>
        <w:tc>
          <w:tcPr>
            <w:tcW w:w="1747" w:type="dxa"/>
          </w:tcPr>
          <w:p w:rsidR="00B94358" w:rsidRDefault="00B94358">
            <w:pPr>
              <w:jc w:val="distribute"/>
              <w:rPr>
                <w:szCs w:val="21"/>
              </w:rPr>
            </w:pPr>
          </w:p>
        </w:tc>
        <w:tc>
          <w:tcPr>
            <w:tcW w:w="1538" w:type="dxa"/>
          </w:tcPr>
          <w:p w:rsidR="00B94358" w:rsidRDefault="00B94358">
            <w:pPr>
              <w:jc w:val="distribute"/>
              <w:rPr>
                <w:szCs w:val="21"/>
              </w:rPr>
            </w:pPr>
          </w:p>
        </w:tc>
        <w:tc>
          <w:tcPr>
            <w:tcW w:w="1836" w:type="dxa"/>
          </w:tcPr>
          <w:p w:rsidR="00B94358" w:rsidRDefault="00B94358">
            <w:pPr>
              <w:jc w:val="distribute"/>
              <w:rPr>
                <w:szCs w:val="21"/>
              </w:rPr>
            </w:pPr>
          </w:p>
        </w:tc>
        <w:tc>
          <w:tcPr>
            <w:tcW w:w="1306" w:type="dxa"/>
          </w:tcPr>
          <w:p w:rsidR="00B94358" w:rsidRDefault="00B94358">
            <w:pPr>
              <w:jc w:val="distribute"/>
              <w:rPr>
                <w:szCs w:val="21"/>
              </w:rPr>
            </w:pPr>
          </w:p>
        </w:tc>
        <w:tc>
          <w:tcPr>
            <w:tcW w:w="1192" w:type="dxa"/>
          </w:tcPr>
          <w:p w:rsidR="00B94358" w:rsidRDefault="00B94358">
            <w:pPr>
              <w:jc w:val="distribute"/>
              <w:rPr>
                <w:szCs w:val="21"/>
              </w:rPr>
            </w:pPr>
          </w:p>
        </w:tc>
      </w:tr>
      <w:tr w:rsidR="00B94358">
        <w:trPr>
          <w:cantSplit/>
          <w:trHeight w:val="298"/>
          <w:jc w:val="center"/>
        </w:trPr>
        <w:tc>
          <w:tcPr>
            <w:tcW w:w="848" w:type="dxa"/>
            <w:vMerge w:val="restart"/>
          </w:tcPr>
          <w:p w:rsidR="00B94358" w:rsidRDefault="00B94358">
            <w:pPr>
              <w:jc w:val="distribute"/>
              <w:rPr>
                <w:szCs w:val="21"/>
              </w:rPr>
            </w:pPr>
          </w:p>
        </w:tc>
        <w:tc>
          <w:tcPr>
            <w:tcW w:w="1268" w:type="dxa"/>
            <w:vMerge w:val="restart"/>
          </w:tcPr>
          <w:p w:rsidR="00B94358" w:rsidRDefault="00B94358">
            <w:pPr>
              <w:jc w:val="distribute"/>
              <w:rPr>
                <w:szCs w:val="21"/>
              </w:rPr>
            </w:pPr>
          </w:p>
        </w:tc>
        <w:tc>
          <w:tcPr>
            <w:tcW w:w="1747" w:type="dxa"/>
          </w:tcPr>
          <w:p w:rsidR="00B94358" w:rsidRDefault="00B94358">
            <w:pPr>
              <w:jc w:val="distribute"/>
              <w:rPr>
                <w:szCs w:val="21"/>
              </w:rPr>
            </w:pPr>
          </w:p>
        </w:tc>
        <w:tc>
          <w:tcPr>
            <w:tcW w:w="1538" w:type="dxa"/>
          </w:tcPr>
          <w:p w:rsidR="00B94358" w:rsidRDefault="00B94358">
            <w:pPr>
              <w:jc w:val="distribute"/>
              <w:rPr>
                <w:szCs w:val="21"/>
              </w:rPr>
            </w:pPr>
          </w:p>
        </w:tc>
        <w:tc>
          <w:tcPr>
            <w:tcW w:w="1836" w:type="dxa"/>
          </w:tcPr>
          <w:p w:rsidR="00B94358" w:rsidRDefault="00B94358">
            <w:pPr>
              <w:jc w:val="distribute"/>
              <w:rPr>
                <w:szCs w:val="21"/>
              </w:rPr>
            </w:pPr>
          </w:p>
        </w:tc>
        <w:tc>
          <w:tcPr>
            <w:tcW w:w="1306" w:type="dxa"/>
          </w:tcPr>
          <w:p w:rsidR="00B94358" w:rsidRDefault="00B94358">
            <w:pPr>
              <w:jc w:val="distribute"/>
              <w:rPr>
                <w:szCs w:val="21"/>
              </w:rPr>
            </w:pPr>
          </w:p>
        </w:tc>
        <w:tc>
          <w:tcPr>
            <w:tcW w:w="1192" w:type="dxa"/>
          </w:tcPr>
          <w:p w:rsidR="00B94358" w:rsidRDefault="00B94358">
            <w:pPr>
              <w:jc w:val="distribute"/>
              <w:rPr>
                <w:szCs w:val="21"/>
              </w:rPr>
            </w:pPr>
          </w:p>
        </w:tc>
      </w:tr>
      <w:tr w:rsidR="00B94358">
        <w:trPr>
          <w:cantSplit/>
          <w:trHeight w:val="298"/>
          <w:jc w:val="center"/>
        </w:trPr>
        <w:tc>
          <w:tcPr>
            <w:tcW w:w="848" w:type="dxa"/>
            <w:vMerge/>
          </w:tcPr>
          <w:p w:rsidR="00B94358" w:rsidRDefault="00B94358">
            <w:pPr>
              <w:jc w:val="distribute"/>
              <w:rPr>
                <w:szCs w:val="21"/>
              </w:rPr>
            </w:pPr>
          </w:p>
        </w:tc>
        <w:tc>
          <w:tcPr>
            <w:tcW w:w="1268" w:type="dxa"/>
            <w:vMerge/>
          </w:tcPr>
          <w:p w:rsidR="00B94358" w:rsidRDefault="00B94358">
            <w:pPr>
              <w:jc w:val="distribute"/>
              <w:rPr>
                <w:szCs w:val="21"/>
              </w:rPr>
            </w:pPr>
          </w:p>
        </w:tc>
        <w:tc>
          <w:tcPr>
            <w:tcW w:w="1747" w:type="dxa"/>
          </w:tcPr>
          <w:p w:rsidR="00B94358" w:rsidRDefault="00B94358">
            <w:pPr>
              <w:jc w:val="distribute"/>
              <w:rPr>
                <w:szCs w:val="21"/>
              </w:rPr>
            </w:pPr>
          </w:p>
        </w:tc>
        <w:tc>
          <w:tcPr>
            <w:tcW w:w="1538" w:type="dxa"/>
          </w:tcPr>
          <w:p w:rsidR="00B94358" w:rsidRDefault="00B94358">
            <w:pPr>
              <w:jc w:val="distribute"/>
              <w:rPr>
                <w:szCs w:val="21"/>
              </w:rPr>
            </w:pPr>
          </w:p>
        </w:tc>
        <w:tc>
          <w:tcPr>
            <w:tcW w:w="1836" w:type="dxa"/>
          </w:tcPr>
          <w:p w:rsidR="00B94358" w:rsidRDefault="00B94358">
            <w:pPr>
              <w:jc w:val="distribute"/>
              <w:rPr>
                <w:szCs w:val="21"/>
              </w:rPr>
            </w:pPr>
          </w:p>
        </w:tc>
        <w:tc>
          <w:tcPr>
            <w:tcW w:w="1306" w:type="dxa"/>
          </w:tcPr>
          <w:p w:rsidR="00B94358" w:rsidRDefault="00B94358">
            <w:pPr>
              <w:jc w:val="distribute"/>
              <w:rPr>
                <w:szCs w:val="21"/>
              </w:rPr>
            </w:pPr>
          </w:p>
        </w:tc>
        <w:tc>
          <w:tcPr>
            <w:tcW w:w="1192" w:type="dxa"/>
          </w:tcPr>
          <w:p w:rsidR="00B94358" w:rsidRDefault="00B94358">
            <w:pPr>
              <w:jc w:val="distribute"/>
              <w:rPr>
                <w:szCs w:val="21"/>
              </w:rPr>
            </w:pPr>
          </w:p>
        </w:tc>
      </w:tr>
      <w:tr w:rsidR="00B94358">
        <w:trPr>
          <w:cantSplit/>
          <w:trHeight w:val="298"/>
          <w:jc w:val="center"/>
        </w:trPr>
        <w:tc>
          <w:tcPr>
            <w:tcW w:w="848" w:type="dxa"/>
            <w:vMerge/>
          </w:tcPr>
          <w:p w:rsidR="00B94358" w:rsidRDefault="00B94358">
            <w:pPr>
              <w:jc w:val="distribute"/>
              <w:rPr>
                <w:szCs w:val="21"/>
              </w:rPr>
            </w:pPr>
          </w:p>
        </w:tc>
        <w:tc>
          <w:tcPr>
            <w:tcW w:w="1268" w:type="dxa"/>
            <w:vMerge/>
          </w:tcPr>
          <w:p w:rsidR="00B94358" w:rsidRDefault="00B94358">
            <w:pPr>
              <w:jc w:val="distribute"/>
              <w:rPr>
                <w:szCs w:val="21"/>
              </w:rPr>
            </w:pPr>
          </w:p>
        </w:tc>
        <w:tc>
          <w:tcPr>
            <w:tcW w:w="1747" w:type="dxa"/>
          </w:tcPr>
          <w:p w:rsidR="00B94358" w:rsidRDefault="00B94358">
            <w:pPr>
              <w:jc w:val="distribute"/>
              <w:rPr>
                <w:szCs w:val="21"/>
              </w:rPr>
            </w:pPr>
          </w:p>
        </w:tc>
        <w:tc>
          <w:tcPr>
            <w:tcW w:w="1538" w:type="dxa"/>
          </w:tcPr>
          <w:p w:rsidR="00B94358" w:rsidRDefault="00B94358">
            <w:pPr>
              <w:jc w:val="distribute"/>
              <w:rPr>
                <w:szCs w:val="21"/>
              </w:rPr>
            </w:pPr>
          </w:p>
        </w:tc>
        <w:tc>
          <w:tcPr>
            <w:tcW w:w="1836" w:type="dxa"/>
          </w:tcPr>
          <w:p w:rsidR="00B94358" w:rsidRDefault="00B94358">
            <w:pPr>
              <w:jc w:val="distribute"/>
              <w:rPr>
                <w:szCs w:val="21"/>
              </w:rPr>
            </w:pPr>
          </w:p>
        </w:tc>
        <w:tc>
          <w:tcPr>
            <w:tcW w:w="1306" w:type="dxa"/>
          </w:tcPr>
          <w:p w:rsidR="00B94358" w:rsidRDefault="00B94358">
            <w:pPr>
              <w:jc w:val="distribute"/>
              <w:rPr>
                <w:szCs w:val="21"/>
              </w:rPr>
            </w:pPr>
          </w:p>
        </w:tc>
        <w:tc>
          <w:tcPr>
            <w:tcW w:w="1192" w:type="dxa"/>
          </w:tcPr>
          <w:p w:rsidR="00B94358" w:rsidRDefault="00B94358">
            <w:pPr>
              <w:jc w:val="distribute"/>
              <w:rPr>
                <w:szCs w:val="21"/>
              </w:rPr>
            </w:pPr>
          </w:p>
        </w:tc>
      </w:tr>
      <w:tr w:rsidR="00B94358">
        <w:trPr>
          <w:cantSplit/>
          <w:trHeight w:val="298"/>
          <w:jc w:val="center"/>
        </w:trPr>
        <w:tc>
          <w:tcPr>
            <w:tcW w:w="848" w:type="dxa"/>
            <w:vMerge/>
          </w:tcPr>
          <w:p w:rsidR="00B94358" w:rsidRDefault="00B94358">
            <w:pPr>
              <w:jc w:val="distribute"/>
              <w:rPr>
                <w:szCs w:val="21"/>
              </w:rPr>
            </w:pPr>
          </w:p>
        </w:tc>
        <w:tc>
          <w:tcPr>
            <w:tcW w:w="1268" w:type="dxa"/>
            <w:vMerge/>
          </w:tcPr>
          <w:p w:rsidR="00B94358" w:rsidRDefault="00B94358">
            <w:pPr>
              <w:jc w:val="distribute"/>
              <w:rPr>
                <w:szCs w:val="21"/>
              </w:rPr>
            </w:pPr>
          </w:p>
        </w:tc>
        <w:tc>
          <w:tcPr>
            <w:tcW w:w="1747" w:type="dxa"/>
          </w:tcPr>
          <w:p w:rsidR="00B94358" w:rsidRDefault="00B94358">
            <w:pPr>
              <w:jc w:val="distribute"/>
              <w:rPr>
                <w:szCs w:val="21"/>
              </w:rPr>
            </w:pPr>
          </w:p>
        </w:tc>
        <w:tc>
          <w:tcPr>
            <w:tcW w:w="1538" w:type="dxa"/>
          </w:tcPr>
          <w:p w:rsidR="00B94358" w:rsidRDefault="00B94358">
            <w:pPr>
              <w:jc w:val="distribute"/>
              <w:rPr>
                <w:szCs w:val="21"/>
              </w:rPr>
            </w:pPr>
          </w:p>
        </w:tc>
        <w:tc>
          <w:tcPr>
            <w:tcW w:w="1836" w:type="dxa"/>
          </w:tcPr>
          <w:p w:rsidR="00B94358" w:rsidRDefault="00B94358">
            <w:pPr>
              <w:jc w:val="distribute"/>
              <w:rPr>
                <w:szCs w:val="21"/>
              </w:rPr>
            </w:pPr>
          </w:p>
        </w:tc>
        <w:tc>
          <w:tcPr>
            <w:tcW w:w="1306" w:type="dxa"/>
          </w:tcPr>
          <w:p w:rsidR="00B94358" w:rsidRDefault="00B94358">
            <w:pPr>
              <w:jc w:val="distribute"/>
              <w:rPr>
                <w:szCs w:val="21"/>
              </w:rPr>
            </w:pPr>
          </w:p>
        </w:tc>
        <w:tc>
          <w:tcPr>
            <w:tcW w:w="1192" w:type="dxa"/>
          </w:tcPr>
          <w:p w:rsidR="00B94358" w:rsidRDefault="00B94358">
            <w:pPr>
              <w:jc w:val="distribute"/>
              <w:rPr>
                <w:szCs w:val="21"/>
              </w:rPr>
            </w:pPr>
          </w:p>
        </w:tc>
      </w:tr>
      <w:tr w:rsidR="00B94358">
        <w:trPr>
          <w:cantSplit/>
          <w:trHeight w:val="298"/>
          <w:jc w:val="center"/>
        </w:trPr>
        <w:tc>
          <w:tcPr>
            <w:tcW w:w="848" w:type="dxa"/>
            <w:tcBorders>
              <w:top w:val="single" w:sz="4" w:space="0" w:color="auto"/>
              <w:left w:val="single" w:sz="4" w:space="0" w:color="auto"/>
              <w:bottom w:val="single" w:sz="4" w:space="0" w:color="auto"/>
              <w:right w:val="single" w:sz="4" w:space="0" w:color="auto"/>
            </w:tcBorders>
          </w:tcPr>
          <w:p w:rsidR="00B94358" w:rsidRDefault="00B94358">
            <w:pPr>
              <w:jc w:val="distribute"/>
              <w:rPr>
                <w:szCs w:val="21"/>
              </w:rPr>
            </w:pPr>
          </w:p>
        </w:tc>
        <w:tc>
          <w:tcPr>
            <w:tcW w:w="1268" w:type="dxa"/>
            <w:tcBorders>
              <w:top w:val="single" w:sz="4" w:space="0" w:color="auto"/>
              <w:left w:val="single" w:sz="4" w:space="0" w:color="auto"/>
              <w:bottom w:val="single" w:sz="4" w:space="0" w:color="auto"/>
              <w:right w:val="single" w:sz="4" w:space="0" w:color="auto"/>
            </w:tcBorders>
          </w:tcPr>
          <w:p w:rsidR="00B94358" w:rsidRDefault="00B94358">
            <w:pPr>
              <w:jc w:val="distribute"/>
              <w:rPr>
                <w:szCs w:val="21"/>
              </w:rPr>
            </w:pPr>
          </w:p>
        </w:tc>
        <w:tc>
          <w:tcPr>
            <w:tcW w:w="1747" w:type="dxa"/>
            <w:tcBorders>
              <w:top w:val="single" w:sz="4" w:space="0" w:color="auto"/>
              <w:left w:val="single" w:sz="4" w:space="0" w:color="auto"/>
              <w:bottom w:val="single" w:sz="4" w:space="0" w:color="auto"/>
              <w:right w:val="single" w:sz="4" w:space="0" w:color="auto"/>
            </w:tcBorders>
          </w:tcPr>
          <w:p w:rsidR="00B94358" w:rsidRDefault="00B94358">
            <w:pPr>
              <w:jc w:val="distribute"/>
              <w:rPr>
                <w:szCs w:val="21"/>
              </w:rPr>
            </w:pPr>
          </w:p>
        </w:tc>
        <w:tc>
          <w:tcPr>
            <w:tcW w:w="1538" w:type="dxa"/>
            <w:tcBorders>
              <w:top w:val="single" w:sz="4" w:space="0" w:color="auto"/>
              <w:left w:val="single" w:sz="4" w:space="0" w:color="auto"/>
              <w:bottom w:val="single" w:sz="4" w:space="0" w:color="auto"/>
              <w:right w:val="single" w:sz="4" w:space="0" w:color="auto"/>
            </w:tcBorders>
          </w:tcPr>
          <w:p w:rsidR="00B94358" w:rsidRDefault="00B94358">
            <w:pPr>
              <w:jc w:val="distribute"/>
              <w:rPr>
                <w:szCs w:val="21"/>
              </w:rPr>
            </w:pPr>
          </w:p>
        </w:tc>
        <w:tc>
          <w:tcPr>
            <w:tcW w:w="1836" w:type="dxa"/>
            <w:tcBorders>
              <w:top w:val="single" w:sz="4" w:space="0" w:color="auto"/>
              <w:left w:val="single" w:sz="4" w:space="0" w:color="auto"/>
              <w:bottom w:val="single" w:sz="4" w:space="0" w:color="auto"/>
              <w:right w:val="single" w:sz="4" w:space="0" w:color="auto"/>
            </w:tcBorders>
          </w:tcPr>
          <w:p w:rsidR="00B94358" w:rsidRDefault="00B94358">
            <w:pPr>
              <w:jc w:val="distribute"/>
              <w:rPr>
                <w:szCs w:val="21"/>
              </w:rPr>
            </w:pPr>
          </w:p>
        </w:tc>
        <w:tc>
          <w:tcPr>
            <w:tcW w:w="1306" w:type="dxa"/>
            <w:tcBorders>
              <w:top w:val="single" w:sz="4" w:space="0" w:color="auto"/>
              <w:left w:val="single" w:sz="4" w:space="0" w:color="auto"/>
              <w:bottom w:val="single" w:sz="4" w:space="0" w:color="auto"/>
              <w:right w:val="single" w:sz="4" w:space="0" w:color="auto"/>
            </w:tcBorders>
          </w:tcPr>
          <w:p w:rsidR="00B94358" w:rsidRDefault="00B94358">
            <w:pPr>
              <w:jc w:val="distribute"/>
              <w:rPr>
                <w:szCs w:val="21"/>
              </w:rPr>
            </w:pPr>
          </w:p>
        </w:tc>
        <w:tc>
          <w:tcPr>
            <w:tcW w:w="1192" w:type="dxa"/>
            <w:tcBorders>
              <w:top w:val="single" w:sz="4" w:space="0" w:color="auto"/>
              <w:left w:val="single" w:sz="4" w:space="0" w:color="auto"/>
              <w:bottom w:val="single" w:sz="4" w:space="0" w:color="auto"/>
              <w:right w:val="single" w:sz="4" w:space="0" w:color="auto"/>
            </w:tcBorders>
          </w:tcPr>
          <w:p w:rsidR="00B94358" w:rsidRDefault="00B94358">
            <w:pPr>
              <w:jc w:val="distribute"/>
              <w:rPr>
                <w:szCs w:val="21"/>
              </w:rPr>
            </w:pPr>
          </w:p>
        </w:tc>
      </w:tr>
      <w:tr w:rsidR="00B94358">
        <w:trPr>
          <w:trHeight w:val="298"/>
          <w:jc w:val="center"/>
        </w:trPr>
        <w:tc>
          <w:tcPr>
            <w:tcW w:w="848" w:type="dxa"/>
          </w:tcPr>
          <w:p w:rsidR="00B94358" w:rsidRDefault="00B94358">
            <w:pPr>
              <w:jc w:val="distribute"/>
              <w:rPr>
                <w:szCs w:val="21"/>
              </w:rPr>
            </w:pPr>
          </w:p>
        </w:tc>
        <w:tc>
          <w:tcPr>
            <w:tcW w:w="1268" w:type="dxa"/>
          </w:tcPr>
          <w:p w:rsidR="00B94358" w:rsidRDefault="00B94358">
            <w:pPr>
              <w:jc w:val="distribute"/>
              <w:rPr>
                <w:szCs w:val="21"/>
              </w:rPr>
            </w:pPr>
          </w:p>
        </w:tc>
        <w:tc>
          <w:tcPr>
            <w:tcW w:w="1747" w:type="dxa"/>
          </w:tcPr>
          <w:p w:rsidR="00B94358" w:rsidRDefault="00B94358">
            <w:pPr>
              <w:jc w:val="distribute"/>
              <w:rPr>
                <w:szCs w:val="21"/>
              </w:rPr>
            </w:pPr>
          </w:p>
        </w:tc>
        <w:tc>
          <w:tcPr>
            <w:tcW w:w="1538" w:type="dxa"/>
          </w:tcPr>
          <w:p w:rsidR="00B94358" w:rsidRDefault="00B94358">
            <w:pPr>
              <w:jc w:val="distribute"/>
              <w:rPr>
                <w:szCs w:val="21"/>
              </w:rPr>
            </w:pPr>
          </w:p>
        </w:tc>
        <w:tc>
          <w:tcPr>
            <w:tcW w:w="1836" w:type="dxa"/>
          </w:tcPr>
          <w:p w:rsidR="00B94358" w:rsidRDefault="00B94358">
            <w:pPr>
              <w:jc w:val="distribute"/>
              <w:rPr>
                <w:szCs w:val="21"/>
              </w:rPr>
            </w:pPr>
          </w:p>
        </w:tc>
        <w:tc>
          <w:tcPr>
            <w:tcW w:w="1306" w:type="dxa"/>
          </w:tcPr>
          <w:p w:rsidR="00B94358" w:rsidRDefault="00B94358">
            <w:pPr>
              <w:jc w:val="distribute"/>
              <w:rPr>
                <w:szCs w:val="21"/>
              </w:rPr>
            </w:pPr>
          </w:p>
        </w:tc>
        <w:tc>
          <w:tcPr>
            <w:tcW w:w="1192" w:type="dxa"/>
          </w:tcPr>
          <w:p w:rsidR="00B94358" w:rsidRDefault="00B94358">
            <w:pPr>
              <w:jc w:val="distribute"/>
              <w:rPr>
                <w:szCs w:val="21"/>
              </w:rPr>
            </w:pPr>
          </w:p>
        </w:tc>
      </w:tr>
      <w:tr w:rsidR="00B94358">
        <w:trPr>
          <w:trHeight w:val="298"/>
          <w:jc w:val="center"/>
        </w:trPr>
        <w:tc>
          <w:tcPr>
            <w:tcW w:w="848" w:type="dxa"/>
          </w:tcPr>
          <w:p w:rsidR="00B94358" w:rsidRDefault="00B94358">
            <w:pPr>
              <w:jc w:val="distribute"/>
              <w:rPr>
                <w:szCs w:val="21"/>
              </w:rPr>
            </w:pPr>
          </w:p>
        </w:tc>
        <w:tc>
          <w:tcPr>
            <w:tcW w:w="1268" w:type="dxa"/>
          </w:tcPr>
          <w:p w:rsidR="00B94358" w:rsidRDefault="00B94358">
            <w:pPr>
              <w:jc w:val="distribute"/>
              <w:rPr>
                <w:szCs w:val="21"/>
              </w:rPr>
            </w:pPr>
          </w:p>
        </w:tc>
        <w:tc>
          <w:tcPr>
            <w:tcW w:w="1747" w:type="dxa"/>
          </w:tcPr>
          <w:p w:rsidR="00B94358" w:rsidRDefault="00B94358">
            <w:pPr>
              <w:jc w:val="distribute"/>
              <w:rPr>
                <w:szCs w:val="21"/>
              </w:rPr>
            </w:pPr>
          </w:p>
        </w:tc>
        <w:tc>
          <w:tcPr>
            <w:tcW w:w="1538" w:type="dxa"/>
          </w:tcPr>
          <w:p w:rsidR="00B94358" w:rsidRDefault="00B94358">
            <w:pPr>
              <w:jc w:val="distribute"/>
              <w:rPr>
                <w:szCs w:val="21"/>
              </w:rPr>
            </w:pPr>
          </w:p>
        </w:tc>
        <w:tc>
          <w:tcPr>
            <w:tcW w:w="1836" w:type="dxa"/>
          </w:tcPr>
          <w:p w:rsidR="00B94358" w:rsidRDefault="00B94358">
            <w:pPr>
              <w:jc w:val="distribute"/>
              <w:rPr>
                <w:szCs w:val="21"/>
              </w:rPr>
            </w:pPr>
          </w:p>
        </w:tc>
        <w:tc>
          <w:tcPr>
            <w:tcW w:w="1306" w:type="dxa"/>
          </w:tcPr>
          <w:p w:rsidR="00B94358" w:rsidRDefault="00B94358">
            <w:pPr>
              <w:jc w:val="distribute"/>
              <w:rPr>
                <w:szCs w:val="21"/>
              </w:rPr>
            </w:pPr>
          </w:p>
        </w:tc>
        <w:tc>
          <w:tcPr>
            <w:tcW w:w="1192" w:type="dxa"/>
          </w:tcPr>
          <w:p w:rsidR="00B94358" w:rsidRDefault="00B94358">
            <w:pPr>
              <w:jc w:val="distribute"/>
              <w:rPr>
                <w:szCs w:val="21"/>
              </w:rPr>
            </w:pPr>
          </w:p>
        </w:tc>
      </w:tr>
      <w:tr w:rsidR="00B94358">
        <w:trPr>
          <w:trHeight w:val="298"/>
          <w:jc w:val="center"/>
        </w:trPr>
        <w:tc>
          <w:tcPr>
            <w:tcW w:w="848" w:type="dxa"/>
          </w:tcPr>
          <w:p w:rsidR="00B94358" w:rsidRDefault="00B94358">
            <w:pPr>
              <w:jc w:val="distribute"/>
              <w:rPr>
                <w:szCs w:val="21"/>
              </w:rPr>
            </w:pPr>
          </w:p>
        </w:tc>
        <w:tc>
          <w:tcPr>
            <w:tcW w:w="1268" w:type="dxa"/>
          </w:tcPr>
          <w:p w:rsidR="00B94358" w:rsidRDefault="00B94358">
            <w:pPr>
              <w:jc w:val="distribute"/>
              <w:rPr>
                <w:szCs w:val="21"/>
              </w:rPr>
            </w:pPr>
          </w:p>
        </w:tc>
        <w:tc>
          <w:tcPr>
            <w:tcW w:w="1747" w:type="dxa"/>
          </w:tcPr>
          <w:p w:rsidR="00B94358" w:rsidRDefault="00B94358">
            <w:pPr>
              <w:jc w:val="distribute"/>
              <w:rPr>
                <w:szCs w:val="21"/>
              </w:rPr>
            </w:pPr>
          </w:p>
        </w:tc>
        <w:tc>
          <w:tcPr>
            <w:tcW w:w="1538" w:type="dxa"/>
          </w:tcPr>
          <w:p w:rsidR="00B94358" w:rsidRDefault="00B94358">
            <w:pPr>
              <w:jc w:val="distribute"/>
              <w:rPr>
                <w:szCs w:val="21"/>
              </w:rPr>
            </w:pPr>
          </w:p>
        </w:tc>
        <w:tc>
          <w:tcPr>
            <w:tcW w:w="1836" w:type="dxa"/>
          </w:tcPr>
          <w:p w:rsidR="00B94358" w:rsidRDefault="00B94358">
            <w:pPr>
              <w:jc w:val="distribute"/>
              <w:rPr>
                <w:szCs w:val="21"/>
              </w:rPr>
            </w:pPr>
          </w:p>
        </w:tc>
        <w:tc>
          <w:tcPr>
            <w:tcW w:w="1306" w:type="dxa"/>
          </w:tcPr>
          <w:p w:rsidR="00B94358" w:rsidRDefault="00B94358">
            <w:pPr>
              <w:jc w:val="distribute"/>
              <w:rPr>
                <w:szCs w:val="21"/>
              </w:rPr>
            </w:pPr>
          </w:p>
        </w:tc>
        <w:tc>
          <w:tcPr>
            <w:tcW w:w="1192" w:type="dxa"/>
          </w:tcPr>
          <w:p w:rsidR="00B94358" w:rsidRDefault="00B94358">
            <w:pPr>
              <w:jc w:val="distribute"/>
              <w:rPr>
                <w:szCs w:val="21"/>
              </w:rPr>
            </w:pPr>
          </w:p>
        </w:tc>
      </w:tr>
      <w:tr w:rsidR="00B94358">
        <w:trPr>
          <w:trHeight w:val="298"/>
          <w:jc w:val="center"/>
        </w:trPr>
        <w:tc>
          <w:tcPr>
            <w:tcW w:w="848" w:type="dxa"/>
          </w:tcPr>
          <w:p w:rsidR="00B94358" w:rsidRDefault="00B94358">
            <w:pPr>
              <w:jc w:val="distribute"/>
              <w:rPr>
                <w:szCs w:val="21"/>
              </w:rPr>
            </w:pPr>
          </w:p>
        </w:tc>
        <w:tc>
          <w:tcPr>
            <w:tcW w:w="1268" w:type="dxa"/>
          </w:tcPr>
          <w:p w:rsidR="00B94358" w:rsidRDefault="00B94358">
            <w:pPr>
              <w:jc w:val="distribute"/>
              <w:rPr>
                <w:szCs w:val="21"/>
              </w:rPr>
            </w:pPr>
          </w:p>
        </w:tc>
        <w:tc>
          <w:tcPr>
            <w:tcW w:w="1747" w:type="dxa"/>
          </w:tcPr>
          <w:p w:rsidR="00B94358" w:rsidRDefault="00B94358">
            <w:pPr>
              <w:jc w:val="distribute"/>
              <w:rPr>
                <w:szCs w:val="21"/>
              </w:rPr>
            </w:pPr>
          </w:p>
        </w:tc>
        <w:tc>
          <w:tcPr>
            <w:tcW w:w="1538" w:type="dxa"/>
          </w:tcPr>
          <w:p w:rsidR="00B94358" w:rsidRDefault="00B94358">
            <w:pPr>
              <w:jc w:val="distribute"/>
              <w:rPr>
                <w:szCs w:val="21"/>
              </w:rPr>
            </w:pPr>
          </w:p>
        </w:tc>
        <w:tc>
          <w:tcPr>
            <w:tcW w:w="1836" w:type="dxa"/>
          </w:tcPr>
          <w:p w:rsidR="00B94358" w:rsidRDefault="00B94358">
            <w:pPr>
              <w:jc w:val="distribute"/>
              <w:rPr>
                <w:szCs w:val="21"/>
              </w:rPr>
            </w:pPr>
          </w:p>
        </w:tc>
        <w:tc>
          <w:tcPr>
            <w:tcW w:w="1306" w:type="dxa"/>
          </w:tcPr>
          <w:p w:rsidR="00B94358" w:rsidRDefault="00B94358">
            <w:pPr>
              <w:jc w:val="distribute"/>
              <w:rPr>
                <w:szCs w:val="21"/>
              </w:rPr>
            </w:pPr>
          </w:p>
        </w:tc>
        <w:tc>
          <w:tcPr>
            <w:tcW w:w="1192" w:type="dxa"/>
          </w:tcPr>
          <w:p w:rsidR="00B94358" w:rsidRDefault="00B94358">
            <w:pPr>
              <w:jc w:val="distribute"/>
              <w:rPr>
                <w:szCs w:val="21"/>
              </w:rPr>
            </w:pPr>
          </w:p>
        </w:tc>
      </w:tr>
      <w:tr w:rsidR="00B94358">
        <w:trPr>
          <w:trHeight w:val="298"/>
          <w:jc w:val="center"/>
        </w:trPr>
        <w:tc>
          <w:tcPr>
            <w:tcW w:w="848" w:type="dxa"/>
          </w:tcPr>
          <w:p w:rsidR="00B94358" w:rsidRDefault="00B94358">
            <w:pPr>
              <w:jc w:val="distribute"/>
              <w:rPr>
                <w:szCs w:val="21"/>
              </w:rPr>
            </w:pPr>
          </w:p>
        </w:tc>
        <w:tc>
          <w:tcPr>
            <w:tcW w:w="1268" w:type="dxa"/>
          </w:tcPr>
          <w:p w:rsidR="00B94358" w:rsidRDefault="00B94358">
            <w:pPr>
              <w:jc w:val="distribute"/>
              <w:rPr>
                <w:szCs w:val="21"/>
              </w:rPr>
            </w:pPr>
          </w:p>
        </w:tc>
        <w:tc>
          <w:tcPr>
            <w:tcW w:w="1747" w:type="dxa"/>
          </w:tcPr>
          <w:p w:rsidR="00B94358" w:rsidRDefault="00B94358">
            <w:pPr>
              <w:jc w:val="distribute"/>
              <w:rPr>
                <w:szCs w:val="21"/>
              </w:rPr>
            </w:pPr>
          </w:p>
        </w:tc>
        <w:tc>
          <w:tcPr>
            <w:tcW w:w="1538" w:type="dxa"/>
          </w:tcPr>
          <w:p w:rsidR="00B94358" w:rsidRDefault="00B94358">
            <w:pPr>
              <w:jc w:val="distribute"/>
              <w:rPr>
                <w:szCs w:val="21"/>
              </w:rPr>
            </w:pPr>
          </w:p>
        </w:tc>
        <w:tc>
          <w:tcPr>
            <w:tcW w:w="1836" w:type="dxa"/>
          </w:tcPr>
          <w:p w:rsidR="00B94358" w:rsidRDefault="00B94358">
            <w:pPr>
              <w:jc w:val="distribute"/>
              <w:rPr>
                <w:szCs w:val="21"/>
              </w:rPr>
            </w:pPr>
          </w:p>
        </w:tc>
        <w:tc>
          <w:tcPr>
            <w:tcW w:w="1306" w:type="dxa"/>
          </w:tcPr>
          <w:p w:rsidR="00B94358" w:rsidRDefault="00B94358">
            <w:pPr>
              <w:jc w:val="distribute"/>
              <w:rPr>
                <w:szCs w:val="21"/>
              </w:rPr>
            </w:pPr>
          </w:p>
        </w:tc>
        <w:tc>
          <w:tcPr>
            <w:tcW w:w="1192" w:type="dxa"/>
          </w:tcPr>
          <w:p w:rsidR="00B94358" w:rsidRDefault="00B94358">
            <w:pPr>
              <w:jc w:val="distribute"/>
              <w:rPr>
                <w:szCs w:val="21"/>
              </w:rPr>
            </w:pPr>
          </w:p>
        </w:tc>
      </w:tr>
    </w:tbl>
    <w:p w:rsidR="00B94358" w:rsidRDefault="00190904">
      <w:pPr>
        <w:jc w:val="center"/>
        <w:rPr>
          <w:rFonts w:ascii="方正小标宋简体" w:eastAsia="方正小标宋简体" w:hAnsi="方正小标宋简体" w:cs="方正小标宋简体"/>
          <w:sz w:val="32"/>
          <w:szCs w:val="32"/>
        </w:rPr>
      </w:pPr>
      <w:r>
        <w:rPr>
          <w:rFonts w:ascii="Calibri" w:hAnsi="Calibri"/>
        </w:rPr>
        <w:br w:type="page"/>
      </w:r>
      <w:r>
        <w:rPr>
          <w:rFonts w:ascii="方正小标宋简体" w:eastAsia="方正小标宋简体" w:hAnsi="方正小标宋简体" w:cs="方正小标宋简体" w:hint="eastAsia"/>
          <w:sz w:val="32"/>
          <w:szCs w:val="32"/>
        </w:rPr>
        <w:lastRenderedPageBreak/>
        <w:t>（注册申请人名称）</w:t>
      </w:r>
    </w:p>
    <w:p w:rsidR="00B94358" w:rsidRDefault="00190904">
      <w:pPr>
        <w:spacing w:after="156"/>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检验报告</w:t>
      </w:r>
    </w:p>
    <w:p w:rsidR="00B94358" w:rsidRDefault="00B94358">
      <w:pPr>
        <w:spacing w:after="156"/>
        <w:jc w:val="center"/>
        <w:rPr>
          <w:rFonts w:ascii="方正小标宋简体" w:eastAsia="方正小标宋简体" w:hAnsi="方正小标宋简体" w:cs="方正小标宋简体"/>
          <w:b/>
          <w:sz w:val="44"/>
          <w:szCs w:val="44"/>
        </w:rPr>
      </w:pPr>
    </w:p>
    <w:p w:rsidR="00B94358" w:rsidRDefault="00190904">
      <w:pPr>
        <w:jc w:val="distribute"/>
        <w:rPr>
          <w:rFonts w:ascii="宋体" w:hAnsi="宋体" w:cs="宋体"/>
          <w:sz w:val="24"/>
        </w:rPr>
      </w:pPr>
      <w:r>
        <w:rPr>
          <w:rFonts w:ascii="宋体" w:hAnsi="宋体" w:cs="宋体" w:hint="eastAsia"/>
          <w:sz w:val="24"/>
        </w:rPr>
        <w:t>报告编号：                                         共    页  第    页</w:t>
      </w:r>
    </w:p>
    <w:p w:rsidR="00B94358" w:rsidRDefault="00B94358">
      <w:pPr>
        <w:jc w:val="left"/>
        <w:rPr>
          <w:rFonts w:ascii="宋体" w:hAnsi="宋体" w:cs="宋体"/>
          <w:sz w:val="24"/>
        </w:rPr>
      </w:pPr>
    </w:p>
    <w:p w:rsidR="00B94358" w:rsidRDefault="00B94358">
      <w:pPr>
        <w:jc w:val="left"/>
        <w:rPr>
          <w:rFonts w:ascii="宋体" w:hAnsi="宋体" w:cs="宋体"/>
          <w:sz w:val="24"/>
        </w:rPr>
      </w:pPr>
    </w:p>
    <w:p w:rsidR="00B94358" w:rsidRDefault="00190904">
      <w:pPr>
        <w:jc w:val="left"/>
        <w:rPr>
          <w:rFonts w:ascii="宋体" w:hAnsi="宋体" w:cs="宋体"/>
          <w:sz w:val="24"/>
        </w:rPr>
      </w:pPr>
      <w:r>
        <w:rPr>
          <w:rFonts w:ascii="宋体" w:hAnsi="宋体" w:cs="宋体" w:hint="eastAsia"/>
          <w:sz w:val="24"/>
        </w:rPr>
        <w:t>试验布置图（若适用）：</w:t>
      </w:r>
    </w:p>
    <w:p w:rsidR="00B94358" w:rsidRDefault="00B94358">
      <w:pPr>
        <w:jc w:val="center"/>
        <w:rPr>
          <w:rFonts w:ascii="Calibri" w:hAnsi="Calibri"/>
        </w:rPr>
      </w:pPr>
    </w:p>
    <w:p w:rsidR="00B94358" w:rsidRDefault="00B94358">
      <w:pPr>
        <w:jc w:val="center"/>
        <w:rPr>
          <w:rFonts w:ascii="Calibri" w:hAnsi="Calibri"/>
        </w:rPr>
      </w:pPr>
    </w:p>
    <w:p w:rsidR="00B94358" w:rsidRDefault="00B94358">
      <w:pPr>
        <w:jc w:val="center"/>
        <w:rPr>
          <w:rFonts w:ascii="Calibri" w:hAnsi="Calibri"/>
        </w:rPr>
      </w:pPr>
    </w:p>
    <w:p w:rsidR="00B94358" w:rsidRDefault="00B94358">
      <w:pPr>
        <w:jc w:val="center"/>
        <w:rPr>
          <w:rFonts w:ascii="Calibri" w:hAnsi="Calibri"/>
        </w:rPr>
      </w:pPr>
    </w:p>
    <w:p w:rsidR="00B94358" w:rsidRDefault="00B94358">
      <w:pPr>
        <w:jc w:val="center"/>
        <w:rPr>
          <w:rFonts w:ascii="Calibri" w:hAnsi="Calibri"/>
        </w:rPr>
      </w:pPr>
    </w:p>
    <w:p w:rsidR="00B94358" w:rsidRDefault="00190904">
      <w:pPr>
        <w:jc w:val="center"/>
        <w:rPr>
          <w:rFonts w:ascii="宋体" w:hAnsi="宋体"/>
          <w:b/>
          <w:strike/>
          <w:sz w:val="30"/>
          <w:szCs w:val="30"/>
        </w:rPr>
      </w:pPr>
      <w:r>
        <w:rPr>
          <w:rFonts w:ascii="Calibri" w:hAnsi="Calibri"/>
        </w:rPr>
        <w:br w:type="page"/>
      </w:r>
      <w:r>
        <w:rPr>
          <w:rFonts w:ascii="方正小标宋简体" w:eastAsia="方正小标宋简体" w:hAnsi="方正小标宋简体" w:cs="方正小标宋简体" w:hint="eastAsia"/>
          <w:bCs/>
          <w:sz w:val="32"/>
          <w:szCs w:val="32"/>
        </w:rPr>
        <w:lastRenderedPageBreak/>
        <w:t>（注册申请人名称）</w:t>
      </w:r>
    </w:p>
    <w:p w:rsidR="00B94358" w:rsidRDefault="00190904">
      <w:pPr>
        <w:spacing w:after="156"/>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检验报告照片页</w:t>
      </w:r>
    </w:p>
    <w:p w:rsidR="00B94358" w:rsidRDefault="00190904">
      <w:pPr>
        <w:jc w:val="distribute"/>
        <w:rPr>
          <w:rFonts w:ascii="宋体" w:hAnsi="宋体" w:cs="宋体"/>
          <w:sz w:val="24"/>
        </w:rPr>
      </w:pPr>
      <w:r>
        <w:rPr>
          <w:rFonts w:ascii="仿宋_GB2312" w:eastAsia="仿宋_GB2312" w:hAnsi="宋体" w:hint="eastAsia"/>
          <w:sz w:val="24"/>
        </w:rPr>
        <w:t>报</w:t>
      </w:r>
      <w:r>
        <w:rPr>
          <w:rFonts w:ascii="宋体" w:hAnsi="宋体" w:cs="宋体" w:hint="eastAsia"/>
          <w:sz w:val="24"/>
        </w:rPr>
        <w:t>告编号：                                         共    页  第    页</w:t>
      </w: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6"/>
      </w:tblGrid>
      <w:tr w:rsidR="00B94358">
        <w:trPr>
          <w:cantSplit/>
          <w:trHeight w:val="680"/>
        </w:trPr>
        <w:tc>
          <w:tcPr>
            <w:tcW w:w="9296" w:type="dxa"/>
            <w:vAlign w:val="center"/>
          </w:tcPr>
          <w:p w:rsidR="00B94358" w:rsidRDefault="00190904">
            <w:pPr>
              <w:jc w:val="center"/>
              <w:rPr>
                <w:rFonts w:ascii="宋体" w:hAnsi="宋体" w:cs="宋体"/>
                <w:sz w:val="24"/>
              </w:rPr>
            </w:pPr>
            <w:r>
              <w:rPr>
                <w:rFonts w:ascii="宋体" w:hAnsi="宋体" w:cs="宋体" w:hint="eastAsia"/>
                <w:b/>
                <w:bCs/>
                <w:sz w:val="24"/>
              </w:rPr>
              <w:t>样品照片和说明</w:t>
            </w:r>
          </w:p>
        </w:tc>
      </w:tr>
      <w:tr w:rsidR="00B94358">
        <w:trPr>
          <w:trHeight w:val="3495"/>
        </w:trPr>
        <w:tc>
          <w:tcPr>
            <w:tcW w:w="9296" w:type="dxa"/>
            <w:vAlign w:val="bottom"/>
          </w:tcPr>
          <w:p w:rsidR="00B94358" w:rsidRDefault="00190904">
            <w:pPr>
              <w:ind w:firstLineChars="200" w:firstLine="480"/>
              <w:jc w:val="left"/>
              <w:rPr>
                <w:rFonts w:ascii="宋体" w:hAnsi="宋体" w:cs="宋体"/>
                <w:sz w:val="24"/>
              </w:rPr>
            </w:pPr>
            <w:r>
              <w:rPr>
                <w:rFonts w:ascii="宋体" w:hAnsi="宋体" w:cs="宋体" w:hint="eastAsia"/>
                <w:sz w:val="24"/>
              </w:rPr>
              <w:t>样品照片应当包含产品的包装、标签、样品实物图及内部结构图（如适用）等。</w:t>
            </w:r>
          </w:p>
          <w:p w:rsidR="00B94358" w:rsidRDefault="00B94358">
            <w:pPr>
              <w:jc w:val="distribute"/>
              <w:rPr>
                <w:rFonts w:ascii="宋体" w:hAnsi="宋体" w:cs="宋体"/>
                <w:sz w:val="24"/>
              </w:rPr>
            </w:pPr>
          </w:p>
          <w:p w:rsidR="00B94358" w:rsidRDefault="00B94358">
            <w:pPr>
              <w:jc w:val="distribute"/>
              <w:rPr>
                <w:rFonts w:ascii="宋体" w:hAnsi="宋体" w:cs="宋体"/>
                <w:sz w:val="24"/>
              </w:rPr>
            </w:pPr>
          </w:p>
          <w:p w:rsidR="00B94358" w:rsidRDefault="00B94358">
            <w:pPr>
              <w:jc w:val="distribute"/>
              <w:rPr>
                <w:rFonts w:ascii="宋体" w:hAnsi="宋体" w:cs="宋体"/>
                <w:sz w:val="24"/>
              </w:rPr>
            </w:pPr>
          </w:p>
          <w:p w:rsidR="00B94358" w:rsidRDefault="00B94358">
            <w:pPr>
              <w:jc w:val="distribute"/>
              <w:rPr>
                <w:rFonts w:ascii="宋体" w:hAnsi="宋体" w:cs="宋体"/>
                <w:sz w:val="24"/>
              </w:rPr>
            </w:pPr>
          </w:p>
          <w:p w:rsidR="00B94358" w:rsidRDefault="00B94358">
            <w:pPr>
              <w:jc w:val="distribute"/>
              <w:rPr>
                <w:rFonts w:ascii="宋体" w:hAnsi="宋体" w:cs="宋体"/>
                <w:sz w:val="24"/>
              </w:rPr>
            </w:pPr>
          </w:p>
          <w:p w:rsidR="00B94358" w:rsidRDefault="00B94358">
            <w:pPr>
              <w:jc w:val="distribute"/>
              <w:rPr>
                <w:rFonts w:ascii="宋体" w:hAnsi="宋体" w:cs="宋体"/>
                <w:sz w:val="24"/>
              </w:rPr>
            </w:pPr>
          </w:p>
          <w:p w:rsidR="00B94358" w:rsidRDefault="00B94358">
            <w:pPr>
              <w:jc w:val="distribute"/>
              <w:rPr>
                <w:rFonts w:ascii="宋体" w:hAnsi="宋体" w:cs="宋体"/>
                <w:sz w:val="24"/>
              </w:rPr>
            </w:pPr>
          </w:p>
          <w:p w:rsidR="00B94358" w:rsidRDefault="00B94358">
            <w:pPr>
              <w:jc w:val="distribute"/>
              <w:rPr>
                <w:rFonts w:ascii="宋体" w:hAnsi="宋体" w:cs="宋体"/>
                <w:sz w:val="24"/>
              </w:rPr>
            </w:pPr>
          </w:p>
        </w:tc>
      </w:tr>
      <w:tr w:rsidR="00B94358">
        <w:trPr>
          <w:trHeight w:val="604"/>
        </w:trPr>
        <w:tc>
          <w:tcPr>
            <w:tcW w:w="9296" w:type="dxa"/>
            <w:vAlign w:val="bottom"/>
          </w:tcPr>
          <w:p w:rsidR="00B94358" w:rsidRDefault="00190904">
            <w:pPr>
              <w:jc w:val="center"/>
              <w:rPr>
                <w:rFonts w:ascii="宋体" w:hAnsi="宋体" w:cs="宋体"/>
                <w:sz w:val="24"/>
              </w:rPr>
            </w:pPr>
            <w:r>
              <w:rPr>
                <w:rFonts w:ascii="宋体" w:hAnsi="宋体" w:cs="宋体" w:hint="eastAsia"/>
                <w:b/>
                <w:bCs/>
                <w:sz w:val="24"/>
              </w:rPr>
              <w:t>样品描述</w:t>
            </w:r>
          </w:p>
        </w:tc>
      </w:tr>
      <w:tr w:rsidR="00B94358">
        <w:trPr>
          <w:trHeight w:val="1465"/>
        </w:trPr>
        <w:tc>
          <w:tcPr>
            <w:tcW w:w="9296" w:type="dxa"/>
            <w:vAlign w:val="bottom"/>
          </w:tcPr>
          <w:p w:rsidR="00B94358" w:rsidRDefault="00190904">
            <w:pPr>
              <w:ind w:firstLineChars="200" w:firstLine="480"/>
              <w:jc w:val="left"/>
              <w:rPr>
                <w:rFonts w:ascii="宋体" w:hAnsi="宋体" w:cs="宋体"/>
                <w:sz w:val="24"/>
              </w:rPr>
            </w:pPr>
            <w:r>
              <w:rPr>
                <w:rFonts w:ascii="宋体" w:hAnsi="宋体" w:cs="宋体" w:hint="eastAsia"/>
                <w:sz w:val="24"/>
              </w:rPr>
              <w:t>样品结构组成/主要组成成分、工作原理/检验原理、适用范围、样品状态。相关信息应当与其它申报资料保持一致。</w:t>
            </w:r>
          </w:p>
          <w:p w:rsidR="00B94358" w:rsidRDefault="00B94358">
            <w:pPr>
              <w:jc w:val="distribute"/>
              <w:rPr>
                <w:rFonts w:ascii="宋体" w:hAnsi="宋体" w:cs="宋体"/>
                <w:sz w:val="24"/>
              </w:rPr>
            </w:pPr>
          </w:p>
          <w:p w:rsidR="00B94358" w:rsidRDefault="00B94358">
            <w:pPr>
              <w:jc w:val="distribute"/>
              <w:rPr>
                <w:rFonts w:ascii="宋体" w:hAnsi="宋体" w:cs="宋体"/>
                <w:sz w:val="24"/>
              </w:rPr>
            </w:pPr>
          </w:p>
        </w:tc>
      </w:tr>
      <w:tr w:rsidR="00B94358">
        <w:trPr>
          <w:trHeight w:val="411"/>
        </w:trPr>
        <w:tc>
          <w:tcPr>
            <w:tcW w:w="9296" w:type="dxa"/>
            <w:vAlign w:val="bottom"/>
          </w:tcPr>
          <w:p w:rsidR="00B94358" w:rsidRDefault="00190904">
            <w:pPr>
              <w:jc w:val="center"/>
              <w:rPr>
                <w:rFonts w:ascii="宋体" w:hAnsi="宋体" w:cs="宋体"/>
                <w:sz w:val="24"/>
              </w:rPr>
            </w:pPr>
            <w:r>
              <w:rPr>
                <w:rFonts w:ascii="宋体" w:hAnsi="宋体" w:cs="宋体" w:hint="eastAsia"/>
                <w:b/>
                <w:bCs/>
                <w:sz w:val="24"/>
              </w:rPr>
              <w:t>备注</w:t>
            </w:r>
          </w:p>
        </w:tc>
      </w:tr>
      <w:tr w:rsidR="00B94358">
        <w:trPr>
          <w:trHeight w:val="411"/>
        </w:trPr>
        <w:tc>
          <w:tcPr>
            <w:tcW w:w="9296" w:type="dxa"/>
            <w:vAlign w:val="bottom"/>
          </w:tcPr>
          <w:p w:rsidR="00B94358" w:rsidRDefault="00B94358">
            <w:pPr>
              <w:jc w:val="distribute"/>
              <w:rPr>
                <w:rFonts w:ascii="宋体" w:hAnsi="宋体" w:cs="宋体"/>
                <w:sz w:val="24"/>
              </w:rPr>
            </w:pPr>
          </w:p>
          <w:p w:rsidR="00B94358" w:rsidRDefault="00190904">
            <w:pPr>
              <w:ind w:firstLineChars="200" w:firstLine="480"/>
              <w:jc w:val="left"/>
              <w:rPr>
                <w:rFonts w:ascii="宋体" w:hAnsi="宋体" w:cs="宋体"/>
                <w:sz w:val="24"/>
              </w:rPr>
            </w:pPr>
            <w:r>
              <w:rPr>
                <w:rFonts w:ascii="宋体" w:hAnsi="宋体" w:cs="宋体" w:hint="eastAsia"/>
                <w:sz w:val="24"/>
              </w:rPr>
              <w:t>如型号规格典型性或其它说明。</w:t>
            </w:r>
          </w:p>
          <w:p w:rsidR="00B94358" w:rsidRDefault="00B94358">
            <w:pPr>
              <w:jc w:val="distribute"/>
              <w:rPr>
                <w:rFonts w:ascii="宋体" w:hAnsi="宋体" w:cs="宋体"/>
                <w:sz w:val="24"/>
              </w:rPr>
            </w:pPr>
          </w:p>
          <w:p w:rsidR="00B94358" w:rsidRDefault="00B94358">
            <w:pPr>
              <w:jc w:val="distribute"/>
              <w:rPr>
                <w:rFonts w:ascii="宋体" w:hAnsi="宋体" w:cs="宋体"/>
                <w:sz w:val="24"/>
              </w:rPr>
            </w:pPr>
          </w:p>
          <w:p w:rsidR="00B94358" w:rsidRDefault="00B94358">
            <w:pPr>
              <w:jc w:val="distribute"/>
              <w:rPr>
                <w:rFonts w:ascii="宋体" w:hAnsi="宋体" w:cs="宋体"/>
                <w:sz w:val="24"/>
              </w:rPr>
            </w:pPr>
          </w:p>
          <w:p w:rsidR="00B94358" w:rsidRDefault="00B94358">
            <w:pPr>
              <w:jc w:val="distribute"/>
              <w:rPr>
                <w:rFonts w:ascii="宋体" w:hAnsi="宋体" w:cs="宋体"/>
                <w:sz w:val="24"/>
              </w:rPr>
            </w:pPr>
          </w:p>
          <w:p w:rsidR="00B94358" w:rsidRDefault="00B94358">
            <w:pPr>
              <w:jc w:val="distribute"/>
              <w:rPr>
                <w:rFonts w:ascii="宋体" w:hAnsi="宋体" w:cs="宋体"/>
                <w:sz w:val="24"/>
              </w:rPr>
            </w:pPr>
          </w:p>
        </w:tc>
      </w:tr>
    </w:tbl>
    <w:p w:rsidR="00B94358" w:rsidRDefault="00B94358">
      <w:pPr>
        <w:jc w:val="distribute"/>
        <w:rPr>
          <w:rFonts w:ascii="宋体" w:hAnsi="宋体" w:cs="宋体"/>
          <w:sz w:val="24"/>
        </w:rPr>
      </w:pPr>
    </w:p>
    <w:p w:rsidR="00B94358" w:rsidRDefault="00190904">
      <w:pPr>
        <w:ind w:firstLineChars="200" w:firstLine="560"/>
        <w:jc w:val="left"/>
        <w:rPr>
          <w:rFonts w:ascii="仿宋_GB2312" w:eastAsia="仿宋_GB2312" w:hAnsi="PMingLiU" w:cs="宋体"/>
          <w:sz w:val="28"/>
          <w:szCs w:val="28"/>
        </w:rPr>
      </w:pPr>
      <w:r>
        <w:rPr>
          <w:rFonts w:ascii="仿宋_GB2312" w:eastAsia="仿宋_GB2312" w:hAnsi="PMingLiU" w:cs="宋体" w:hint="eastAsia"/>
          <w:sz w:val="28"/>
          <w:szCs w:val="28"/>
        </w:rPr>
        <w:t>涉及委托的，检验报告还应当附有委托检验报告。委托检验报告的格式应当符合国家药品监督管理局相关管理规定。</w:t>
      </w:r>
    </w:p>
    <w:p w:rsidR="00B94358" w:rsidRDefault="00B94358">
      <w:pPr>
        <w:rPr>
          <w:rFonts w:eastAsia="黑体"/>
          <w:sz w:val="28"/>
          <w:szCs w:val="28"/>
        </w:rPr>
        <w:sectPr w:rsidR="00B94358">
          <w:footerReference w:type="even" r:id="rId9"/>
          <w:footerReference w:type="default" r:id="rId10"/>
          <w:pgSz w:w="11906" w:h="16838"/>
          <w:pgMar w:top="1928" w:right="1531" w:bottom="1814" w:left="1531" w:header="851" w:footer="1247" w:gutter="0"/>
          <w:cols w:space="720"/>
          <w:docGrid w:type="lines" w:linePitch="312"/>
        </w:sectPr>
      </w:pPr>
    </w:p>
    <w:p w:rsidR="00B94358" w:rsidRDefault="00190904">
      <w:pPr>
        <w:tabs>
          <w:tab w:val="left" w:pos="1890"/>
        </w:tabs>
        <w:outlineLvl w:val="0"/>
        <w:rPr>
          <w:rFonts w:ascii="黑体" w:eastAsia="黑体" w:hAnsi="黑体"/>
          <w:sz w:val="32"/>
          <w:szCs w:val="32"/>
        </w:rPr>
      </w:pPr>
      <w:r>
        <w:rPr>
          <w:rFonts w:ascii="黑体" w:eastAsia="黑体" w:hAnsi="黑体"/>
          <w:sz w:val="32"/>
          <w:szCs w:val="32"/>
        </w:rPr>
        <w:lastRenderedPageBreak/>
        <w:t>附件2</w:t>
      </w:r>
    </w:p>
    <w:p w:rsidR="00B94358" w:rsidRDefault="00190904">
      <w:pPr>
        <w:ind w:firstLineChars="200" w:firstLine="880"/>
        <w:jc w:val="center"/>
        <w:outlineLvl w:val="1"/>
        <w:rPr>
          <w:rFonts w:ascii="方正小标宋简体" w:eastAsia="方正小标宋简体"/>
          <w:sz w:val="44"/>
          <w:szCs w:val="44"/>
        </w:rPr>
      </w:pPr>
      <w:r>
        <w:rPr>
          <w:rFonts w:ascii="方正小标宋简体" w:eastAsia="方正小标宋简体" w:hint="eastAsia"/>
          <w:sz w:val="44"/>
          <w:szCs w:val="44"/>
        </w:rPr>
        <w:t>医疗器械自检用设备（含标准品/参考品）配置表</w:t>
      </w:r>
    </w:p>
    <w:p w:rsidR="00B94358" w:rsidRDefault="00B94358">
      <w:pPr>
        <w:spacing w:line="240" w:lineRule="exact"/>
        <w:ind w:firstLineChars="200" w:firstLine="640"/>
        <w:jc w:val="center"/>
        <w:rPr>
          <w:rFonts w:eastAsia="黑体"/>
          <w:sz w:val="32"/>
        </w:rPr>
      </w:pPr>
    </w:p>
    <w:tbl>
      <w:tblPr>
        <w:tblW w:w="0" w:type="auto"/>
        <w:tblInd w:w="56" w:type="dxa"/>
        <w:tblLayout w:type="fixed"/>
        <w:tblLook w:val="0000" w:firstRow="0" w:lastRow="0" w:firstColumn="0" w:lastColumn="0" w:noHBand="0" w:noVBand="0"/>
      </w:tblPr>
      <w:tblGrid>
        <w:gridCol w:w="1254"/>
        <w:gridCol w:w="1225"/>
        <w:gridCol w:w="1271"/>
        <w:gridCol w:w="856"/>
        <w:gridCol w:w="777"/>
        <w:gridCol w:w="1037"/>
        <w:gridCol w:w="1050"/>
        <w:gridCol w:w="900"/>
        <w:gridCol w:w="1281"/>
        <w:gridCol w:w="1255"/>
        <w:gridCol w:w="927"/>
        <w:gridCol w:w="832"/>
        <w:gridCol w:w="982"/>
      </w:tblGrid>
      <w:tr w:rsidR="00B94358">
        <w:trPr>
          <w:trHeight w:val="626"/>
        </w:trPr>
        <w:tc>
          <w:tcPr>
            <w:tcW w:w="1254"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tcPr>
          <w:p w:rsidR="00B94358" w:rsidRDefault="00190904">
            <w:pPr>
              <w:widowControl/>
              <w:jc w:val="center"/>
              <w:rPr>
                <w:rFonts w:ascii="宋体" w:hAnsi="宋体" w:cs="宋体"/>
                <w:kern w:val="0"/>
                <w:sz w:val="24"/>
              </w:rPr>
            </w:pPr>
            <w:r>
              <w:rPr>
                <w:rFonts w:ascii="宋体" w:hAnsi="宋体" w:cs="宋体" w:hint="eastAsia"/>
                <w:kern w:val="0"/>
                <w:sz w:val="24"/>
              </w:rPr>
              <w:t>序号</w:t>
            </w:r>
          </w:p>
        </w:tc>
        <w:tc>
          <w:tcPr>
            <w:tcW w:w="1225"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tcPr>
          <w:p w:rsidR="00B94358" w:rsidRDefault="00190904">
            <w:pPr>
              <w:widowControl/>
              <w:jc w:val="center"/>
              <w:rPr>
                <w:rFonts w:ascii="宋体" w:hAnsi="宋体" w:cs="宋体"/>
                <w:kern w:val="0"/>
                <w:sz w:val="24"/>
              </w:rPr>
            </w:pPr>
            <w:r>
              <w:rPr>
                <w:rFonts w:ascii="宋体" w:hAnsi="宋体" w:cs="宋体" w:hint="eastAsia"/>
                <w:kern w:val="0"/>
                <w:sz w:val="24"/>
              </w:rPr>
              <w:t>检验条款</w:t>
            </w:r>
          </w:p>
        </w:tc>
        <w:tc>
          <w:tcPr>
            <w:tcW w:w="2127" w:type="dxa"/>
            <w:gridSpan w:val="2"/>
            <w:tcBorders>
              <w:top w:val="single" w:sz="4" w:space="0" w:color="auto"/>
              <w:left w:val="nil"/>
              <w:bottom w:val="single" w:sz="4" w:space="0" w:color="auto"/>
              <w:right w:val="single" w:sz="4" w:space="0" w:color="000000"/>
            </w:tcBorders>
            <w:shd w:val="clear" w:color="000000" w:fill="F2F2F2"/>
            <w:vAlign w:val="center"/>
          </w:tcPr>
          <w:p w:rsidR="00B94358" w:rsidRDefault="00190904">
            <w:pPr>
              <w:widowControl/>
              <w:jc w:val="center"/>
              <w:rPr>
                <w:rFonts w:ascii="宋体" w:hAnsi="宋体" w:cs="宋体"/>
                <w:kern w:val="0"/>
                <w:sz w:val="24"/>
              </w:rPr>
            </w:pPr>
            <w:r>
              <w:rPr>
                <w:rFonts w:ascii="宋体" w:hAnsi="宋体" w:cs="宋体" w:hint="eastAsia"/>
                <w:kern w:val="0"/>
                <w:sz w:val="24"/>
              </w:rPr>
              <w:t>项目/参数</w:t>
            </w:r>
          </w:p>
        </w:tc>
        <w:tc>
          <w:tcPr>
            <w:tcW w:w="777"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tcPr>
          <w:p w:rsidR="00B94358" w:rsidRDefault="00190904">
            <w:pPr>
              <w:widowControl/>
              <w:jc w:val="center"/>
              <w:rPr>
                <w:rFonts w:ascii="宋体" w:hAnsi="宋体" w:cs="宋体"/>
                <w:kern w:val="0"/>
                <w:sz w:val="24"/>
              </w:rPr>
            </w:pPr>
            <w:r>
              <w:rPr>
                <w:rFonts w:ascii="宋体" w:hAnsi="宋体" w:cs="宋体" w:hint="eastAsia"/>
                <w:kern w:val="0"/>
                <w:sz w:val="24"/>
              </w:rPr>
              <w:t>检验开展日期</w:t>
            </w:r>
          </w:p>
        </w:tc>
        <w:tc>
          <w:tcPr>
            <w:tcW w:w="6450" w:type="dxa"/>
            <w:gridSpan w:val="6"/>
            <w:tcBorders>
              <w:top w:val="single" w:sz="4" w:space="0" w:color="auto"/>
              <w:left w:val="nil"/>
              <w:bottom w:val="single" w:sz="4" w:space="0" w:color="auto"/>
              <w:right w:val="single" w:sz="4" w:space="0" w:color="auto"/>
            </w:tcBorders>
            <w:shd w:val="clear" w:color="000000" w:fill="F2F2F2"/>
            <w:vAlign w:val="center"/>
          </w:tcPr>
          <w:p w:rsidR="00B94358" w:rsidRDefault="00190904">
            <w:pPr>
              <w:widowControl/>
              <w:jc w:val="center"/>
              <w:rPr>
                <w:rFonts w:ascii="宋体" w:hAnsi="宋体" w:cs="宋体"/>
                <w:kern w:val="0"/>
                <w:sz w:val="24"/>
              </w:rPr>
            </w:pPr>
            <w:r>
              <w:rPr>
                <w:rFonts w:ascii="宋体" w:hAnsi="宋体" w:cs="宋体" w:hint="eastAsia"/>
                <w:kern w:val="0"/>
                <w:sz w:val="24"/>
              </w:rPr>
              <w:t>使用仪器设备（标准品）</w:t>
            </w:r>
          </w:p>
        </w:tc>
        <w:tc>
          <w:tcPr>
            <w:tcW w:w="832"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tcPr>
          <w:p w:rsidR="00B94358" w:rsidRDefault="00190904">
            <w:pPr>
              <w:widowControl/>
              <w:jc w:val="center"/>
              <w:rPr>
                <w:rFonts w:ascii="宋体" w:hAnsi="宋体" w:cs="宋体"/>
                <w:kern w:val="0"/>
                <w:sz w:val="24"/>
              </w:rPr>
            </w:pPr>
            <w:r>
              <w:rPr>
                <w:rFonts w:ascii="宋体" w:hAnsi="宋体" w:cs="宋体" w:hint="eastAsia"/>
                <w:kern w:val="0"/>
                <w:sz w:val="24"/>
              </w:rPr>
              <w:t>是否确认(Y/N)</w:t>
            </w:r>
          </w:p>
        </w:tc>
        <w:tc>
          <w:tcPr>
            <w:tcW w:w="982" w:type="dxa"/>
            <w:vMerge w:val="restart"/>
            <w:tcBorders>
              <w:top w:val="single" w:sz="4" w:space="0" w:color="auto"/>
              <w:left w:val="single" w:sz="4" w:space="0" w:color="auto"/>
              <w:right w:val="single" w:sz="4" w:space="0" w:color="auto"/>
            </w:tcBorders>
            <w:shd w:val="clear" w:color="000000" w:fill="F2F2F2"/>
            <w:vAlign w:val="center"/>
          </w:tcPr>
          <w:p w:rsidR="00B94358" w:rsidRDefault="00190904">
            <w:pPr>
              <w:widowControl/>
              <w:jc w:val="center"/>
              <w:rPr>
                <w:rFonts w:ascii="宋体" w:hAnsi="宋体" w:cs="宋体"/>
                <w:kern w:val="0"/>
                <w:sz w:val="24"/>
              </w:rPr>
            </w:pPr>
            <w:r>
              <w:rPr>
                <w:rFonts w:ascii="宋体" w:hAnsi="宋体" w:cs="宋体" w:hint="eastAsia"/>
                <w:kern w:val="0"/>
                <w:sz w:val="24"/>
              </w:rPr>
              <w:t>备注</w:t>
            </w:r>
          </w:p>
        </w:tc>
      </w:tr>
      <w:tr w:rsidR="00B94358">
        <w:trPr>
          <w:trHeight w:val="1675"/>
        </w:trPr>
        <w:tc>
          <w:tcPr>
            <w:tcW w:w="1254"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B94358" w:rsidRDefault="00B94358">
            <w:pPr>
              <w:widowControl/>
              <w:jc w:val="left"/>
              <w:rPr>
                <w:rFonts w:ascii="宋体" w:hAnsi="宋体" w:cs="宋体"/>
                <w:kern w:val="0"/>
                <w:sz w:val="24"/>
              </w:rPr>
            </w:pPr>
          </w:p>
        </w:tc>
        <w:tc>
          <w:tcPr>
            <w:tcW w:w="1225"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B94358" w:rsidRDefault="00B94358">
            <w:pPr>
              <w:widowControl/>
              <w:jc w:val="left"/>
              <w:rPr>
                <w:rFonts w:ascii="宋体" w:hAnsi="宋体" w:cs="宋体"/>
                <w:kern w:val="0"/>
                <w:sz w:val="24"/>
              </w:rPr>
            </w:pPr>
          </w:p>
        </w:tc>
        <w:tc>
          <w:tcPr>
            <w:tcW w:w="1271" w:type="dxa"/>
            <w:tcBorders>
              <w:top w:val="nil"/>
              <w:left w:val="nil"/>
              <w:bottom w:val="single" w:sz="4" w:space="0" w:color="auto"/>
              <w:right w:val="single" w:sz="4" w:space="0" w:color="auto"/>
            </w:tcBorders>
            <w:shd w:val="clear" w:color="000000" w:fill="F2F2F2"/>
            <w:vAlign w:val="center"/>
          </w:tcPr>
          <w:p w:rsidR="00B94358" w:rsidRDefault="00190904">
            <w:pPr>
              <w:widowControl/>
              <w:jc w:val="center"/>
              <w:rPr>
                <w:rFonts w:ascii="宋体" w:hAnsi="宋体" w:cs="宋体"/>
                <w:kern w:val="0"/>
                <w:sz w:val="24"/>
              </w:rPr>
            </w:pPr>
            <w:r>
              <w:rPr>
                <w:rFonts w:ascii="宋体" w:hAnsi="宋体" w:cs="宋体" w:hint="eastAsia"/>
                <w:kern w:val="0"/>
                <w:sz w:val="24"/>
              </w:rPr>
              <w:t>项目序号</w:t>
            </w:r>
          </w:p>
        </w:tc>
        <w:tc>
          <w:tcPr>
            <w:tcW w:w="856" w:type="dxa"/>
            <w:tcBorders>
              <w:top w:val="nil"/>
              <w:left w:val="nil"/>
              <w:bottom w:val="single" w:sz="4" w:space="0" w:color="auto"/>
              <w:right w:val="single" w:sz="4" w:space="0" w:color="auto"/>
            </w:tcBorders>
            <w:shd w:val="clear" w:color="000000" w:fill="F2F2F2"/>
            <w:vAlign w:val="center"/>
          </w:tcPr>
          <w:p w:rsidR="00B94358" w:rsidRDefault="00190904">
            <w:pPr>
              <w:widowControl/>
              <w:jc w:val="center"/>
              <w:rPr>
                <w:rFonts w:ascii="宋体" w:hAnsi="宋体" w:cs="宋体"/>
                <w:kern w:val="0"/>
                <w:sz w:val="24"/>
              </w:rPr>
            </w:pPr>
            <w:r>
              <w:rPr>
                <w:rFonts w:ascii="宋体" w:hAnsi="宋体" w:cs="宋体" w:hint="eastAsia"/>
                <w:kern w:val="0"/>
                <w:sz w:val="24"/>
              </w:rPr>
              <w:t>名称</w:t>
            </w: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94358" w:rsidRDefault="00B94358">
            <w:pPr>
              <w:widowControl/>
              <w:jc w:val="left"/>
              <w:rPr>
                <w:rFonts w:ascii="宋体" w:hAnsi="宋体" w:cs="宋体"/>
                <w:kern w:val="0"/>
                <w:sz w:val="24"/>
              </w:rPr>
            </w:pPr>
          </w:p>
        </w:tc>
        <w:tc>
          <w:tcPr>
            <w:tcW w:w="1037" w:type="dxa"/>
            <w:tcBorders>
              <w:top w:val="nil"/>
              <w:left w:val="nil"/>
              <w:bottom w:val="single" w:sz="4" w:space="0" w:color="auto"/>
              <w:right w:val="single" w:sz="4" w:space="0" w:color="auto"/>
            </w:tcBorders>
            <w:shd w:val="clear" w:color="000000" w:fill="F2F2F2"/>
            <w:vAlign w:val="center"/>
          </w:tcPr>
          <w:p w:rsidR="00B94358" w:rsidRDefault="00190904">
            <w:pPr>
              <w:widowControl/>
              <w:jc w:val="center"/>
              <w:rPr>
                <w:rFonts w:ascii="宋体" w:hAnsi="宋体" w:cs="宋体"/>
                <w:kern w:val="0"/>
                <w:sz w:val="24"/>
              </w:rPr>
            </w:pPr>
            <w:r>
              <w:rPr>
                <w:rFonts w:ascii="宋体" w:hAnsi="宋体" w:cs="宋体" w:hint="eastAsia"/>
                <w:kern w:val="0"/>
                <w:sz w:val="24"/>
              </w:rPr>
              <w:t>名称</w:t>
            </w:r>
          </w:p>
        </w:tc>
        <w:tc>
          <w:tcPr>
            <w:tcW w:w="1050" w:type="dxa"/>
            <w:tcBorders>
              <w:top w:val="nil"/>
              <w:left w:val="nil"/>
              <w:bottom w:val="single" w:sz="4" w:space="0" w:color="auto"/>
              <w:right w:val="single" w:sz="4" w:space="0" w:color="auto"/>
            </w:tcBorders>
            <w:shd w:val="clear" w:color="000000" w:fill="F2F2F2"/>
            <w:vAlign w:val="center"/>
          </w:tcPr>
          <w:p w:rsidR="00B94358" w:rsidRDefault="00190904">
            <w:pPr>
              <w:widowControl/>
              <w:jc w:val="center"/>
              <w:rPr>
                <w:rFonts w:ascii="宋体" w:hAnsi="宋体" w:cs="宋体"/>
                <w:kern w:val="0"/>
                <w:sz w:val="24"/>
              </w:rPr>
            </w:pPr>
            <w:r>
              <w:rPr>
                <w:rFonts w:ascii="宋体" w:hAnsi="宋体" w:cs="宋体" w:hint="eastAsia"/>
                <w:kern w:val="0"/>
                <w:sz w:val="24"/>
              </w:rPr>
              <w:t>编号/批号</w:t>
            </w:r>
          </w:p>
        </w:tc>
        <w:tc>
          <w:tcPr>
            <w:tcW w:w="900" w:type="dxa"/>
            <w:tcBorders>
              <w:top w:val="nil"/>
              <w:left w:val="nil"/>
              <w:bottom w:val="single" w:sz="4" w:space="0" w:color="auto"/>
              <w:right w:val="single" w:sz="4" w:space="0" w:color="auto"/>
            </w:tcBorders>
            <w:shd w:val="clear" w:color="000000" w:fill="F2F2F2"/>
            <w:vAlign w:val="center"/>
          </w:tcPr>
          <w:p w:rsidR="00B94358" w:rsidRDefault="00190904">
            <w:pPr>
              <w:widowControl/>
              <w:jc w:val="center"/>
              <w:rPr>
                <w:rFonts w:ascii="宋体" w:hAnsi="宋体" w:cs="宋体"/>
                <w:kern w:val="0"/>
                <w:sz w:val="24"/>
              </w:rPr>
            </w:pPr>
            <w:r>
              <w:rPr>
                <w:rFonts w:ascii="宋体" w:hAnsi="宋体" w:cs="宋体" w:hint="eastAsia"/>
                <w:kern w:val="0"/>
                <w:sz w:val="24"/>
              </w:rPr>
              <w:t>型号</w:t>
            </w:r>
            <w:r>
              <w:rPr>
                <w:rFonts w:ascii="宋体" w:hAnsi="宋体" w:cs="宋体" w:hint="eastAsia"/>
                <w:kern w:val="0"/>
                <w:sz w:val="24"/>
              </w:rPr>
              <w:br/>
              <w:t>规格</w:t>
            </w:r>
          </w:p>
        </w:tc>
        <w:tc>
          <w:tcPr>
            <w:tcW w:w="1281" w:type="dxa"/>
            <w:tcBorders>
              <w:top w:val="nil"/>
              <w:left w:val="nil"/>
              <w:bottom w:val="single" w:sz="4" w:space="0" w:color="auto"/>
              <w:right w:val="single" w:sz="4" w:space="0" w:color="auto"/>
            </w:tcBorders>
            <w:shd w:val="clear" w:color="000000" w:fill="F2F2F2"/>
            <w:vAlign w:val="center"/>
          </w:tcPr>
          <w:p w:rsidR="00B94358" w:rsidRDefault="00190904">
            <w:pPr>
              <w:widowControl/>
              <w:jc w:val="center"/>
              <w:rPr>
                <w:rFonts w:ascii="宋体" w:hAnsi="宋体" w:cs="宋体"/>
                <w:kern w:val="0"/>
                <w:sz w:val="24"/>
              </w:rPr>
            </w:pPr>
            <w:r>
              <w:rPr>
                <w:rFonts w:ascii="宋体" w:hAnsi="宋体" w:cs="宋体" w:hint="eastAsia"/>
                <w:kern w:val="0"/>
                <w:sz w:val="24"/>
              </w:rPr>
              <w:t>测量范围</w:t>
            </w:r>
          </w:p>
        </w:tc>
        <w:tc>
          <w:tcPr>
            <w:tcW w:w="1255" w:type="dxa"/>
            <w:tcBorders>
              <w:top w:val="nil"/>
              <w:left w:val="nil"/>
              <w:bottom w:val="single" w:sz="4" w:space="0" w:color="auto"/>
              <w:right w:val="single" w:sz="4" w:space="0" w:color="auto"/>
            </w:tcBorders>
            <w:shd w:val="clear" w:color="000000" w:fill="F2F2F2"/>
            <w:vAlign w:val="center"/>
          </w:tcPr>
          <w:p w:rsidR="00B94358" w:rsidRDefault="00190904">
            <w:pPr>
              <w:widowControl/>
              <w:jc w:val="center"/>
              <w:rPr>
                <w:rFonts w:ascii="宋体" w:hAnsi="宋体" w:cs="宋体"/>
                <w:kern w:val="0"/>
                <w:sz w:val="24"/>
              </w:rPr>
            </w:pPr>
            <w:r>
              <w:rPr>
                <w:rFonts w:ascii="宋体" w:hAnsi="宋体" w:cs="宋体" w:hint="eastAsia"/>
                <w:kern w:val="0"/>
                <w:sz w:val="24"/>
              </w:rPr>
              <w:t>扩展不确定度/最大允差/准确度等级</w:t>
            </w:r>
          </w:p>
        </w:tc>
        <w:tc>
          <w:tcPr>
            <w:tcW w:w="927" w:type="dxa"/>
            <w:tcBorders>
              <w:top w:val="nil"/>
              <w:left w:val="nil"/>
              <w:bottom w:val="single" w:sz="4" w:space="0" w:color="auto"/>
              <w:right w:val="single" w:sz="4" w:space="0" w:color="auto"/>
            </w:tcBorders>
            <w:shd w:val="clear" w:color="000000" w:fill="F2F2F2"/>
            <w:vAlign w:val="center"/>
          </w:tcPr>
          <w:p w:rsidR="00B94358" w:rsidRDefault="00190904">
            <w:pPr>
              <w:widowControl/>
              <w:jc w:val="center"/>
              <w:rPr>
                <w:rFonts w:ascii="宋体" w:hAnsi="宋体" w:cs="宋体"/>
                <w:kern w:val="0"/>
                <w:sz w:val="24"/>
              </w:rPr>
            </w:pPr>
            <w:r>
              <w:rPr>
                <w:rFonts w:ascii="宋体" w:hAnsi="宋体" w:cs="宋体" w:hint="eastAsia"/>
                <w:kern w:val="0"/>
                <w:sz w:val="24"/>
              </w:rPr>
              <w:t>溯源方式</w:t>
            </w:r>
          </w:p>
        </w:tc>
        <w:tc>
          <w:tcPr>
            <w:tcW w:w="832" w:type="dxa"/>
            <w:vMerge/>
            <w:tcBorders>
              <w:top w:val="single" w:sz="4" w:space="0" w:color="auto"/>
              <w:left w:val="single" w:sz="4" w:space="0" w:color="auto"/>
              <w:bottom w:val="single" w:sz="4" w:space="0" w:color="000000"/>
              <w:right w:val="single" w:sz="4" w:space="0" w:color="auto"/>
            </w:tcBorders>
            <w:vAlign w:val="center"/>
          </w:tcPr>
          <w:p w:rsidR="00B94358" w:rsidRDefault="00B94358">
            <w:pPr>
              <w:widowControl/>
              <w:jc w:val="left"/>
              <w:rPr>
                <w:rFonts w:ascii="宋体" w:hAnsi="宋体" w:cs="宋体"/>
                <w:kern w:val="0"/>
                <w:sz w:val="24"/>
              </w:rPr>
            </w:pPr>
          </w:p>
        </w:tc>
        <w:tc>
          <w:tcPr>
            <w:tcW w:w="982" w:type="dxa"/>
            <w:vMerge/>
            <w:tcBorders>
              <w:left w:val="single" w:sz="4" w:space="0" w:color="auto"/>
              <w:bottom w:val="single" w:sz="4" w:space="0" w:color="000000"/>
              <w:right w:val="single" w:sz="4" w:space="0" w:color="auto"/>
            </w:tcBorders>
          </w:tcPr>
          <w:p w:rsidR="00B94358" w:rsidRDefault="00B94358">
            <w:pPr>
              <w:widowControl/>
              <w:jc w:val="left"/>
              <w:rPr>
                <w:rFonts w:ascii="宋体" w:hAnsi="宋体" w:cs="宋体"/>
                <w:kern w:val="0"/>
                <w:sz w:val="24"/>
              </w:rPr>
            </w:pPr>
          </w:p>
        </w:tc>
      </w:tr>
      <w:tr w:rsidR="00B94358">
        <w:trPr>
          <w:trHeight w:val="421"/>
        </w:trPr>
        <w:tc>
          <w:tcPr>
            <w:tcW w:w="1254" w:type="dxa"/>
            <w:vMerge w:val="restart"/>
            <w:tcBorders>
              <w:top w:val="nil"/>
              <w:left w:val="single" w:sz="4" w:space="0" w:color="auto"/>
              <w:bottom w:val="single" w:sz="4" w:space="0" w:color="000000"/>
              <w:right w:val="single" w:sz="4" w:space="0" w:color="auto"/>
            </w:tcBorders>
            <w:vAlign w:val="center"/>
          </w:tcPr>
          <w:p w:rsidR="00B94358" w:rsidRDefault="00190904">
            <w:pPr>
              <w:widowControl/>
              <w:jc w:val="center"/>
              <w:rPr>
                <w:rFonts w:ascii="宋体" w:hAnsi="宋体" w:cs="宋体"/>
                <w:kern w:val="0"/>
                <w:sz w:val="24"/>
              </w:rPr>
            </w:pPr>
            <w:r>
              <w:rPr>
                <w:rFonts w:ascii="宋体" w:hAnsi="宋体" w:cs="宋体" w:hint="eastAsia"/>
                <w:kern w:val="0"/>
                <w:sz w:val="24"/>
              </w:rPr>
              <w:t xml:space="preserve">　</w:t>
            </w:r>
          </w:p>
        </w:tc>
        <w:tc>
          <w:tcPr>
            <w:tcW w:w="1225" w:type="dxa"/>
            <w:vMerge w:val="restart"/>
            <w:tcBorders>
              <w:top w:val="nil"/>
              <w:left w:val="single" w:sz="4" w:space="0" w:color="auto"/>
              <w:bottom w:val="single" w:sz="4" w:space="0" w:color="000000"/>
              <w:right w:val="single" w:sz="4" w:space="0" w:color="auto"/>
            </w:tcBorders>
            <w:vAlign w:val="center"/>
          </w:tcPr>
          <w:p w:rsidR="00B94358" w:rsidRDefault="00190904">
            <w:pPr>
              <w:widowControl/>
              <w:jc w:val="center"/>
              <w:rPr>
                <w:rFonts w:ascii="宋体" w:hAnsi="宋体" w:cs="宋体"/>
                <w:kern w:val="0"/>
                <w:sz w:val="24"/>
              </w:rPr>
            </w:pPr>
            <w:r>
              <w:rPr>
                <w:rFonts w:ascii="宋体" w:hAnsi="宋体" w:cs="宋体" w:hint="eastAsia"/>
                <w:kern w:val="0"/>
                <w:sz w:val="24"/>
              </w:rPr>
              <w:t xml:space="preserve">　</w:t>
            </w:r>
          </w:p>
        </w:tc>
        <w:tc>
          <w:tcPr>
            <w:tcW w:w="1271" w:type="dxa"/>
            <w:tcBorders>
              <w:top w:val="single" w:sz="4" w:space="0" w:color="auto"/>
              <w:left w:val="single" w:sz="4" w:space="0" w:color="auto"/>
              <w:bottom w:val="single" w:sz="4" w:space="0" w:color="auto"/>
              <w:right w:val="single" w:sz="4" w:space="0" w:color="auto"/>
            </w:tcBorders>
            <w:vAlign w:val="center"/>
          </w:tcPr>
          <w:p w:rsidR="00B94358" w:rsidRDefault="00190904">
            <w:pPr>
              <w:widowControl/>
              <w:jc w:val="center"/>
              <w:rPr>
                <w:rFonts w:ascii="宋体" w:hAnsi="宋体" w:cs="宋体"/>
                <w:kern w:val="0"/>
                <w:sz w:val="24"/>
              </w:rPr>
            </w:pPr>
            <w:r>
              <w:rPr>
                <w:rFonts w:ascii="宋体" w:hAnsi="宋体" w:cs="宋体" w:hint="eastAsia"/>
                <w:kern w:val="0"/>
                <w:sz w:val="24"/>
              </w:rPr>
              <w:t xml:space="preserve">　</w:t>
            </w:r>
          </w:p>
        </w:tc>
        <w:tc>
          <w:tcPr>
            <w:tcW w:w="856" w:type="dxa"/>
            <w:tcBorders>
              <w:top w:val="single" w:sz="4" w:space="0" w:color="auto"/>
              <w:left w:val="single" w:sz="4" w:space="0" w:color="auto"/>
              <w:bottom w:val="single" w:sz="4" w:space="0" w:color="auto"/>
              <w:right w:val="single" w:sz="4" w:space="0" w:color="auto"/>
            </w:tcBorders>
            <w:vAlign w:val="center"/>
          </w:tcPr>
          <w:p w:rsidR="00B94358" w:rsidRDefault="00190904">
            <w:pPr>
              <w:widowControl/>
              <w:jc w:val="center"/>
              <w:rPr>
                <w:rFonts w:ascii="宋体" w:hAnsi="宋体" w:cs="宋体"/>
                <w:kern w:val="0"/>
                <w:sz w:val="24"/>
              </w:rPr>
            </w:pPr>
            <w:r>
              <w:rPr>
                <w:rFonts w:ascii="宋体" w:hAnsi="宋体" w:cs="宋体" w:hint="eastAsia"/>
                <w:kern w:val="0"/>
                <w:sz w:val="24"/>
              </w:rPr>
              <w:t xml:space="preserve">　</w:t>
            </w:r>
          </w:p>
        </w:tc>
        <w:tc>
          <w:tcPr>
            <w:tcW w:w="777" w:type="dxa"/>
            <w:tcBorders>
              <w:top w:val="single" w:sz="4" w:space="0" w:color="auto"/>
              <w:left w:val="single" w:sz="4" w:space="0" w:color="auto"/>
              <w:bottom w:val="single" w:sz="4" w:space="0" w:color="auto"/>
              <w:right w:val="single" w:sz="4" w:space="0" w:color="auto"/>
            </w:tcBorders>
            <w:vAlign w:val="center"/>
          </w:tcPr>
          <w:p w:rsidR="00B94358" w:rsidRDefault="00190904">
            <w:pPr>
              <w:widowControl/>
              <w:jc w:val="center"/>
              <w:rPr>
                <w:rFonts w:ascii="宋体" w:hAnsi="宋体" w:cs="宋体"/>
                <w:kern w:val="0"/>
                <w:sz w:val="24"/>
              </w:rPr>
            </w:pPr>
            <w:r>
              <w:rPr>
                <w:rFonts w:ascii="宋体" w:hAnsi="宋体" w:cs="宋体" w:hint="eastAsia"/>
                <w:kern w:val="0"/>
                <w:sz w:val="24"/>
              </w:rPr>
              <w:t xml:space="preserve">　</w:t>
            </w:r>
          </w:p>
        </w:tc>
        <w:tc>
          <w:tcPr>
            <w:tcW w:w="1037" w:type="dxa"/>
            <w:tcBorders>
              <w:top w:val="single" w:sz="4" w:space="0" w:color="auto"/>
              <w:left w:val="single" w:sz="4" w:space="0" w:color="auto"/>
              <w:bottom w:val="single" w:sz="4" w:space="0" w:color="auto"/>
              <w:right w:val="single" w:sz="4" w:space="0" w:color="auto"/>
            </w:tcBorders>
            <w:vAlign w:val="center"/>
          </w:tcPr>
          <w:p w:rsidR="00B94358" w:rsidRDefault="00190904">
            <w:pPr>
              <w:widowControl/>
              <w:jc w:val="center"/>
              <w:rPr>
                <w:rFonts w:ascii="宋体" w:hAnsi="宋体" w:cs="宋体"/>
                <w:kern w:val="0"/>
                <w:sz w:val="24"/>
              </w:rPr>
            </w:pPr>
            <w:r>
              <w:rPr>
                <w:rFonts w:ascii="宋体" w:hAnsi="宋体" w:cs="宋体" w:hint="eastAsia"/>
                <w:kern w:val="0"/>
                <w:sz w:val="24"/>
              </w:rPr>
              <w:t xml:space="preserve">　</w:t>
            </w:r>
          </w:p>
        </w:tc>
        <w:tc>
          <w:tcPr>
            <w:tcW w:w="1050" w:type="dxa"/>
            <w:tcBorders>
              <w:top w:val="nil"/>
              <w:left w:val="nil"/>
              <w:bottom w:val="single" w:sz="4" w:space="0" w:color="auto"/>
              <w:right w:val="single" w:sz="4" w:space="0" w:color="auto"/>
            </w:tcBorders>
            <w:vAlign w:val="center"/>
          </w:tcPr>
          <w:p w:rsidR="00B94358" w:rsidRDefault="00B94358">
            <w:pPr>
              <w:widowControl/>
              <w:jc w:val="center"/>
              <w:rPr>
                <w:rFonts w:ascii="宋体" w:hAnsi="宋体" w:cs="宋体"/>
                <w:kern w:val="0"/>
                <w:sz w:val="24"/>
              </w:rPr>
            </w:pPr>
          </w:p>
        </w:tc>
        <w:tc>
          <w:tcPr>
            <w:tcW w:w="900" w:type="dxa"/>
            <w:tcBorders>
              <w:top w:val="nil"/>
              <w:left w:val="nil"/>
              <w:bottom w:val="single" w:sz="4" w:space="0" w:color="auto"/>
              <w:right w:val="single" w:sz="4" w:space="0" w:color="auto"/>
            </w:tcBorders>
            <w:vAlign w:val="center"/>
          </w:tcPr>
          <w:p w:rsidR="00B94358" w:rsidRDefault="00190904">
            <w:pPr>
              <w:widowControl/>
              <w:jc w:val="center"/>
              <w:rPr>
                <w:rFonts w:ascii="宋体" w:hAnsi="宋体" w:cs="宋体"/>
                <w:kern w:val="0"/>
                <w:sz w:val="24"/>
              </w:rPr>
            </w:pPr>
            <w:r>
              <w:rPr>
                <w:rFonts w:ascii="宋体" w:hAnsi="宋体" w:cs="宋体" w:hint="eastAsia"/>
                <w:kern w:val="0"/>
                <w:sz w:val="24"/>
              </w:rPr>
              <w:t xml:space="preserve">　</w:t>
            </w:r>
          </w:p>
        </w:tc>
        <w:tc>
          <w:tcPr>
            <w:tcW w:w="1281" w:type="dxa"/>
            <w:tcBorders>
              <w:top w:val="nil"/>
              <w:left w:val="nil"/>
              <w:bottom w:val="single" w:sz="4" w:space="0" w:color="auto"/>
              <w:right w:val="single" w:sz="4" w:space="0" w:color="auto"/>
            </w:tcBorders>
            <w:vAlign w:val="center"/>
          </w:tcPr>
          <w:p w:rsidR="00B94358" w:rsidRDefault="00190904">
            <w:pPr>
              <w:widowControl/>
              <w:jc w:val="center"/>
              <w:rPr>
                <w:rFonts w:ascii="宋体" w:hAnsi="宋体" w:cs="宋体"/>
                <w:kern w:val="0"/>
                <w:sz w:val="24"/>
              </w:rPr>
            </w:pPr>
            <w:r>
              <w:rPr>
                <w:rFonts w:ascii="宋体" w:hAnsi="宋体" w:cs="宋体" w:hint="eastAsia"/>
                <w:kern w:val="0"/>
                <w:sz w:val="24"/>
              </w:rPr>
              <w:t xml:space="preserve">　</w:t>
            </w:r>
          </w:p>
        </w:tc>
        <w:tc>
          <w:tcPr>
            <w:tcW w:w="1255" w:type="dxa"/>
            <w:tcBorders>
              <w:top w:val="nil"/>
              <w:left w:val="nil"/>
              <w:bottom w:val="single" w:sz="4" w:space="0" w:color="auto"/>
              <w:right w:val="single" w:sz="4" w:space="0" w:color="auto"/>
            </w:tcBorders>
            <w:vAlign w:val="center"/>
          </w:tcPr>
          <w:p w:rsidR="00B94358" w:rsidRDefault="00190904">
            <w:pPr>
              <w:widowControl/>
              <w:jc w:val="center"/>
              <w:rPr>
                <w:rFonts w:ascii="宋体" w:hAnsi="宋体" w:cs="宋体"/>
                <w:kern w:val="0"/>
                <w:sz w:val="24"/>
              </w:rPr>
            </w:pPr>
            <w:r>
              <w:rPr>
                <w:rFonts w:ascii="宋体" w:hAnsi="宋体" w:cs="宋体" w:hint="eastAsia"/>
                <w:kern w:val="0"/>
                <w:sz w:val="24"/>
              </w:rPr>
              <w:t xml:space="preserve">　</w:t>
            </w:r>
          </w:p>
        </w:tc>
        <w:tc>
          <w:tcPr>
            <w:tcW w:w="927" w:type="dxa"/>
            <w:tcBorders>
              <w:top w:val="nil"/>
              <w:left w:val="nil"/>
              <w:bottom w:val="single" w:sz="4" w:space="0" w:color="auto"/>
              <w:right w:val="single" w:sz="4" w:space="0" w:color="auto"/>
            </w:tcBorders>
            <w:vAlign w:val="center"/>
          </w:tcPr>
          <w:p w:rsidR="00B94358" w:rsidRDefault="00190904">
            <w:pPr>
              <w:widowControl/>
              <w:jc w:val="center"/>
              <w:rPr>
                <w:rFonts w:ascii="宋体" w:hAnsi="宋体" w:cs="宋体"/>
                <w:kern w:val="0"/>
                <w:sz w:val="24"/>
              </w:rPr>
            </w:pPr>
            <w:r>
              <w:rPr>
                <w:rFonts w:ascii="宋体" w:hAnsi="宋体" w:cs="宋体" w:hint="eastAsia"/>
                <w:kern w:val="0"/>
                <w:sz w:val="24"/>
              </w:rPr>
              <w:t xml:space="preserve">　</w:t>
            </w:r>
          </w:p>
        </w:tc>
        <w:tc>
          <w:tcPr>
            <w:tcW w:w="832" w:type="dxa"/>
            <w:tcBorders>
              <w:top w:val="nil"/>
              <w:left w:val="nil"/>
              <w:bottom w:val="single" w:sz="4" w:space="0" w:color="auto"/>
              <w:right w:val="single" w:sz="4" w:space="0" w:color="auto"/>
            </w:tcBorders>
            <w:vAlign w:val="center"/>
          </w:tcPr>
          <w:p w:rsidR="00B94358" w:rsidRDefault="00190904">
            <w:pPr>
              <w:widowControl/>
              <w:jc w:val="center"/>
              <w:rPr>
                <w:rFonts w:ascii="宋体" w:hAnsi="宋体" w:cs="宋体"/>
                <w:kern w:val="0"/>
                <w:sz w:val="24"/>
              </w:rPr>
            </w:pPr>
            <w:r>
              <w:rPr>
                <w:rFonts w:ascii="宋体" w:hAnsi="宋体" w:cs="宋体" w:hint="eastAsia"/>
                <w:kern w:val="0"/>
                <w:sz w:val="24"/>
              </w:rPr>
              <w:t xml:space="preserve">　</w:t>
            </w:r>
          </w:p>
        </w:tc>
        <w:tc>
          <w:tcPr>
            <w:tcW w:w="982" w:type="dxa"/>
            <w:tcBorders>
              <w:top w:val="nil"/>
              <w:left w:val="nil"/>
              <w:bottom w:val="single" w:sz="4" w:space="0" w:color="auto"/>
              <w:right w:val="single" w:sz="4" w:space="0" w:color="auto"/>
            </w:tcBorders>
          </w:tcPr>
          <w:p w:rsidR="00B94358" w:rsidRDefault="00B94358">
            <w:pPr>
              <w:widowControl/>
              <w:jc w:val="center"/>
              <w:rPr>
                <w:rFonts w:ascii="宋体" w:hAnsi="宋体" w:cs="宋体"/>
                <w:kern w:val="0"/>
                <w:sz w:val="24"/>
              </w:rPr>
            </w:pPr>
          </w:p>
        </w:tc>
      </w:tr>
      <w:tr w:rsidR="00B94358">
        <w:trPr>
          <w:trHeight w:val="421"/>
        </w:trPr>
        <w:tc>
          <w:tcPr>
            <w:tcW w:w="1254" w:type="dxa"/>
            <w:vMerge/>
            <w:tcBorders>
              <w:top w:val="nil"/>
              <w:left w:val="single" w:sz="4" w:space="0" w:color="auto"/>
              <w:bottom w:val="single" w:sz="4" w:space="0" w:color="000000"/>
              <w:right w:val="single" w:sz="4" w:space="0" w:color="auto"/>
            </w:tcBorders>
            <w:vAlign w:val="center"/>
          </w:tcPr>
          <w:p w:rsidR="00B94358" w:rsidRDefault="00B94358">
            <w:pPr>
              <w:widowControl/>
              <w:jc w:val="left"/>
              <w:rPr>
                <w:rFonts w:ascii="宋体" w:hAnsi="宋体" w:cs="宋体"/>
                <w:kern w:val="0"/>
                <w:sz w:val="24"/>
              </w:rPr>
            </w:pPr>
          </w:p>
        </w:tc>
        <w:tc>
          <w:tcPr>
            <w:tcW w:w="1225" w:type="dxa"/>
            <w:vMerge/>
            <w:tcBorders>
              <w:top w:val="nil"/>
              <w:left w:val="single" w:sz="4" w:space="0" w:color="auto"/>
              <w:bottom w:val="single" w:sz="4" w:space="0" w:color="000000"/>
              <w:right w:val="single" w:sz="4" w:space="0" w:color="auto"/>
            </w:tcBorders>
            <w:vAlign w:val="center"/>
          </w:tcPr>
          <w:p w:rsidR="00B94358" w:rsidRDefault="00B94358">
            <w:pPr>
              <w:widowControl/>
              <w:jc w:val="left"/>
              <w:rPr>
                <w:rFonts w:ascii="宋体" w:hAnsi="宋体" w:cs="宋体"/>
                <w:kern w:val="0"/>
                <w:sz w:val="24"/>
              </w:rPr>
            </w:pPr>
          </w:p>
        </w:tc>
        <w:tc>
          <w:tcPr>
            <w:tcW w:w="1271" w:type="dxa"/>
            <w:tcBorders>
              <w:top w:val="single" w:sz="4" w:space="0" w:color="auto"/>
              <w:left w:val="single" w:sz="4" w:space="0" w:color="auto"/>
              <w:bottom w:val="single" w:sz="4" w:space="0" w:color="auto"/>
              <w:right w:val="single" w:sz="4" w:space="0" w:color="auto"/>
            </w:tcBorders>
            <w:vAlign w:val="center"/>
          </w:tcPr>
          <w:p w:rsidR="00B94358" w:rsidRDefault="00190904">
            <w:pPr>
              <w:widowControl/>
              <w:jc w:val="center"/>
              <w:rPr>
                <w:rFonts w:ascii="宋体" w:hAnsi="宋体" w:cs="宋体"/>
                <w:kern w:val="0"/>
                <w:sz w:val="24"/>
              </w:rPr>
            </w:pPr>
            <w:r>
              <w:rPr>
                <w:rFonts w:ascii="宋体" w:hAnsi="宋体" w:cs="宋体" w:hint="eastAsia"/>
                <w:kern w:val="0"/>
                <w:sz w:val="24"/>
              </w:rPr>
              <w:t xml:space="preserve">　</w:t>
            </w:r>
          </w:p>
        </w:tc>
        <w:tc>
          <w:tcPr>
            <w:tcW w:w="856" w:type="dxa"/>
            <w:tcBorders>
              <w:top w:val="single" w:sz="4" w:space="0" w:color="auto"/>
              <w:left w:val="single" w:sz="4" w:space="0" w:color="auto"/>
              <w:bottom w:val="single" w:sz="4" w:space="0" w:color="auto"/>
              <w:right w:val="single" w:sz="4" w:space="0" w:color="auto"/>
            </w:tcBorders>
            <w:vAlign w:val="center"/>
          </w:tcPr>
          <w:p w:rsidR="00B94358" w:rsidRDefault="00190904">
            <w:pPr>
              <w:widowControl/>
              <w:jc w:val="center"/>
              <w:rPr>
                <w:rFonts w:ascii="宋体" w:hAnsi="宋体" w:cs="宋体"/>
                <w:kern w:val="0"/>
                <w:sz w:val="24"/>
              </w:rPr>
            </w:pPr>
            <w:r>
              <w:rPr>
                <w:rFonts w:ascii="宋体" w:hAnsi="宋体" w:cs="宋体" w:hint="eastAsia"/>
                <w:kern w:val="0"/>
                <w:sz w:val="24"/>
              </w:rPr>
              <w:t xml:space="preserve">　</w:t>
            </w:r>
          </w:p>
        </w:tc>
        <w:tc>
          <w:tcPr>
            <w:tcW w:w="777" w:type="dxa"/>
            <w:tcBorders>
              <w:top w:val="single" w:sz="4" w:space="0" w:color="auto"/>
              <w:left w:val="single" w:sz="4" w:space="0" w:color="auto"/>
              <w:bottom w:val="single" w:sz="4" w:space="0" w:color="auto"/>
              <w:right w:val="single" w:sz="4" w:space="0" w:color="auto"/>
            </w:tcBorders>
            <w:vAlign w:val="center"/>
          </w:tcPr>
          <w:p w:rsidR="00B94358" w:rsidRDefault="00190904">
            <w:pPr>
              <w:widowControl/>
              <w:jc w:val="center"/>
              <w:rPr>
                <w:rFonts w:ascii="宋体" w:hAnsi="宋体" w:cs="宋体"/>
                <w:kern w:val="0"/>
                <w:sz w:val="24"/>
              </w:rPr>
            </w:pPr>
            <w:r>
              <w:rPr>
                <w:rFonts w:ascii="宋体" w:hAnsi="宋体" w:cs="宋体" w:hint="eastAsia"/>
                <w:kern w:val="0"/>
                <w:sz w:val="24"/>
              </w:rPr>
              <w:t xml:space="preserve">　</w:t>
            </w:r>
          </w:p>
        </w:tc>
        <w:tc>
          <w:tcPr>
            <w:tcW w:w="1037" w:type="dxa"/>
            <w:tcBorders>
              <w:top w:val="single" w:sz="4" w:space="0" w:color="auto"/>
              <w:left w:val="single" w:sz="4" w:space="0" w:color="auto"/>
              <w:bottom w:val="single" w:sz="4" w:space="0" w:color="auto"/>
              <w:right w:val="single" w:sz="4" w:space="0" w:color="auto"/>
            </w:tcBorders>
            <w:vAlign w:val="center"/>
          </w:tcPr>
          <w:p w:rsidR="00B94358" w:rsidRDefault="00190904">
            <w:pPr>
              <w:widowControl/>
              <w:jc w:val="center"/>
              <w:rPr>
                <w:rFonts w:ascii="宋体" w:hAnsi="宋体" w:cs="宋体"/>
                <w:kern w:val="0"/>
                <w:sz w:val="24"/>
              </w:rPr>
            </w:pPr>
            <w:r>
              <w:rPr>
                <w:rFonts w:ascii="宋体" w:hAnsi="宋体" w:cs="宋体" w:hint="eastAsia"/>
                <w:kern w:val="0"/>
                <w:sz w:val="24"/>
              </w:rPr>
              <w:t xml:space="preserve">　</w:t>
            </w:r>
          </w:p>
        </w:tc>
        <w:tc>
          <w:tcPr>
            <w:tcW w:w="1050" w:type="dxa"/>
            <w:tcBorders>
              <w:top w:val="nil"/>
              <w:left w:val="nil"/>
              <w:bottom w:val="single" w:sz="4" w:space="0" w:color="auto"/>
              <w:right w:val="single" w:sz="4" w:space="0" w:color="auto"/>
            </w:tcBorders>
            <w:vAlign w:val="center"/>
          </w:tcPr>
          <w:p w:rsidR="00B94358" w:rsidRDefault="00B94358">
            <w:pPr>
              <w:widowControl/>
              <w:jc w:val="center"/>
              <w:rPr>
                <w:rFonts w:ascii="宋体" w:hAnsi="宋体" w:cs="宋体"/>
                <w:kern w:val="0"/>
                <w:sz w:val="24"/>
              </w:rPr>
            </w:pPr>
          </w:p>
        </w:tc>
        <w:tc>
          <w:tcPr>
            <w:tcW w:w="900" w:type="dxa"/>
            <w:tcBorders>
              <w:top w:val="nil"/>
              <w:left w:val="nil"/>
              <w:bottom w:val="single" w:sz="4" w:space="0" w:color="auto"/>
              <w:right w:val="single" w:sz="4" w:space="0" w:color="auto"/>
            </w:tcBorders>
            <w:vAlign w:val="center"/>
          </w:tcPr>
          <w:p w:rsidR="00B94358" w:rsidRDefault="00190904">
            <w:pPr>
              <w:widowControl/>
              <w:jc w:val="center"/>
              <w:rPr>
                <w:rFonts w:ascii="宋体" w:hAnsi="宋体" w:cs="宋体"/>
                <w:kern w:val="0"/>
                <w:sz w:val="24"/>
              </w:rPr>
            </w:pPr>
            <w:r>
              <w:rPr>
                <w:rFonts w:ascii="宋体" w:hAnsi="宋体" w:cs="宋体" w:hint="eastAsia"/>
                <w:kern w:val="0"/>
                <w:sz w:val="24"/>
              </w:rPr>
              <w:t xml:space="preserve">　</w:t>
            </w:r>
          </w:p>
        </w:tc>
        <w:tc>
          <w:tcPr>
            <w:tcW w:w="1281" w:type="dxa"/>
            <w:tcBorders>
              <w:top w:val="nil"/>
              <w:left w:val="nil"/>
              <w:bottom w:val="single" w:sz="4" w:space="0" w:color="auto"/>
              <w:right w:val="single" w:sz="4" w:space="0" w:color="auto"/>
            </w:tcBorders>
            <w:vAlign w:val="center"/>
          </w:tcPr>
          <w:p w:rsidR="00B94358" w:rsidRDefault="00190904">
            <w:pPr>
              <w:widowControl/>
              <w:jc w:val="center"/>
              <w:rPr>
                <w:rFonts w:ascii="宋体" w:hAnsi="宋体" w:cs="宋体"/>
                <w:kern w:val="0"/>
                <w:sz w:val="24"/>
              </w:rPr>
            </w:pPr>
            <w:r>
              <w:rPr>
                <w:rFonts w:ascii="宋体" w:hAnsi="宋体" w:cs="宋体" w:hint="eastAsia"/>
                <w:kern w:val="0"/>
                <w:sz w:val="24"/>
              </w:rPr>
              <w:t xml:space="preserve">　</w:t>
            </w:r>
          </w:p>
        </w:tc>
        <w:tc>
          <w:tcPr>
            <w:tcW w:w="1255" w:type="dxa"/>
            <w:tcBorders>
              <w:top w:val="nil"/>
              <w:left w:val="nil"/>
              <w:bottom w:val="single" w:sz="4" w:space="0" w:color="auto"/>
              <w:right w:val="single" w:sz="4" w:space="0" w:color="auto"/>
            </w:tcBorders>
            <w:vAlign w:val="center"/>
          </w:tcPr>
          <w:p w:rsidR="00B94358" w:rsidRDefault="00190904">
            <w:pPr>
              <w:widowControl/>
              <w:jc w:val="center"/>
              <w:rPr>
                <w:rFonts w:ascii="宋体" w:hAnsi="宋体" w:cs="宋体"/>
                <w:kern w:val="0"/>
                <w:sz w:val="24"/>
              </w:rPr>
            </w:pPr>
            <w:r>
              <w:rPr>
                <w:rFonts w:ascii="宋体" w:hAnsi="宋体" w:cs="宋体" w:hint="eastAsia"/>
                <w:kern w:val="0"/>
                <w:sz w:val="24"/>
              </w:rPr>
              <w:t xml:space="preserve">　</w:t>
            </w:r>
          </w:p>
        </w:tc>
        <w:tc>
          <w:tcPr>
            <w:tcW w:w="927" w:type="dxa"/>
            <w:tcBorders>
              <w:top w:val="nil"/>
              <w:left w:val="nil"/>
              <w:bottom w:val="single" w:sz="4" w:space="0" w:color="auto"/>
              <w:right w:val="single" w:sz="4" w:space="0" w:color="auto"/>
            </w:tcBorders>
            <w:vAlign w:val="center"/>
          </w:tcPr>
          <w:p w:rsidR="00B94358" w:rsidRDefault="00190904">
            <w:pPr>
              <w:widowControl/>
              <w:jc w:val="center"/>
              <w:rPr>
                <w:rFonts w:ascii="宋体" w:hAnsi="宋体" w:cs="宋体"/>
                <w:kern w:val="0"/>
                <w:sz w:val="24"/>
              </w:rPr>
            </w:pPr>
            <w:r>
              <w:rPr>
                <w:rFonts w:ascii="宋体" w:hAnsi="宋体" w:cs="宋体" w:hint="eastAsia"/>
                <w:kern w:val="0"/>
                <w:sz w:val="24"/>
              </w:rPr>
              <w:t xml:space="preserve">　</w:t>
            </w:r>
          </w:p>
        </w:tc>
        <w:tc>
          <w:tcPr>
            <w:tcW w:w="832" w:type="dxa"/>
            <w:tcBorders>
              <w:top w:val="nil"/>
              <w:left w:val="nil"/>
              <w:bottom w:val="single" w:sz="4" w:space="0" w:color="auto"/>
              <w:right w:val="single" w:sz="4" w:space="0" w:color="auto"/>
            </w:tcBorders>
            <w:vAlign w:val="center"/>
          </w:tcPr>
          <w:p w:rsidR="00B94358" w:rsidRDefault="00190904">
            <w:pPr>
              <w:widowControl/>
              <w:jc w:val="center"/>
              <w:rPr>
                <w:rFonts w:ascii="宋体" w:hAnsi="宋体" w:cs="宋体"/>
                <w:kern w:val="0"/>
                <w:sz w:val="24"/>
              </w:rPr>
            </w:pPr>
            <w:r>
              <w:rPr>
                <w:rFonts w:ascii="宋体" w:hAnsi="宋体" w:cs="宋体" w:hint="eastAsia"/>
                <w:kern w:val="0"/>
                <w:sz w:val="24"/>
              </w:rPr>
              <w:t xml:space="preserve">　</w:t>
            </w:r>
          </w:p>
        </w:tc>
        <w:tc>
          <w:tcPr>
            <w:tcW w:w="982" w:type="dxa"/>
            <w:tcBorders>
              <w:top w:val="nil"/>
              <w:left w:val="nil"/>
              <w:bottom w:val="single" w:sz="4" w:space="0" w:color="auto"/>
              <w:right w:val="single" w:sz="4" w:space="0" w:color="auto"/>
            </w:tcBorders>
          </w:tcPr>
          <w:p w:rsidR="00B94358" w:rsidRDefault="00B94358">
            <w:pPr>
              <w:widowControl/>
              <w:jc w:val="center"/>
              <w:rPr>
                <w:rFonts w:ascii="宋体" w:hAnsi="宋体" w:cs="宋体"/>
                <w:kern w:val="0"/>
                <w:sz w:val="24"/>
              </w:rPr>
            </w:pPr>
          </w:p>
        </w:tc>
      </w:tr>
      <w:tr w:rsidR="00B94358">
        <w:trPr>
          <w:trHeight w:val="421"/>
        </w:trPr>
        <w:tc>
          <w:tcPr>
            <w:tcW w:w="1254" w:type="dxa"/>
            <w:vMerge/>
            <w:tcBorders>
              <w:top w:val="nil"/>
              <w:left w:val="single" w:sz="4" w:space="0" w:color="auto"/>
              <w:bottom w:val="single" w:sz="4" w:space="0" w:color="000000"/>
              <w:right w:val="single" w:sz="4" w:space="0" w:color="auto"/>
            </w:tcBorders>
            <w:vAlign w:val="center"/>
          </w:tcPr>
          <w:p w:rsidR="00B94358" w:rsidRDefault="00B94358">
            <w:pPr>
              <w:widowControl/>
              <w:jc w:val="left"/>
              <w:rPr>
                <w:rFonts w:ascii="宋体" w:hAnsi="宋体" w:cs="宋体"/>
                <w:kern w:val="0"/>
                <w:sz w:val="24"/>
              </w:rPr>
            </w:pPr>
          </w:p>
        </w:tc>
        <w:tc>
          <w:tcPr>
            <w:tcW w:w="1225" w:type="dxa"/>
            <w:vMerge/>
            <w:tcBorders>
              <w:top w:val="nil"/>
              <w:left w:val="single" w:sz="4" w:space="0" w:color="auto"/>
              <w:bottom w:val="single" w:sz="4" w:space="0" w:color="000000"/>
              <w:right w:val="single" w:sz="4" w:space="0" w:color="auto"/>
            </w:tcBorders>
            <w:vAlign w:val="center"/>
          </w:tcPr>
          <w:p w:rsidR="00B94358" w:rsidRDefault="00B94358">
            <w:pPr>
              <w:widowControl/>
              <w:jc w:val="left"/>
              <w:rPr>
                <w:rFonts w:ascii="宋体" w:hAnsi="宋体" w:cs="宋体"/>
                <w:kern w:val="0"/>
                <w:sz w:val="24"/>
              </w:rPr>
            </w:pPr>
          </w:p>
        </w:tc>
        <w:tc>
          <w:tcPr>
            <w:tcW w:w="1271" w:type="dxa"/>
            <w:tcBorders>
              <w:top w:val="single" w:sz="4" w:space="0" w:color="auto"/>
              <w:left w:val="nil"/>
              <w:bottom w:val="single" w:sz="4" w:space="0" w:color="auto"/>
              <w:right w:val="single" w:sz="4" w:space="0" w:color="auto"/>
            </w:tcBorders>
            <w:vAlign w:val="center"/>
          </w:tcPr>
          <w:p w:rsidR="00B94358" w:rsidRDefault="00190904">
            <w:pPr>
              <w:widowControl/>
              <w:jc w:val="center"/>
              <w:rPr>
                <w:rFonts w:ascii="宋体" w:hAnsi="宋体" w:cs="宋体"/>
                <w:kern w:val="0"/>
                <w:sz w:val="24"/>
              </w:rPr>
            </w:pPr>
            <w:r>
              <w:rPr>
                <w:rFonts w:ascii="宋体" w:hAnsi="宋体" w:cs="宋体" w:hint="eastAsia"/>
                <w:kern w:val="0"/>
                <w:sz w:val="24"/>
              </w:rPr>
              <w:t xml:space="preserve">　</w:t>
            </w:r>
          </w:p>
        </w:tc>
        <w:tc>
          <w:tcPr>
            <w:tcW w:w="856" w:type="dxa"/>
            <w:tcBorders>
              <w:top w:val="single" w:sz="4" w:space="0" w:color="auto"/>
              <w:left w:val="nil"/>
              <w:bottom w:val="single" w:sz="4" w:space="0" w:color="auto"/>
              <w:right w:val="single" w:sz="4" w:space="0" w:color="auto"/>
            </w:tcBorders>
            <w:vAlign w:val="center"/>
          </w:tcPr>
          <w:p w:rsidR="00B94358" w:rsidRDefault="00190904">
            <w:pPr>
              <w:widowControl/>
              <w:jc w:val="center"/>
              <w:rPr>
                <w:rFonts w:ascii="宋体" w:hAnsi="宋体" w:cs="宋体"/>
                <w:kern w:val="0"/>
                <w:sz w:val="24"/>
              </w:rPr>
            </w:pPr>
            <w:r>
              <w:rPr>
                <w:rFonts w:ascii="宋体" w:hAnsi="宋体" w:cs="宋体" w:hint="eastAsia"/>
                <w:kern w:val="0"/>
                <w:sz w:val="24"/>
              </w:rPr>
              <w:t xml:space="preserve">　</w:t>
            </w:r>
          </w:p>
        </w:tc>
        <w:tc>
          <w:tcPr>
            <w:tcW w:w="777" w:type="dxa"/>
            <w:tcBorders>
              <w:top w:val="single" w:sz="4" w:space="0" w:color="auto"/>
              <w:left w:val="nil"/>
              <w:bottom w:val="single" w:sz="4" w:space="0" w:color="auto"/>
              <w:right w:val="single" w:sz="4" w:space="0" w:color="auto"/>
            </w:tcBorders>
            <w:vAlign w:val="center"/>
          </w:tcPr>
          <w:p w:rsidR="00B94358" w:rsidRDefault="00190904">
            <w:pPr>
              <w:widowControl/>
              <w:jc w:val="center"/>
              <w:rPr>
                <w:rFonts w:ascii="宋体" w:hAnsi="宋体" w:cs="宋体"/>
                <w:kern w:val="0"/>
                <w:sz w:val="24"/>
              </w:rPr>
            </w:pPr>
            <w:r>
              <w:rPr>
                <w:rFonts w:ascii="宋体" w:hAnsi="宋体" w:cs="宋体" w:hint="eastAsia"/>
                <w:kern w:val="0"/>
                <w:sz w:val="24"/>
              </w:rPr>
              <w:t xml:space="preserve">　</w:t>
            </w:r>
          </w:p>
        </w:tc>
        <w:tc>
          <w:tcPr>
            <w:tcW w:w="1037" w:type="dxa"/>
            <w:tcBorders>
              <w:top w:val="single" w:sz="4" w:space="0" w:color="auto"/>
              <w:left w:val="nil"/>
              <w:bottom w:val="single" w:sz="4" w:space="0" w:color="auto"/>
              <w:right w:val="single" w:sz="4" w:space="0" w:color="auto"/>
            </w:tcBorders>
            <w:vAlign w:val="center"/>
          </w:tcPr>
          <w:p w:rsidR="00B94358" w:rsidRDefault="00190904">
            <w:pPr>
              <w:widowControl/>
              <w:jc w:val="center"/>
              <w:rPr>
                <w:rFonts w:ascii="宋体" w:hAnsi="宋体" w:cs="宋体"/>
                <w:kern w:val="0"/>
                <w:sz w:val="24"/>
              </w:rPr>
            </w:pPr>
            <w:r>
              <w:rPr>
                <w:rFonts w:ascii="宋体" w:hAnsi="宋体" w:cs="宋体" w:hint="eastAsia"/>
                <w:kern w:val="0"/>
                <w:sz w:val="24"/>
              </w:rPr>
              <w:t xml:space="preserve">　</w:t>
            </w:r>
          </w:p>
        </w:tc>
        <w:tc>
          <w:tcPr>
            <w:tcW w:w="1050" w:type="dxa"/>
            <w:tcBorders>
              <w:top w:val="nil"/>
              <w:left w:val="nil"/>
              <w:bottom w:val="single" w:sz="4" w:space="0" w:color="auto"/>
              <w:right w:val="single" w:sz="4" w:space="0" w:color="auto"/>
            </w:tcBorders>
            <w:vAlign w:val="center"/>
          </w:tcPr>
          <w:p w:rsidR="00B94358" w:rsidRDefault="00B94358">
            <w:pPr>
              <w:widowControl/>
              <w:jc w:val="center"/>
              <w:rPr>
                <w:rFonts w:ascii="宋体" w:hAnsi="宋体" w:cs="宋体"/>
                <w:kern w:val="0"/>
                <w:sz w:val="24"/>
              </w:rPr>
            </w:pPr>
          </w:p>
        </w:tc>
        <w:tc>
          <w:tcPr>
            <w:tcW w:w="900" w:type="dxa"/>
            <w:tcBorders>
              <w:top w:val="nil"/>
              <w:left w:val="nil"/>
              <w:bottom w:val="single" w:sz="4" w:space="0" w:color="auto"/>
              <w:right w:val="single" w:sz="4" w:space="0" w:color="auto"/>
            </w:tcBorders>
            <w:vAlign w:val="center"/>
          </w:tcPr>
          <w:p w:rsidR="00B94358" w:rsidRDefault="00190904">
            <w:pPr>
              <w:widowControl/>
              <w:jc w:val="center"/>
              <w:rPr>
                <w:rFonts w:ascii="宋体" w:hAnsi="宋体" w:cs="宋体"/>
                <w:kern w:val="0"/>
                <w:sz w:val="24"/>
              </w:rPr>
            </w:pPr>
            <w:r>
              <w:rPr>
                <w:rFonts w:ascii="宋体" w:hAnsi="宋体" w:cs="宋体" w:hint="eastAsia"/>
                <w:kern w:val="0"/>
                <w:sz w:val="24"/>
              </w:rPr>
              <w:t xml:space="preserve">　</w:t>
            </w:r>
          </w:p>
        </w:tc>
        <w:tc>
          <w:tcPr>
            <w:tcW w:w="1281" w:type="dxa"/>
            <w:tcBorders>
              <w:top w:val="nil"/>
              <w:left w:val="nil"/>
              <w:bottom w:val="single" w:sz="4" w:space="0" w:color="auto"/>
              <w:right w:val="single" w:sz="4" w:space="0" w:color="auto"/>
            </w:tcBorders>
            <w:vAlign w:val="center"/>
          </w:tcPr>
          <w:p w:rsidR="00B94358" w:rsidRDefault="00190904">
            <w:pPr>
              <w:widowControl/>
              <w:jc w:val="center"/>
              <w:rPr>
                <w:rFonts w:ascii="宋体" w:hAnsi="宋体" w:cs="宋体"/>
                <w:kern w:val="0"/>
                <w:sz w:val="24"/>
              </w:rPr>
            </w:pPr>
            <w:r>
              <w:rPr>
                <w:rFonts w:ascii="宋体" w:hAnsi="宋体" w:cs="宋体" w:hint="eastAsia"/>
                <w:kern w:val="0"/>
                <w:sz w:val="24"/>
              </w:rPr>
              <w:t xml:space="preserve">　</w:t>
            </w:r>
          </w:p>
        </w:tc>
        <w:tc>
          <w:tcPr>
            <w:tcW w:w="1255" w:type="dxa"/>
            <w:tcBorders>
              <w:top w:val="nil"/>
              <w:left w:val="nil"/>
              <w:bottom w:val="single" w:sz="4" w:space="0" w:color="auto"/>
              <w:right w:val="single" w:sz="4" w:space="0" w:color="auto"/>
            </w:tcBorders>
            <w:vAlign w:val="center"/>
          </w:tcPr>
          <w:p w:rsidR="00B94358" w:rsidRDefault="00190904">
            <w:pPr>
              <w:widowControl/>
              <w:jc w:val="center"/>
              <w:rPr>
                <w:rFonts w:ascii="宋体" w:hAnsi="宋体" w:cs="宋体"/>
                <w:kern w:val="0"/>
                <w:sz w:val="24"/>
              </w:rPr>
            </w:pPr>
            <w:r>
              <w:rPr>
                <w:rFonts w:ascii="宋体" w:hAnsi="宋体" w:cs="宋体" w:hint="eastAsia"/>
                <w:kern w:val="0"/>
                <w:sz w:val="24"/>
              </w:rPr>
              <w:t xml:space="preserve">　</w:t>
            </w:r>
          </w:p>
        </w:tc>
        <w:tc>
          <w:tcPr>
            <w:tcW w:w="927" w:type="dxa"/>
            <w:tcBorders>
              <w:top w:val="nil"/>
              <w:left w:val="nil"/>
              <w:bottom w:val="single" w:sz="4" w:space="0" w:color="auto"/>
              <w:right w:val="single" w:sz="4" w:space="0" w:color="auto"/>
            </w:tcBorders>
            <w:vAlign w:val="center"/>
          </w:tcPr>
          <w:p w:rsidR="00B94358" w:rsidRDefault="00190904">
            <w:pPr>
              <w:widowControl/>
              <w:jc w:val="center"/>
              <w:rPr>
                <w:rFonts w:ascii="宋体" w:hAnsi="宋体" w:cs="宋体"/>
                <w:kern w:val="0"/>
                <w:sz w:val="24"/>
              </w:rPr>
            </w:pPr>
            <w:r>
              <w:rPr>
                <w:rFonts w:ascii="宋体" w:hAnsi="宋体" w:cs="宋体" w:hint="eastAsia"/>
                <w:kern w:val="0"/>
                <w:sz w:val="24"/>
              </w:rPr>
              <w:t xml:space="preserve">　</w:t>
            </w:r>
          </w:p>
        </w:tc>
        <w:tc>
          <w:tcPr>
            <w:tcW w:w="832" w:type="dxa"/>
            <w:tcBorders>
              <w:top w:val="nil"/>
              <w:left w:val="nil"/>
              <w:bottom w:val="single" w:sz="4" w:space="0" w:color="auto"/>
              <w:right w:val="single" w:sz="4" w:space="0" w:color="auto"/>
            </w:tcBorders>
            <w:vAlign w:val="center"/>
          </w:tcPr>
          <w:p w:rsidR="00B94358" w:rsidRDefault="00190904">
            <w:pPr>
              <w:widowControl/>
              <w:jc w:val="center"/>
              <w:rPr>
                <w:rFonts w:ascii="宋体" w:hAnsi="宋体" w:cs="宋体"/>
                <w:kern w:val="0"/>
                <w:sz w:val="24"/>
              </w:rPr>
            </w:pPr>
            <w:r>
              <w:rPr>
                <w:rFonts w:ascii="宋体" w:hAnsi="宋体" w:cs="宋体" w:hint="eastAsia"/>
                <w:kern w:val="0"/>
                <w:sz w:val="24"/>
              </w:rPr>
              <w:t xml:space="preserve">　</w:t>
            </w:r>
          </w:p>
        </w:tc>
        <w:tc>
          <w:tcPr>
            <w:tcW w:w="982" w:type="dxa"/>
            <w:tcBorders>
              <w:top w:val="nil"/>
              <w:left w:val="nil"/>
              <w:bottom w:val="single" w:sz="4" w:space="0" w:color="auto"/>
              <w:right w:val="single" w:sz="4" w:space="0" w:color="auto"/>
            </w:tcBorders>
          </w:tcPr>
          <w:p w:rsidR="00B94358" w:rsidRDefault="00B94358">
            <w:pPr>
              <w:widowControl/>
              <w:jc w:val="center"/>
              <w:rPr>
                <w:rFonts w:ascii="宋体" w:hAnsi="宋体" w:cs="宋体"/>
                <w:kern w:val="0"/>
                <w:sz w:val="24"/>
              </w:rPr>
            </w:pPr>
          </w:p>
        </w:tc>
      </w:tr>
      <w:tr w:rsidR="00B94358">
        <w:trPr>
          <w:trHeight w:val="421"/>
        </w:trPr>
        <w:tc>
          <w:tcPr>
            <w:tcW w:w="1254" w:type="dxa"/>
            <w:tcBorders>
              <w:top w:val="nil"/>
              <w:left w:val="single" w:sz="4" w:space="0" w:color="auto"/>
              <w:bottom w:val="single" w:sz="4" w:space="0" w:color="auto"/>
              <w:right w:val="single" w:sz="4" w:space="0" w:color="auto"/>
            </w:tcBorders>
            <w:vAlign w:val="center"/>
          </w:tcPr>
          <w:p w:rsidR="00B94358" w:rsidRDefault="00190904">
            <w:pPr>
              <w:widowControl/>
              <w:jc w:val="center"/>
              <w:rPr>
                <w:rFonts w:ascii="宋体" w:hAnsi="宋体" w:cs="宋体"/>
                <w:kern w:val="0"/>
                <w:sz w:val="24"/>
              </w:rPr>
            </w:pPr>
            <w:r>
              <w:rPr>
                <w:rFonts w:ascii="宋体" w:hAnsi="宋体" w:cs="宋体" w:hint="eastAsia"/>
                <w:kern w:val="0"/>
                <w:sz w:val="24"/>
              </w:rPr>
              <w:t xml:space="preserve">　</w:t>
            </w:r>
          </w:p>
        </w:tc>
        <w:tc>
          <w:tcPr>
            <w:tcW w:w="1225" w:type="dxa"/>
            <w:tcBorders>
              <w:top w:val="nil"/>
              <w:left w:val="nil"/>
              <w:bottom w:val="single" w:sz="4" w:space="0" w:color="auto"/>
              <w:right w:val="single" w:sz="4" w:space="0" w:color="auto"/>
            </w:tcBorders>
            <w:vAlign w:val="center"/>
          </w:tcPr>
          <w:p w:rsidR="00B94358" w:rsidRDefault="00190904">
            <w:pPr>
              <w:widowControl/>
              <w:jc w:val="center"/>
              <w:rPr>
                <w:rFonts w:ascii="宋体" w:hAnsi="宋体" w:cs="宋体"/>
                <w:kern w:val="0"/>
                <w:sz w:val="24"/>
              </w:rPr>
            </w:pPr>
            <w:r>
              <w:rPr>
                <w:rFonts w:ascii="宋体" w:hAnsi="宋体" w:cs="宋体" w:hint="eastAsia"/>
                <w:kern w:val="0"/>
                <w:sz w:val="24"/>
              </w:rPr>
              <w:t xml:space="preserve">　</w:t>
            </w:r>
          </w:p>
        </w:tc>
        <w:tc>
          <w:tcPr>
            <w:tcW w:w="1271" w:type="dxa"/>
            <w:tcBorders>
              <w:top w:val="nil"/>
              <w:left w:val="nil"/>
              <w:bottom w:val="single" w:sz="4" w:space="0" w:color="auto"/>
              <w:right w:val="single" w:sz="4" w:space="0" w:color="auto"/>
            </w:tcBorders>
            <w:vAlign w:val="center"/>
          </w:tcPr>
          <w:p w:rsidR="00B94358" w:rsidRDefault="00190904">
            <w:pPr>
              <w:widowControl/>
              <w:jc w:val="center"/>
              <w:rPr>
                <w:rFonts w:ascii="宋体" w:hAnsi="宋体" w:cs="宋体"/>
                <w:kern w:val="0"/>
                <w:sz w:val="24"/>
              </w:rPr>
            </w:pPr>
            <w:r>
              <w:rPr>
                <w:rFonts w:ascii="宋体" w:hAnsi="宋体" w:cs="宋体" w:hint="eastAsia"/>
                <w:kern w:val="0"/>
                <w:sz w:val="24"/>
              </w:rPr>
              <w:t xml:space="preserve">　</w:t>
            </w:r>
          </w:p>
        </w:tc>
        <w:tc>
          <w:tcPr>
            <w:tcW w:w="856" w:type="dxa"/>
            <w:tcBorders>
              <w:top w:val="nil"/>
              <w:left w:val="nil"/>
              <w:bottom w:val="single" w:sz="4" w:space="0" w:color="auto"/>
              <w:right w:val="single" w:sz="4" w:space="0" w:color="auto"/>
            </w:tcBorders>
            <w:vAlign w:val="center"/>
          </w:tcPr>
          <w:p w:rsidR="00B94358" w:rsidRDefault="00190904">
            <w:pPr>
              <w:widowControl/>
              <w:jc w:val="center"/>
              <w:rPr>
                <w:rFonts w:ascii="宋体" w:hAnsi="宋体" w:cs="宋体"/>
                <w:kern w:val="0"/>
                <w:sz w:val="24"/>
              </w:rPr>
            </w:pPr>
            <w:r>
              <w:rPr>
                <w:rFonts w:ascii="宋体" w:hAnsi="宋体" w:cs="宋体" w:hint="eastAsia"/>
                <w:kern w:val="0"/>
                <w:sz w:val="24"/>
              </w:rPr>
              <w:t xml:space="preserve">　</w:t>
            </w:r>
          </w:p>
        </w:tc>
        <w:tc>
          <w:tcPr>
            <w:tcW w:w="777" w:type="dxa"/>
            <w:tcBorders>
              <w:top w:val="nil"/>
              <w:left w:val="nil"/>
              <w:bottom w:val="single" w:sz="4" w:space="0" w:color="auto"/>
              <w:right w:val="single" w:sz="4" w:space="0" w:color="auto"/>
            </w:tcBorders>
            <w:vAlign w:val="center"/>
          </w:tcPr>
          <w:p w:rsidR="00B94358" w:rsidRDefault="00190904">
            <w:pPr>
              <w:widowControl/>
              <w:jc w:val="center"/>
              <w:rPr>
                <w:rFonts w:ascii="宋体" w:hAnsi="宋体" w:cs="宋体"/>
                <w:kern w:val="0"/>
                <w:sz w:val="24"/>
              </w:rPr>
            </w:pPr>
            <w:r>
              <w:rPr>
                <w:rFonts w:ascii="宋体" w:hAnsi="宋体" w:cs="宋体" w:hint="eastAsia"/>
                <w:kern w:val="0"/>
                <w:sz w:val="24"/>
              </w:rPr>
              <w:t xml:space="preserve">　</w:t>
            </w:r>
          </w:p>
        </w:tc>
        <w:tc>
          <w:tcPr>
            <w:tcW w:w="1037" w:type="dxa"/>
            <w:tcBorders>
              <w:top w:val="nil"/>
              <w:left w:val="nil"/>
              <w:bottom w:val="single" w:sz="4" w:space="0" w:color="auto"/>
              <w:right w:val="single" w:sz="4" w:space="0" w:color="auto"/>
            </w:tcBorders>
            <w:vAlign w:val="center"/>
          </w:tcPr>
          <w:p w:rsidR="00B94358" w:rsidRDefault="00190904">
            <w:pPr>
              <w:widowControl/>
              <w:jc w:val="center"/>
              <w:rPr>
                <w:rFonts w:ascii="宋体" w:hAnsi="宋体" w:cs="宋体"/>
                <w:kern w:val="0"/>
                <w:sz w:val="24"/>
              </w:rPr>
            </w:pPr>
            <w:r>
              <w:rPr>
                <w:rFonts w:ascii="宋体" w:hAnsi="宋体" w:cs="宋体" w:hint="eastAsia"/>
                <w:kern w:val="0"/>
                <w:sz w:val="24"/>
              </w:rPr>
              <w:t xml:space="preserve">　</w:t>
            </w:r>
          </w:p>
        </w:tc>
        <w:tc>
          <w:tcPr>
            <w:tcW w:w="1050" w:type="dxa"/>
            <w:tcBorders>
              <w:top w:val="nil"/>
              <w:left w:val="nil"/>
              <w:bottom w:val="single" w:sz="4" w:space="0" w:color="auto"/>
              <w:right w:val="single" w:sz="4" w:space="0" w:color="auto"/>
            </w:tcBorders>
            <w:vAlign w:val="center"/>
          </w:tcPr>
          <w:p w:rsidR="00B94358" w:rsidRDefault="00B94358">
            <w:pPr>
              <w:widowControl/>
              <w:jc w:val="center"/>
              <w:rPr>
                <w:rFonts w:ascii="宋体" w:hAnsi="宋体" w:cs="宋体"/>
                <w:kern w:val="0"/>
                <w:sz w:val="24"/>
              </w:rPr>
            </w:pPr>
          </w:p>
        </w:tc>
        <w:tc>
          <w:tcPr>
            <w:tcW w:w="900" w:type="dxa"/>
            <w:tcBorders>
              <w:top w:val="nil"/>
              <w:left w:val="nil"/>
              <w:bottom w:val="single" w:sz="4" w:space="0" w:color="auto"/>
              <w:right w:val="single" w:sz="4" w:space="0" w:color="auto"/>
            </w:tcBorders>
            <w:vAlign w:val="center"/>
          </w:tcPr>
          <w:p w:rsidR="00B94358" w:rsidRDefault="00190904">
            <w:pPr>
              <w:widowControl/>
              <w:jc w:val="center"/>
              <w:rPr>
                <w:rFonts w:ascii="宋体" w:hAnsi="宋体" w:cs="宋体"/>
                <w:kern w:val="0"/>
                <w:sz w:val="24"/>
              </w:rPr>
            </w:pPr>
            <w:r>
              <w:rPr>
                <w:rFonts w:ascii="宋体" w:hAnsi="宋体" w:cs="宋体" w:hint="eastAsia"/>
                <w:kern w:val="0"/>
                <w:sz w:val="24"/>
              </w:rPr>
              <w:t xml:space="preserve">　</w:t>
            </w:r>
          </w:p>
        </w:tc>
        <w:tc>
          <w:tcPr>
            <w:tcW w:w="1281" w:type="dxa"/>
            <w:tcBorders>
              <w:top w:val="nil"/>
              <w:left w:val="nil"/>
              <w:bottom w:val="single" w:sz="4" w:space="0" w:color="auto"/>
              <w:right w:val="single" w:sz="4" w:space="0" w:color="auto"/>
            </w:tcBorders>
            <w:vAlign w:val="center"/>
          </w:tcPr>
          <w:p w:rsidR="00B94358" w:rsidRDefault="00190904">
            <w:pPr>
              <w:widowControl/>
              <w:jc w:val="center"/>
              <w:rPr>
                <w:rFonts w:ascii="宋体" w:hAnsi="宋体" w:cs="宋体"/>
                <w:kern w:val="0"/>
                <w:sz w:val="24"/>
              </w:rPr>
            </w:pPr>
            <w:r>
              <w:rPr>
                <w:rFonts w:ascii="宋体" w:hAnsi="宋体" w:cs="宋体" w:hint="eastAsia"/>
                <w:kern w:val="0"/>
                <w:sz w:val="24"/>
              </w:rPr>
              <w:t xml:space="preserve">　</w:t>
            </w:r>
          </w:p>
        </w:tc>
        <w:tc>
          <w:tcPr>
            <w:tcW w:w="1255" w:type="dxa"/>
            <w:tcBorders>
              <w:top w:val="nil"/>
              <w:left w:val="nil"/>
              <w:bottom w:val="single" w:sz="4" w:space="0" w:color="auto"/>
              <w:right w:val="single" w:sz="4" w:space="0" w:color="auto"/>
            </w:tcBorders>
            <w:vAlign w:val="center"/>
          </w:tcPr>
          <w:p w:rsidR="00B94358" w:rsidRDefault="00190904">
            <w:pPr>
              <w:widowControl/>
              <w:jc w:val="center"/>
              <w:rPr>
                <w:rFonts w:ascii="宋体" w:hAnsi="宋体" w:cs="宋体"/>
                <w:kern w:val="0"/>
                <w:sz w:val="24"/>
              </w:rPr>
            </w:pPr>
            <w:r>
              <w:rPr>
                <w:rFonts w:ascii="宋体" w:hAnsi="宋体" w:cs="宋体" w:hint="eastAsia"/>
                <w:kern w:val="0"/>
                <w:sz w:val="24"/>
              </w:rPr>
              <w:t xml:space="preserve">　</w:t>
            </w:r>
          </w:p>
        </w:tc>
        <w:tc>
          <w:tcPr>
            <w:tcW w:w="927" w:type="dxa"/>
            <w:tcBorders>
              <w:top w:val="nil"/>
              <w:left w:val="nil"/>
              <w:bottom w:val="single" w:sz="4" w:space="0" w:color="auto"/>
              <w:right w:val="single" w:sz="4" w:space="0" w:color="auto"/>
            </w:tcBorders>
            <w:vAlign w:val="center"/>
          </w:tcPr>
          <w:p w:rsidR="00B94358" w:rsidRDefault="00190904">
            <w:pPr>
              <w:widowControl/>
              <w:jc w:val="center"/>
              <w:rPr>
                <w:rFonts w:ascii="宋体" w:hAnsi="宋体" w:cs="宋体"/>
                <w:kern w:val="0"/>
                <w:sz w:val="24"/>
              </w:rPr>
            </w:pPr>
            <w:r>
              <w:rPr>
                <w:rFonts w:ascii="宋体" w:hAnsi="宋体" w:cs="宋体" w:hint="eastAsia"/>
                <w:kern w:val="0"/>
                <w:sz w:val="24"/>
              </w:rPr>
              <w:t xml:space="preserve">　</w:t>
            </w:r>
          </w:p>
        </w:tc>
        <w:tc>
          <w:tcPr>
            <w:tcW w:w="832" w:type="dxa"/>
            <w:tcBorders>
              <w:top w:val="nil"/>
              <w:left w:val="nil"/>
              <w:bottom w:val="single" w:sz="4" w:space="0" w:color="auto"/>
              <w:right w:val="single" w:sz="4" w:space="0" w:color="auto"/>
            </w:tcBorders>
            <w:vAlign w:val="center"/>
          </w:tcPr>
          <w:p w:rsidR="00B94358" w:rsidRDefault="00190904">
            <w:pPr>
              <w:widowControl/>
              <w:jc w:val="center"/>
              <w:rPr>
                <w:rFonts w:ascii="宋体" w:hAnsi="宋体" w:cs="宋体"/>
                <w:kern w:val="0"/>
                <w:sz w:val="24"/>
              </w:rPr>
            </w:pPr>
            <w:r>
              <w:rPr>
                <w:rFonts w:ascii="宋体" w:hAnsi="宋体" w:cs="宋体" w:hint="eastAsia"/>
                <w:kern w:val="0"/>
                <w:sz w:val="24"/>
              </w:rPr>
              <w:t xml:space="preserve">　</w:t>
            </w:r>
          </w:p>
        </w:tc>
        <w:tc>
          <w:tcPr>
            <w:tcW w:w="982" w:type="dxa"/>
            <w:tcBorders>
              <w:top w:val="nil"/>
              <w:left w:val="nil"/>
              <w:bottom w:val="single" w:sz="4" w:space="0" w:color="auto"/>
              <w:right w:val="single" w:sz="4" w:space="0" w:color="auto"/>
            </w:tcBorders>
          </w:tcPr>
          <w:p w:rsidR="00B94358" w:rsidRDefault="00B94358">
            <w:pPr>
              <w:widowControl/>
              <w:jc w:val="center"/>
              <w:rPr>
                <w:rFonts w:ascii="宋体" w:hAnsi="宋体" w:cs="宋体"/>
                <w:kern w:val="0"/>
                <w:sz w:val="24"/>
              </w:rPr>
            </w:pPr>
          </w:p>
        </w:tc>
      </w:tr>
      <w:tr w:rsidR="00B94358">
        <w:trPr>
          <w:trHeight w:val="429"/>
        </w:trPr>
        <w:tc>
          <w:tcPr>
            <w:tcW w:w="1254" w:type="dxa"/>
            <w:tcBorders>
              <w:top w:val="nil"/>
              <w:left w:val="single" w:sz="4" w:space="0" w:color="auto"/>
              <w:bottom w:val="single" w:sz="4" w:space="0" w:color="auto"/>
              <w:right w:val="single" w:sz="4" w:space="0" w:color="auto"/>
            </w:tcBorders>
            <w:vAlign w:val="center"/>
          </w:tcPr>
          <w:p w:rsidR="00B94358" w:rsidRDefault="00190904">
            <w:pPr>
              <w:widowControl/>
              <w:jc w:val="center"/>
              <w:rPr>
                <w:rFonts w:ascii="宋体" w:hAnsi="宋体" w:cs="宋体"/>
                <w:kern w:val="0"/>
                <w:sz w:val="24"/>
              </w:rPr>
            </w:pPr>
            <w:r>
              <w:rPr>
                <w:rFonts w:ascii="宋体" w:hAnsi="宋体" w:cs="宋体" w:hint="eastAsia"/>
                <w:kern w:val="0"/>
                <w:sz w:val="24"/>
              </w:rPr>
              <w:t xml:space="preserve">　</w:t>
            </w:r>
          </w:p>
        </w:tc>
        <w:tc>
          <w:tcPr>
            <w:tcW w:w="1225" w:type="dxa"/>
            <w:tcBorders>
              <w:top w:val="nil"/>
              <w:left w:val="nil"/>
              <w:bottom w:val="single" w:sz="4" w:space="0" w:color="auto"/>
              <w:right w:val="single" w:sz="4" w:space="0" w:color="auto"/>
            </w:tcBorders>
            <w:vAlign w:val="center"/>
          </w:tcPr>
          <w:p w:rsidR="00B94358" w:rsidRDefault="00190904">
            <w:pPr>
              <w:widowControl/>
              <w:jc w:val="center"/>
              <w:rPr>
                <w:rFonts w:ascii="宋体" w:hAnsi="宋体" w:cs="宋体"/>
                <w:kern w:val="0"/>
                <w:sz w:val="24"/>
              </w:rPr>
            </w:pPr>
            <w:r>
              <w:rPr>
                <w:rFonts w:ascii="宋体" w:hAnsi="宋体" w:cs="宋体" w:hint="eastAsia"/>
                <w:kern w:val="0"/>
                <w:sz w:val="24"/>
              </w:rPr>
              <w:t xml:space="preserve">　</w:t>
            </w:r>
          </w:p>
        </w:tc>
        <w:tc>
          <w:tcPr>
            <w:tcW w:w="1271" w:type="dxa"/>
            <w:tcBorders>
              <w:top w:val="nil"/>
              <w:left w:val="nil"/>
              <w:bottom w:val="single" w:sz="4" w:space="0" w:color="auto"/>
              <w:right w:val="single" w:sz="4" w:space="0" w:color="auto"/>
            </w:tcBorders>
            <w:vAlign w:val="center"/>
          </w:tcPr>
          <w:p w:rsidR="00B94358" w:rsidRDefault="00190904">
            <w:pPr>
              <w:widowControl/>
              <w:jc w:val="center"/>
              <w:rPr>
                <w:rFonts w:ascii="宋体" w:hAnsi="宋体" w:cs="宋体"/>
                <w:kern w:val="0"/>
                <w:sz w:val="24"/>
              </w:rPr>
            </w:pPr>
            <w:r>
              <w:rPr>
                <w:rFonts w:ascii="宋体" w:hAnsi="宋体" w:cs="宋体" w:hint="eastAsia"/>
                <w:kern w:val="0"/>
                <w:sz w:val="24"/>
              </w:rPr>
              <w:t xml:space="preserve">　</w:t>
            </w:r>
          </w:p>
        </w:tc>
        <w:tc>
          <w:tcPr>
            <w:tcW w:w="856" w:type="dxa"/>
            <w:tcBorders>
              <w:top w:val="nil"/>
              <w:left w:val="nil"/>
              <w:bottom w:val="single" w:sz="4" w:space="0" w:color="auto"/>
              <w:right w:val="single" w:sz="4" w:space="0" w:color="auto"/>
            </w:tcBorders>
            <w:vAlign w:val="center"/>
          </w:tcPr>
          <w:p w:rsidR="00B94358" w:rsidRDefault="00190904">
            <w:pPr>
              <w:widowControl/>
              <w:jc w:val="center"/>
              <w:rPr>
                <w:rFonts w:ascii="宋体" w:hAnsi="宋体" w:cs="宋体"/>
                <w:kern w:val="0"/>
                <w:sz w:val="24"/>
              </w:rPr>
            </w:pPr>
            <w:r>
              <w:rPr>
                <w:rFonts w:ascii="宋体" w:hAnsi="宋体" w:cs="宋体" w:hint="eastAsia"/>
                <w:kern w:val="0"/>
                <w:sz w:val="24"/>
              </w:rPr>
              <w:t xml:space="preserve">　</w:t>
            </w:r>
          </w:p>
        </w:tc>
        <w:tc>
          <w:tcPr>
            <w:tcW w:w="777" w:type="dxa"/>
            <w:tcBorders>
              <w:top w:val="nil"/>
              <w:left w:val="nil"/>
              <w:bottom w:val="single" w:sz="4" w:space="0" w:color="auto"/>
              <w:right w:val="single" w:sz="4" w:space="0" w:color="auto"/>
            </w:tcBorders>
            <w:vAlign w:val="center"/>
          </w:tcPr>
          <w:p w:rsidR="00B94358" w:rsidRDefault="00190904">
            <w:pPr>
              <w:widowControl/>
              <w:jc w:val="center"/>
              <w:rPr>
                <w:rFonts w:ascii="宋体" w:hAnsi="宋体" w:cs="宋体"/>
                <w:kern w:val="0"/>
                <w:sz w:val="24"/>
              </w:rPr>
            </w:pPr>
            <w:r>
              <w:rPr>
                <w:rFonts w:ascii="宋体" w:hAnsi="宋体" w:cs="宋体" w:hint="eastAsia"/>
                <w:kern w:val="0"/>
                <w:sz w:val="24"/>
              </w:rPr>
              <w:t xml:space="preserve">　</w:t>
            </w:r>
          </w:p>
        </w:tc>
        <w:tc>
          <w:tcPr>
            <w:tcW w:w="1037" w:type="dxa"/>
            <w:tcBorders>
              <w:top w:val="nil"/>
              <w:left w:val="nil"/>
              <w:bottom w:val="single" w:sz="4" w:space="0" w:color="auto"/>
              <w:right w:val="single" w:sz="4" w:space="0" w:color="auto"/>
            </w:tcBorders>
            <w:vAlign w:val="center"/>
          </w:tcPr>
          <w:p w:rsidR="00B94358" w:rsidRDefault="00190904">
            <w:pPr>
              <w:widowControl/>
              <w:jc w:val="center"/>
              <w:rPr>
                <w:rFonts w:ascii="宋体" w:hAnsi="宋体" w:cs="宋体"/>
                <w:kern w:val="0"/>
                <w:sz w:val="24"/>
              </w:rPr>
            </w:pPr>
            <w:r>
              <w:rPr>
                <w:rFonts w:ascii="宋体" w:hAnsi="宋体" w:cs="宋体" w:hint="eastAsia"/>
                <w:kern w:val="0"/>
                <w:sz w:val="24"/>
              </w:rPr>
              <w:t xml:space="preserve">　</w:t>
            </w:r>
          </w:p>
        </w:tc>
        <w:tc>
          <w:tcPr>
            <w:tcW w:w="1050" w:type="dxa"/>
            <w:tcBorders>
              <w:top w:val="nil"/>
              <w:left w:val="nil"/>
              <w:bottom w:val="single" w:sz="4" w:space="0" w:color="auto"/>
              <w:right w:val="single" w:sz="4" w:space="0" w:color="auto"/>
            </w:tcBorders>
            <w:vAlign w:val="center"/>
          </w:tcPr>
          <w:p w:rsidR="00B94358" w:rsidRDefault="00B94358">
            <w:pPr>
              <w:widowControl/>
              <w:jc w:val="center"/>
              <w:rPr>
                <w:rFonts w:ascii="宋体" w:hAnsi="宋体" w:cs="宋体"/>
                <w:kern w:val="0"/>
                <w:sz w:val="24"/>
              </w:rPr>
            </w:pPr>
          </w:p>
        </w:tc>
        <w:tc>
          <w:tcPr>
            <w:tcW w:w="900" w:type="dxa"/>
            <w:tcBorders>
              <w:top w:val="nil"/>
              <w:left w:val="nil"/>
              <w:bottom w:val="single" w:sz="4" w:space="0" w:color="auto"/>
              <w:right w:val="single" w:sz="4" w:space="0" w:color="auto"/>
            </w:tcBorders>
            <w:vAlign w:val="center"/>
          </w:tcPr>
          <w:p w:rsidR="00B94358" w:rsidRDefault="00190904">
            <w:pPr>
              <w:widowControl/>
              <w:jc w:val="center"/>
              <w:rPr>
                <w:rFonts w:ascii="宋体" w:hAnsi="宋体" w:cs="宋体"/>
                <w:kern w:val="0"/>
                <w:sz w:val="24"/>
              </w:rPr>
            </w:pPr>
            <w:r>
              <w:rPr>
                <w:rFonts w:ascii="宋体" w:hAnsi="宋体" w:cs="宋体" w:hint="eastAsia"/>
                <w:kern w:val="0"/>
                <w:sz w:val="24"/>
              </w:rPr>
              <w:t xml:space="preserve">　</w:t>
            </w:r>
          </w:p>
        </w:tc>
        <w:tc>
          <w:tcPr>
            <w:tcW w:w="1281" w:type="dxa"/>
            <w:tcBorders>
              <w:top w:val="nil"/>
              <w:left w:val="nil"/>
              <w:bottom w:val="single" w:sz="4" w:space="0" w:color="auto"/>
              <w:right w:val="single" w:sz="4" w:space="0" w:color="auto"/>
            </w:tcBorders>
            <w:vAlign w:val="center"/>
          </w:tcPr>
          <w:p w:rsidR="00B94358" w:rsidRDefault="00190904">
            <w:pPr>
              <w:widowControl/>
              <w:jc w:val="center"/>
              <w:rPr>
                <w:rFonts w:ascii="宋体" w:hAnsi="宋体" w:cs="宋体"/>
                <w:kern w:val="0"/>
                <w:sz w:val="24"/>
              </w:rPr>
            </w:pPr>
            <w:r>
              <w:rPr>
                <w:rFonts w:ascii="宋体" w:hAnsi="宋体" w:cs="宋体" w:hint="eastAsia"/>
                <w:kern w:val="0"/>
                <w:sz w:val="24"/>
              </w:rPr>
              <w:t xml:space="preserve">　</w:t>
            </w:r>
          </w:p>
        </w:tc>
        <w:tc>
          <w:tcPr>
            <w:tcW w:w="1255" w:type="dxa"/>
            <w:tcBorders>
              <w:top w:val="nil"/>
              <w:left w:val="nil"/>
              <w:bottom w:val="single" w:sz="4" w:space="0" w:color="auto"/>
              <w:right w:val="single" w:sz="4" w:space="0" w:color="auto"/>
            </w:tcBorders>
            <w:vAlign w:val="center"/>
          </w:tcPr>
          <w:p w:rsidR="00B94358" w:rsidRDefault="00190904">
            <w:pPr>
              <w:widowControl/>
              <w:jc w:val="center"/>
              <w:rPr>
                <w:rFonts w:ascii="宋体" w:hAnsi="宋体" w:cs="宋体"/>
                <w:kern w:val="0"/>
                <w:sz w:val="24"/>
              </w:rPr>
            </w:pPr>
            <w:r>
              <w:rPr>
                <w:rFonts w:ascii="宋体" w:hAnsi="宋体" w:cs="宋体" w:hint="eastAsia"/>
                <w:kern w:val="0"/>
                <w:sz w:val="24"/>
              </w:rPr>
              <w:t xml:space="preserve">　</w:t>
            </w:r>
          </w:p>
        </w:tc>
        <w:tc>
          <w:tcPr>
            <w:tcW w:w="927" w:type="dxa"/>
            <w:tcBorders>
              <w:top w:val="nil"/>
              <w:left w:val="nil"/>
              <w:bottom w:val="single" w:sz="4" w:space="0" w:color="auto"/>
              <w:right w:val="single" w:sz="4" w:space="0" w:color="auto"/>
            </w:tcBorders>
            <w:vAlign w:val="center"/>
          </w:tcPr>
          <w:p w:rsidR="00B94358" w:rsidRDefault="00190904">
            <w:pPr>
              <w:widowControl/>
              <w:jc w:val="center"/>
              <w:rPr>
                <w:rFonts w:ascii="宋体" w:hAnsi="宋体" w:cs="宋体"/>
                <w:kern w:val="0"/>
                <w:sz w:val="24"/>
              </w:rPr>
            </w:pPr>
            <w:r>
              <w:rPr>
                <w:rFonts w:ascii="宋体" w:hAnsi="宋体" w:cs="宋体" w:hint="eastAsia"/>
                <w:kern w:val="0"/>
                <w:sz w:val="24"/>
              </w:rPr>
              <w:t xml:space="preserve">　</w:t>
            </w:r>
          </w:p>
        </w:tc>
        <w:tc>
          <w:tcPr>
            <w:tcW w:w="832" w:type="dxa"/>
            <w:tcBorders>
              <w:top w:val="nil"/>
              <w:left w:val="nil"/>
              <w:bottom w:val="single" w:sz="4" w:space="0" w:color="auto"/>
              <w:right w:val="single" w:sz="4" w:space="0" w:color="auto"/>
            </w:tcBorders>
            <w:vAlign w:val="center"/>
          </w:tcPr>
          <w:p w:rsidR="00B94358" w:rsidRDefault="00190904">
            <w:pPr>
              <w:widowControl/>
              <w:jc w:val="center"/>
              <w:rPr>
                <w:rFonts w:ascii="宋体" w:hAnsi="宋体" w:cs="宋体"/>
                <w:kern w:val="0"/>
                <w:sz w:val="24"/>
              </w:rPr>
            </w:pPr>
            <w:r>
              <w:rPr>
                <w:rFonts w:ascii="宋体" w:hAnsi="宋体" w:cs="宋体" w:hint="eastAsia"/>
                <w:kern w:val="0"/>
                <w:sz w:val="24"/>
              </w:rPr>
              <w:t xml:space="preserve">　</w:t>
            </w:r>
          </w:p>
        </w:tc>
        <w:tc>
          <w:tcPr>
            <w:tcW w:w="982" w:type="dxa"/>
            <w:tcBorders>
              <w:top w:val="nil"/>
              <w:left w:val="nil"/>
              <w:bottom w:val="single" w:sz="4" w:space="0" w:color="auto"/>
              <w:right w:val="single" w:sz="4" w:space="0" w:color="auto"/>
            </w:tcBorders>
          </w:tcPr>
          <w:p w:rsidR="00B94358" w:rsidRDefault="00B94358">
            <w:pPr>
              <w:widowControl/>
              <w:jc w:val="center"/>
              <w:rPr>
                <w:rFonts w:ascii="宋体" w:hAnsi="宋体" w:cs="宋体"/>
                <w:kern w:val="0"/>
                <w:sz w:val="24"/>
              </w:rPr>
            </w:pPr>
          </w:p>
        </w:tc>
      </w:tr>
    </w:tbl>
    <w:p w:rsidR="00B94358" w:rsidRDefault="00190904">
      <w:pPr>
        <w:ind w:firstLineChars="200" w:firstLine="560"/>
        <w:rPr>
          <w:rFonts w:ascii="仿宋_GB2312" w:eastAsia="仿宋_GB2312" w:hAnsi="宋体"/>
          <w:sz w:val="28"/>
        </w:rPr>
      </w:pPr>
      <w:r>
        <w:rPr>
          <w:rFonts w:ascii="仿宋_GB2312" w:eastAsia="仿宋_GB2312" w:hAnsi="宋体" w:hint="eastAsia"/>
          <w:sz w:val="28"/>
        </w:rPr>
        <w:t>填表说明：是否确认（Y/N）：表示对该行栏目的所有信息准确性的确认。</w:t>
      </w:r>
    </w:p>
    <w:p w:rsidR="00B94358" w:rsidRDefault="00B94358">
      <w:pPr>
        <w:ind w:firstLineChars="200" w:firstLine="480"/>
        <w:rPr>
          <w:rFonts w:ascii="宋体" w:hAnsi="宋体" w:cs="宋体"/>
          <w:sz w:val="24"/>
        </w:rPr>
      </w:pPr>
    </w:p>
    <w:p w:rsidR="00B94358" w:rsidRDefault="00190904">
      <w:pPr>
        <w:spacing w:line="560" w:lineRule="exact"/>
        <w:outlineLvl w:val="0"/>
        <w:rPr>
          <w:rFonts w:ascii="黑体" w:eastAsia="黑体" w:hAnsi="黑体"/>
          <w:sz w:val="32"/>
          <w:szCs w:val="32"/>
        </w:rPr>
      </w:pPr>
      <w:r>
        <w:rPr>
          <w:rFonts w:ascii="宋体" w:hAnsi="宋体" w:cs="宋体"/>
          <w:sz w:val="24"/>
        </w:rPr>
        <w:br w:type="page"/>
      </w:r>
      <w:r>
        <w:rPr>
          <w:rFonts w:ascii="黑体" w:eastAsia="黑体" w:hAnsi="黑体"/>
          <w:sz w:val="32"/>
          <w:szCs w:val="32"/>
        </w:rPr>
        <w:lastRenderedPageBreak/>
        <w:t>附件3</w:t>
      </w:r>
    </w:p>
    <w:p w:rsidR="00B94358" w:rsidRDefault="00190904">
      <w:pPr>
        <w:spacing w:line="560" w:lineRule="exact"/>
        <w:jc w:val="center"/>
        <w:outlineLvl w:val="1"/>
        <w:rPr>
          <w:rFonts w:eastAsia="方正小标宋简体"/>
          <w:sz w:val="44"/>
          <w:szCs w:val="44"/>
        </w:rPr>
      </w:pPr>
      <w:r>
        <w:rPr>
          <w:rFonts w:eastAsia="方正小标宋简体" w:hint="eastAsia"/>
          <w:sz w:val="44"/>
          <w:szCs w:val="44"/>
        </w:rPr>
        <w:t>医疗器械自检</w:t>
      </w:r>
      <w:r>
        <w:rPr>
          <w:rFonts w:eastAsia="方正小标宋简体"/>
          <w:sz w:val="44"/>
          <w:szCs w:val="44"/>
        </w:rPr>
        <w:t>检验人员信息表</w:t>
      </w:r>
    </w:p>
    <w:p w:rsidR="00B94358" w:rsidRDefault="00B94358">
      <w:pPr>
        <w:spacing w:line="560" w:lineRule="exact"/>
        <w:ind w:firstLineChars="200" w:firstLine="640"/>
        <w:jc w:val="center"/>
        <w:rPr>
          <w:rFonts w:eastAsia="黑体"/>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709"/>
        <w:gridCol w:w="709"/>
        <w:gridCol w:w="851"/>
        <w:gridCol w:w="1276"/>
        <w:gridCol w:w="1275"/>
        <w:gridCol w:w="1276"/>
        <w:gridCol w:w="1276"/>
        <w:gridCol w:w="2415"/>
        <w:gridCol w:w="1979"/>
        <w:gridCol w:w="992"/>
      </w:tblGrid>
      <w:tr w:rsidR="00B94358">
        <w:trPr>
          <w:trHeight w:val="509"/>
          <w:jc w:val="center"/>
        </w:trPr>
        <w:tc>
          <w:tcPr>
            <w:tcW w:w="704" w:type="dxa"/>
            <w:shd w:val="pct10" w:color="auto" w:fill="auto"/>
            <w:vAlign w:val="center"/>
          </w:tcPr>
          <w:p w:rsidR="00B94358" w:rsidRDefault="00190904">
            <w:pPr>
              <w:jc w:val="center"/>
              <w:rPr>
                <w:rFonts w:ascii="宋体" w:hAnsi="宋体" w:cs="宋体"/>
                <w:sz w:val="24"/>
              </w:rPr>
            </w:pPr>
            <w:r>
              <w:rPr>
                <w:rFonts w:ascii="宋体" w:hAnsi="宋体" w:cs="宋体" w:hint="eastAsia"/>
                <w:sz w:val="24"/>
              </w:rPr>
              <w:t>序号</w:t>
            </w:r>
          </w:p>
        </w:tc>
        <w:tc>
          <w:tcPr>
            <w:tcW w:w="709" w:type="dxa"/>
            <w:shd w:val="pct10" w:color="auto" w:fill="auto"/>
            <w:vAlign w:val="center"/>
          </w:tcPr>
          <w:p w:rsidR="00B94358" w:rsidRDefault="00190904">
            <w:pPr>
              <w:jc w:val="center"/>
              <w:rPr>
                <w:rFonts w:ascii="宋体" w:hAnsi="宋体" w:cs="宋体"/>
                <w:sz w:val="24"/>
              </w:rPr>
            </w:pPr>
            <w:r>
              <w:rPr>
                <w:rFonts w:ascii="宋体" w:hAnsi="宋体" w:cs="宋体" w:hint="eastAsia"/>
                <w:sz w:val="24"/>
              </w:rPr>
              <w:t>姓名</w:t>
            </w:r>
          </w:p>
        </w:tc>
        <w:tc>
          <w:tcPr>
            <w:tcW w:w="709" w:type="dxa"/>
            <w:shd w:val="pct10" w:color="auto" w:fill="auto"/>
            <w:vAlign w:val="center"/>
          </w:tcPr>
          <w:p w:rsidR="00B94358" w:rsidRDefault="00190904">
            <w:pPr>
              <w:jc w:val="center"/>
              <w:rPr>
                <w:rFonts w:ascii="宋体" w:hAnsi="宋体" w:cs="宋体"/>
                <w:sz w:val="24"/>
              </w:rPr>
            </w:pPr>
            <w:r>
              <w:rPr>
                <w:rFonts w:ascii="宋体" w:hAnsi="宋体" w:cs="宋体" w:hint="eastAsia"/>
                <w:sz w:val="24"/>
              </w:rPr>
              <w:t>性别</w:t>
            </w:r>
          </w:p>
        </w:tc>
        <w:tc>
          <w:tcPr>
            <w:tcW w:w="851" w:type="dxa"/>
            <w:shd w:val="pct10" w:color="auto" w:fill="auto"/>
            <w:vAlign w:val="center"/>
          </w:tcPr>
          <w:p w:rsidR="00B94358" w:rsidRDefault="00190904">
            <w:pPr>
              <w:jc w:val="center"/>
              <w:rPr>
                <w:rFonts w:ascii="宋体" w:hAnsi="宋体" w:cs="宋体"/>
                <w:sz w:val="24"/>
              </w:rPr>
            </w:pPr>
            <w:r>
              <w:rPr>
                <w:rFonts w:ascii="宋体" w:hAnsi="宋体" w:cs="宋体" w:hint="eastAsia"/>
                <w:sz w:val="24"/>
              </w:rPr>
              <w:t>职称</w:t>
            </w:r>
          </w:p>
        </w:tc>
        <w:tc>
          <w:tcPr>
            <w:tcW w:w="1276" w:type="dxa"/>
            <w:shd w:val="pct10" w:color="auto" w:fill="auto"/>
            <w:vAlign w:val="center"/>
          </w:tcPr>
          <w:p w:rsidR="00B94358" w:rsidRDefault="00190904">
            <w:pPr>
              <w:jc w:val="center"/>
              <w:rPr>
                <w:rFonts w:ascii="宋体" w:hAnsi="宋体" w:cs="宋体"/>
                <w:sz w:val="24"/>
              </w:rPr>
            </w:pPr>
            <w:r>
              <w:rPr>
                <w:rFonts w:ascii="宋体" w:hAnsi="宋体" w:cs="宋体" w:hint="eastAsia"/>
                <w:sz w:val="24"/>
              </w:rPr>
              <w:t>文化程度</w:t>
            </w:r>
          </w:p>
        </w:tc>
        <w:tc>
          <w:tcPr>
            <w:tcW w:w="1275" w:type="dxa"/>
            <w:shd w:val="pct10" w:color="auto" w:fill="auto"/>
            <w:vAlign w:val="center"/>
          </w:tcPr>
          <w:p w:rsidR="00B94358" w:rsidRDefault="00190904">
            <w:pPr>
              <w:jc w:val="center"/>
              <w:rPr>
                <w:rFonts w:ascii="宋体" w:hAnsi="宋体" w:cs="宋体"/>
                <w:sz w:val="24"/>
              </w:rPr>
            </w:pPr>
            <w:r>
              <w:rPr>
                <w:rFonts w:ascii="宋体" w:hAnsi="宋体" w:cs="宋体" w:hint="eastAsia"/>
                <w:sz w:val="24"/>
              </w:rPr>
              <w:t>所学专业</w:t>
            </w:r>
          </w:p>
        </w:tc>
        <w:tc>
          <w:tcPr>
            <w:tcW w:w="1276" w:type="dxa"/>
            <w:shd w:val="pct10" w:color="auto" w:fill="auto"/>
            <w:vAlign w:val="center"/>
          </w:tcPr>
          <w:p w:rsidR="00B94358" w:rsidRDefault="00190904">
            <w:pPr>
              <w:jc w:val="center"/>
              <w:rPr>
                <w:rFonts w:ascii="宋体" w:hAnsi="宋体" w:cs="宋体"/>
                <w:sz w:val="24"/>
              </w:rPr>
            </w:pPr>
            <w:r>
              <w:rPr>
                <w:rFonts w:ascii="宋体" w:hAnsi="宋体" w:cs="宋体" w:hint="eastAsia"/>
                <w:sz w:val="24"/>
              </w:rPr>
              <w:t>毕业时间</w:t>
            </w:r>
          </w:p>
        </w:tc>
        <w:tc>
          <w:tcPr>
            <w:tcW w:w="1276" w:type="dxa"/>
            <w:shd w:val="pct10" w:color="auto" w:fill="auto"/>
            <w:vAlign w:val="center"/>
          </w:tcPr>
          <w:p w:rsidR="00B94358" w:rsidRDefault="00190904">
            <w:pPr>
              <w:jc w:val="center"/>
              <w:rPr>
                <w:rFonts w:ascii="宋体" w:hAnsi="宋体" w:cs="宋体"/>
                <w:sz w:val="24"/>
              </w:rPr>
            </w:pPr>
            <w:r>
              <w:rPr>
                <w:rFonts w:ascii="宋体" w:hAnsi="宋体" w:cs="宋体" w:hint="eastAsia"/>
                <w:sz w:val="24"/>
              </w:rPr>
              <w:t>所在部门</w:t>
            </w:r>
          </w:p>
        </w:tc>
        <w:tc>
          <w:tcPr>
            <w:tcW w:w="2415" w:type="dxa"/>
            <w:shd w:val="pct10" w:color="auto" w:fill="auto"/>
            <w:vAlign w:val="center"/>
          </w:tcPr>
          <w:p w:rsidR="00B94358" w:rsidRDefault="00190904">
            <w:pPr>
              <w:jc w:val="center"/>
              <w:rPr>
                <w:rFonts w:ascii="宋体" w:hAnsi="宋体" w:cs="宋体"/>
                <w:sz w:val="24"/>
              </w:rPr>
            </w:pPr>
            <w:r>
              <w:rPr>
                <w:rFonts w:ascii="宋体" w:hAnsi="宋体" w:cs="宋体" w:hint="eastAsia"/>
                <w:sz w:val="24"/>
              </w:rPr>
              <w:t>岗位及授权范围</w:t>
            </w:r>
          </w:p>
        </w:tc>
        <w:tc>
          <w:tcPr>
            <w:tcW w:w="1979" w:type="dxa"/>
            <w:shd w:val="pct10" w:color="auto" w:fill="auto"/>
            <w:vAlign w:val="center"/>
          </w:tcPr>
          <w:p w:rsidR="00B94358" w:rsidRDefault="00190904">
            <w:pPr>
              <w:jc w:val="center"/>
              <w:rPr>
                <w:rFonts w:ascii="宋体" w:hAnsi="宋体" w:cs="宋体"/>
                <w:sz w:val="24"/>
              </w:rPr>
            </w:pPr>
            <w:r>
              <w:rPr>
                <w:rFonts w:ascii="宋体" w:hAnsi="宋体" w:cs="宋体" w:hint="eastAsia"/>
                <w:sz w:val="24"/>
              </w:rPr>
              <w:t>从事本岗位年限</w:t>
            </w:r>
          </w:p>
        </w:tc>
        <w:tc>
          <w:tcPr>
            <w:tcW w:w="992" w:type="dxa"/>
            <w:shd w:val="pct10" w:color="auto" w:fill="auto"/>
            <w:vAlign w:val="center"/>
          </w:tcPr>
          <w:p w:rsidR="00B94358" w:rsidRDefault="00190904">
            <w:pPr>
              <w:jc w:val="center"/>
              <w:rPr>
                <w:rFonts w:ascii="宋体" w:hAnsi="宋体" w:cs="宋体"/>
                <w:sz w:val="24"/>
              </w:rPr>
            </w:pPr>
            <w:r>
              <w:rPr>
                <w:rFonts w:ascii="宋体" w:hAnsi="宋体" w:cs="宋体" w:hint="eastAsia"/>
                <w:sz w:val="24"/>
              </w:rPr>
              <w:t>备注</w:t>
            </w:r>
          </w:p>
        </w:tc>
      </w:tr>
      <w:tr w:rsidR="00B94358">
        <w:trPr>
          <w:trHeight w:val="509"/>
          <w:jc w:val="center"/>
        </w:trPr>
        <w:tc>
          <w:tcPr>
            <w:tcW w:w="704" w:type="dxa"/>
            <w:vAlign w:val="center"/>
          </w:tcPr>
          <w:p w:rsidR="00B94358" w:rsidRDefault="00B94358">
            <w:pPr>
              <w:jc w:val="center"/>
              <w:rPr>
                <w:rFonts w:eastAsia="仿宋_GB2312"/>
                <w:sz w:val="24"/>
              </w:rPr>
            </w:pPr>
          </w:p>
        </w:tc>
        <w:tc>
          <w:tcPr>
            <w:tcW w:w="709" w:type="dxa"/>
            <w:vAlign w:val="center"/>
          </w:tcPr>
          <w:p w:rsidR="00B94358" w:rsidRDefault="00B94358">
            <w:pPr>
              <w:jc w:val="center"/>
              <w:rPr>
                <w:rFonts w:eastAsia="仿宋_GB2312"/>
                <w:sz w:val="24"/>
              </w:rPr>
            </w:pPr>
          </w:p>
        </w:tc>
        <w:tc>
          <w:tcPr>
            <w:tcW w:w="709" w:type="dxa"/>
            <w:vAlign w:val="center"/>
          </w:tcPr>
          <w:p w:rsidR="00B94358" w:rsidRDefault="00B94358">
            <w:pPr>
              <w:jc w:val="center"/>
              <w:rPr>
                <w:rFonts w:eastAsia="仿宋_GB2312"/>
                <w:sz w:val="24"/>
              </w:rPr>
            </w:pPr>
          </w:p>
        </w:tc>
        <w:tc>
          <w:tcPr>
            <w:tcW w:w="851" w:type="dxa"/>
            <w:vAlign w:val="center"/>
          </w:tcPr>
          <w:p w:rsidR="00B94358" w:rsidRDefault="00B94358">
            <w:pPr>
              <w:jc w:val="center"/>
              <w:rPr>
                <w:rFonts w:eastAsia="仿宋_GB2312"/>
                <w:sz w:val="24"/>
              </w:rPr>
            </w:pPr>
          </w:p>
        </w:tc>
        <w:tc>
          <w:tcPr>
            <w:tcW w:w="1276" w:type="dxa"/>
            <w:vAlign w:val="center"/>
          </w:tcPr>
          <w:p w:rsidR="00B94358" w:rsidRDefault="00B94358">
            <w:pPr>
              <w:jc w:val="center"/>
              <w:rPr>
                <w:rFonts w:eastAsia="仿宋_GB2312"/>
                <w:sz w:val="24"/>
              </w:rPr>
            </w:pPr>
          </w:p>
        </w:tc>
        <w:tc>
          <w:tcPr>
            <w:tcW w:w="1275" w:type="dxa"/>
            <w:vAlign w:val="center"/>
          </w:tcPr>
          <w:p w:rsidR="00B94358" w:rsidRDefault="00B94358">
            <w:pPr>
              <w:jc w:val="center"/>
              <w:rPr>
                <w:rFonts w:eastAsia="仿宋_GB2312"/>
                <w:sz w:val="24"/>
              </w:rPr>
            </w:pPr>
          </w:p>
        </w:tc>
        <w:tc>
          <w:tcPr>
            <w:tcW w:w="1276" w:type="dxa"/>
            <w:vAlign w:val="center"/>
          </w:tcPr>
          <w:p w:rsidR="00B94358" w:rsidRDefault="00B94358">
            <w:pPr>
              <w:jc w:val="center"/>
              <w:rPr>
                <w:rFonts w:eastAsia="仿宋_GB2312"/>
                <w:sz w:val="24"/>
              </w:rPr>
            </w:pPr>
          </w:p>
        </w:tc>
        <w:tc>
          <w:tcPr>
            <w:tcW w:w="1276" w:type="dxa"/>
            <w:vAlign w:val="center"/>
          </w:tcPr>
          <w:p w:rsidR="00B94358" w:rsidRDefault="00B94358">
            <w:pPr>
              <w:jc w:val="center"/>
              <w:rPr>
                <w:rFonts w:eastAsia="仿宋_GB2312"/>
                <w:sz w:val="24"/>
              </w:rPr>
            </w:pPr>
          </w:p>
        </w:tc>
        <w:tc>
          <w:tcPr>
            <w:tcW w:w="2415" w:type="dxa"/>
            <w:vAlign w:val="center"/>
          </w:tcPr>
          <w:p w:rsidR="00B94358" w:rsidRDefault="00B94358">
            <w:pPr>
              <w:jc w:val="center"/>
              <w:rPr>
                <w:rFonts w:eastAsia="仿宋_GB2312"/>
                <w:sz w:val="24"/>
              </w:rPr>
            </w:pPr>
          </w:p>
        </w:tc>
        <w:tc>
          <w:tcPr>
            <w:tcW w:w="1979" w:type="dxa"/>
            <w:vAlign w:val="center"/>
          </w:tcPr>
          <w:p w:rsidR="00B94358" w:rsidRDefault="00B94358">
            <w:pPr>
              <w:jc w:val="center"/>
              <w:rPr>
                <w:rFonts w:eastAsia="仿宋_GB2312"/>
                <w:sz w:val="24"/>
              </w:rPr>
            </w:pPr>
          </w:p>
        </w:tc>
        <w:tc>
          <w:tcPr>
            <w:tcW w:w="992" w:type="dxa"/>
            <w:vAlign w:val="center"/>
          </w:tcPr>
          <w:p w:rsidR="00B94358" w:rsidRDefault="00B94358">
            <w:pPr>
              <w:jc w:val="center"/>
              <w:rPr>
                <w:rFonts w:eastAsia="仿宋_GB2312"/>
                <w:sz w:val="24"/>
              </w:rPr>
            </w:pPr>
          </w:p>
        </w:tc>
      </w:tr>
      <w:tr w:rsidR="00B94358">
        <w:trPr>
          <w:trHeight w:val="509"/>
          <w:jc w:val="center"/>
        </w:trPr>
        <w:tc>
          <w:tcPr>
            <w:tcW w:w="704" w:type="dxa"/>
            <w:vAlign w:val="center"/>
          </w:tcPr>
          <w:p w:rsidR="00B94358" w:rsidRDefault="00B94358">
            <w:pPr>
              <w:jc w:val="center"/>
              <w:rPr>
                <w:rFonts w:eastAsia="仿宋_GB2312"/>
                <w:sz w:val="24"/>
              </w:rPr>
            </w:pPr>
          </w:p>
        </w:tc>
        <w:tc>
          <w:tcPr>
            <w:tcW w:w="709" w:type="dxa"/>
            <w:vAlign w:val="center"/>
          </w:tcPr>
          <w:p w:rsidR="00B94358" w:rsidRDefault="00B94358">
            <w:pPr>
              <w:jc w:val="center"/>
              <w:rPr>
                <w:rFonts w:eastAsia="仿宋_GB2312"/>
                <w:sz w:val="24"/>
              </w:rPr>
            </w:pPr>
          </w:p>
        </w:tc>
        <w:tc>
          <w:tcPr>
            <w:tcW w:w="709" w:type="dxa"/>
            <w:vAlign w:val="center"/>
          </w:tcPr>
          <w:p w:rsidR="00B94358" w:rsidRDefault="00B94358">
            <w:pPr>
              <w:jc w:val="center"/>
              <w:rPr>
                <w:rFonts w:eastAsia="仿宋_GB2312"/>
                <w:sz w:val="24"/>
              </w:rPr>
            </w:pPr>
          </w:p>
        </w:tc>
        <w:tc>
          <w:tcPr>
            <w:tcW w:w="851" w:type="dxa"/>
            <w:vAlign w:val="center"/>
          </w:tcPr>
          <w:p w:rsidR="00B94358" w:rsidRDefault="00B94358">
            <w:pPr>
              <w:jc w:val="center"/>
              <w:rPr>
                <w:rFonts w:eastAsia="仿宋_GB2312"/>
                <w:sz w:val="24"/>
              </w:rPr>
            </w:pPr>
          </w:p>
        </w:tc>
        <w:tc>
          <w:tcPr>
            <w:tcW w:w="1276" w:type="dxa"/>
            <w:vAlign w:val="center"/>
          </w:tcPr>
          <w:p w:rsidR="00B94358" w:rsidRDefault="00B94358">
            <w:pPr>
              <w:jc w:val="center"/>
              <w:rPr>
                <w:rFonts w:eastAsia="仿宋_GB2312"/>
                <w:sz w:val="24"/>
              </w:rPr>
            </w:pPr>
          </w:p>
        </w:tc>
        <w:tc>
          <w:tcPr>
            <w:tcW w:w="1275" w:type="dxa"/>
            <w:vAlign w:val="center"/>
          </w:tcPr>
          <w:p w:rsidR="00B94358" w:rsidRDefault="00B94358">
            <w:pPr>
              <w:jc w:val="center"/>
              <w:rPr>
                <w:rFonts w:eastAsia="仿宋_GB2312"/>
                <w:sz w:val="24"/>
              </w:rPr>
            </w:pPr>
          </w:p>
        </w:tc>
        <w:tc>
          <w:tcPr>
            <w:tcW w:w="1276" w:type="dxa"/>
            <w:vAlign w:val="center"/>
          </w:tcPr>
          <w:p w:rsidR="00B94358" w:rsidRDefault="00B94358">
            <w:pPr>
              <w:jc w:val="center"/>
              <w:rPr>
                <w:rFonts w:eastAsia="仿宋_GB2312"/>
                <w:sz w:val="24"/>
              </w:rPr>
            </w:pPr>
          </w:p>
        </w:tc>
        <w:tc>
          <w:tcPr>
            <w:tcW w:w="1276" w:type="dxa"/>
            <w:vAlign w:val="center"/>
          </w:tcPr>
          <w:p w:rsidR="00B94358" w:rsidRDefault="00B94358">
            <w:pPr>
              <w:jc w:val="center"/>
              <w:rPr>
                <w:rFonts w:eastAsia="仿宋_GB2312"/>
                <w:sz w:val="24"/>
              </w:rPr>
            </w:pPr>
          </w:p>
        </w:tc>
        <w:tc>
          <w:tcPr>
            <w:tcW w:w="2415" w:type="dxa"/>
            <w:vAlign w:val="center"/>
          </w:tcPr>
          <w:p w:rsidR="00B94358" w:rsidRDefault="00B94358">
            <w:pPr>
              <w:jc w:val="center"/>
              <w:rPr>
                <w:rFonts w:eastAsia="仿宋_GB2312"/>
                <w:sz w:val="24"/>
              </w:rPr>
            </w:pPr>
          </w:p>
        </w:tc>
        <w:tc>
          <w:tcPr>
            <w:tcW w:w="1979" w:type="dxa"/>
            <w:vAlign w:val="center"/>
          </w:tcPr>
          <w:p w:rsidR="00B94358" w:rsidRDefault="00B94358">
            <w:pPr>
              <w:jc w:val="center"/>
              <w:rPr>
                <w:rFonts w:eastAsia="仿宋_GB2312"/>
                <w:sz w:val="24"/>
              </w:rPr>
            </w:pPr>
          </w:p>
        </w:tc>
        <w:tc>
          <w:tcPr>
            <w:tcW w:w="992" w:type="dxa"/>
            <w:vAlign w:val="center"/>
          </w:tcPr>
          <w:p w:rsidR="00B94358" w:rsidRDefault="00B94358">
            <w:pPr>
              <w:jc w:val="center"/>
              <w:rPr>
                <w:rFonts w:eastAsia="仿宋_GB2312"/>
                <w:sz w:val="24"/>
              </w:rPr>
            </w:pPr>
          </w:p>
        </w:tc>
      </w:tr>
      <w:tr w:rsidR="00B94358">
        <w:trPr>
          <w:trHeight w:val="509"/>
          <w:jc w:val="center"/>
        </w:trPr>
        <w:tc>
          <w:tcPr>
            <w:tcW w:w="704" w:type="dxa"/>
            <w:vAlign w:val="center"/>
          </w:tcPr>
          <w:p w:rsidR="00B94358" w:rsidRDefault="00B94358">
            <w:pPr>
              <w:jc w:val="center"/>
              <w:rPr>
                <w:rFonts w:eastAsia="仿宋_GB2312"/>
                <w:sz w:val="24"/>
              </w:rPr>
            </w:pPr>
          </w:p>
        </w:tc>
        <w:tc>
          <w:tcPr>
            <w:tcW w:w="709" w:type="dxa"/>
            <w:vAlign w:val="center"/>
          </w:tcPr>
          <w:p w:rsidR="00B94358" w:rsidRDefault="00B94358">
            <w:pPr>
              <w:jc w:val="center"/>
              <w:rPr>
                <w:rFonts w:eastAsia="仿宋_GB2312"/>
                <w:sz w:val="24"/>
              </w:rPr>
            </w:pPr>
          </w:p>
        </w:tc>
        <w:tc>
          <w:tcPr>
            <w:tcW w:w="709" w:type="dxa"/>
            <w:vAlign w:val="center"/>
          </w:tcPr>
          <w:p w:rsidR="00B94358" w:rsidRDefault="00B94358">
            <w:pPr>
              <w:jc w:val="center"/>
              <w:rPr>
                <w:rFonts w:eastAsia="仿宋_GB2312"/>
                <w:sz w:val="24"/>
              </w:rPr>
            </w:pPr>
          </w:p>
        </w:tc>
        <w:tc>
          <w:tcPr>
            <w:tcW w:w="851" w:type="dxa"/>
            <w:vAlign w:val="center"/>
          </w:tcPr>
          <w:p w:rsidR="00B94358" w:rsidRDefault="00B94358">
            <w:pPr>
              <w:jc w:val="center"/>
              <w:rPr>
                <w:rFonts w:eastAsia="仿宋_GB2312"/>
                <w:sz w:val="24"/>
              </w:rPr>
            </w:pPr>
          </w:p>
        </w:tc>
        <w:tc>
          <w:tcPr>
            <w:tcW w:w="1276" w:type="dxa"/>
            <w:vAlign w:val="center"/>
          </w:tcPr>
          <w:p w:rsidR="00B94358" w:rsidRDefault="00B94358">
            <w:pPr>
              <w:jc w:val="center"/>
              <w:rPr>
                <w:rFonts w:eastAsia="仿宋_GB2312"/>
                <w:sz w:val="24"/>
              </w:rPr>
            </w:pPr>
          </w:p>
        </w:tc>
        <w:tc>
          <w:tcPr>
            <w:tcW w:w="1275" w:type="dxa"/>
            <w:vAlign w:val="center"/>
          </w:tcPr>
          <w:p w:rsidR="00B94358" w:rsidRDefault="00B94358">
            <w:pPr>
              <w:jc w:val="center"/>
              <w:rPr>
                <w:rFonts w:eastAsia="仿宋_GB2312"/>
                <w:sz w:val="24"/>
              </w:rPr>
            </w:pPr>
          </w:p>
        </w:tc>
        <w:tc>
          <w:tcPr>
            <w:tcW w:w="1276" w:type="dxa"/>
            <w:vAlign w:val="center"/>
          </w:tcPr>
          <w:p w:rsidR="00B94358" w:rsidRDefault="00B94358">
            <w:pPr>
              <w:jc w:val="center"/>
              <w:rPr>
                <w:rFonts w:eastAsia="仿宋_GB2312"/>
                <w:sz w:val="24"/>
              </w:rPr>
            </w:pPr>
          </w:p>
        </w:tc>
        <w:tc>
          <w:tcPr>
            <w:tcW w:w="1276" w:type="dxa"/>
            <w:vAlign w:val="center"/>
          </w:tcPr>
          <w:p w:rsidR="00B94358" w:rsidRDefault="00B94358">
            <w:pPr>
              <w:jc w:val="center"/>
              <w:rPr>
                <w:rFonts w:eastAsia="仿宋_GB2312"/>
                <w:sz w:val="24"/>
              </w:rPr>
            </w:pPr>
          </w:p>
        </w:tc>
        <w:tc>
          <w:tcPr>
            <w:tcW w:w="2415" w:type="dxa"/>
            <w:vAlign w:val="center"/>
          </w:tcPr>
          <w:p w:rsidR="00B94358" w:rsidRDefault="00B94358">
            <w:pPr>
              <w:jc w:val="center"/>
              <w:rPr>
                <w:rFonts w:eastAsia="仿宋_GB2312"/>
                <w:sz w:val="24"/>
              </w:rPr>
            </w:pPr>
          </w:p>
        </w:tc>
        <w:tc>
          <w:tcPr>
            <w:tcW w:w="1979" w:type="dxa"/>
            <w:vAlign w:val="center"/>
          </w:tcPr>
          <w:p w:rsidR="00B94358" w:rsidRDefault="00B94358">
            <w:pPr>
              <w:jc w:val="center"/>
              <w:rPr>
                <w:rFonts w:eastAsia="仿宋_GB2312"/>
                <w:sz w:val="24"/>
              </w:rPr>
            </w:pPr>
          </w:p>
        </w:tc>
        <w:tc>
          <w:tcPr>
            <w:tcW w:w="992" w:type="dxa"/>
            <w:vAlign w:val="center"/>
          </w:tcPr>
          <w:p w:rsidR="00B94358" w:rsidRDefault="00B94358">
            <w:pPr>
              <w:jc w:val="center"/>
              <w:rPr>
                <w:rFonts w:eastAsia="仿宋_GB2312"/>
                <w:sz w:val="24"/>
              </w:rPr>
            </w:pPr>
          </w:p>
        </w:tc>
      </w:tr>
      <w:tr w:rsidR="00B94358">
        <w:trPr>
          <w:trHeight w:val="509"/>
          <w:jc w:val="center"/>
        </w:trPr>
        <w:tc>
          <w:tcPr>
            <w:tcW w:w="704" w:type="dxa"/>
            <w:vAlign w:val="center"/>
          </w:tcPr>
          <w:p w:rsidR="00B94358" w:rsidRDefault="00B94358">
            <w:pPr>
              <w:jc w:val="center"/>
              <w:rPr>
                <w:rFonts w:eastAsia="仿宋_GB2312"/>
                <w:sz w:val="24"/>
              </w:rPr>
            </w:pPr>
          </w:p>
        </w:tc>
        <w:tc>
          <w:tcPr>
            <w:tcW w:w="709" w:type="dxa"/>
            <w:vAlign w:val="center"/>
          </w:tcPr>
          <w:p w:rsidR="00B94358" w:rsidRDefault="00B94358">
            <w:pPr>
              <w:jc w:val="center"/>
              <w:rPr>
                <w:rFonts w:eastAsia="仿宋_GB2312"/>
                <w:sz w:val="24"/>
              </w:rPr>
            </w:pPr>
          </w:p>
        </w:tc>
        <w:tc>
          <w:tcPr>
            <w:tcW w:w="709" w:type="dxa"/>
            <w:vAlign w:val="center"/>
          </w:tcPr>
          <w:p w:rsidR="00B94358" w:rsidRDefault="00B94358">
            <w:pPr>
              <w:jc w:val="center"/>
              <w:rPr>
                <w:rFonts w:eastAsia="仿宋_GB2312"/>
                <w:sz w:val="24"/>
              </w:rPr>
            </w:pPr>
          </w:p>
        </w:tc>
        <w:tc>
          <w:tcPr>
            <w:tcW w:w="851" w:type="dxa"/>
            <w:vAlign w:val="center"/>
          </w:tcPr>
          <w:p w:rsidR="00B94358" w:rsidRDefault="00B94358">
            <w:pPr>
              <w:jc w:val="center"/>
              <w:rPr>
                <w:rFonts w:eastAsia="仿宋_GB2312"/>
                <w:sz w:val="24"/>
              </w:rPr>
            </w:pPr>
          </w:p>
        </w:tc>
        <w:tc>
          <w:tcPr>
            <w:tcW w:w="1276" w:type="dxa"/>
          </w:tcPr>
          <w:p w:rsidR="00B94358" w:rsidRDefault="00B94358">
            <w:pPr>
              <w:jc w:val="center"/>
              <w:rPr>
                <w:rFonts w:eastAsia="仿宋_GB2312"/>
                <w:sz w:val="24"/>
              </w:rPr>
            </w:pPr>
          </w:p>
        </w:tc>
        <w:tc>
          <w:tcPr>
            <w:tcW w:w="1275" w:type="dxa"/>
            <w:vAlign w:val="center"/>
          </w:tcPr>
          <w:p w:rsidR="00B94358" w:rsidRDefault="00B94358">
            <w:pPr>
              <w:jc w:val="center"/>
              <w:rPr>
                <w:rFonts w:eastAsia="仿宋_GB2312"/>
                <w:sz w:val="24"/>
              </w:rPr>
            </w:pPr>
          </w:p>
        </w:tc>
        <w:tc>
          <w:tcPr>
            <w:tcW w:w="1276" w:type="dxa"/>
            <w:vAlign w:val="center"/>
          </w:tcPr>
          <w:p w:rsidR="00B94358" w:rsidRDefault="00B94358">
            <w:pPr>
              <w:jc w:val="center"/>
              <w:rPr>
                <w:rFonts w:eastAsia="仿宋_GB2312"/>
                <w:sz w:val="24"/>
              </w:rPr>
            </w:pPr>
          </w:p>
        </w:tc>
        <w:tc>
          <w:tcPr>
            <w:tcW w:w="1276" w:type="dxa"/>
            <w:vAlign w:val="center"/>
          </w:tcPr>
          <w:p w:rsidR="00B94358" w:rsidRDefault="00B94358">
            <w:pPr>
              <w:jc w:val="center"/>
              <w:rPr>
                <w:rFonts w:eastAsia="仿宋_GB2312"/>
                <w:sz w:val="24"/>
              </w:rPr>
            </w:pPr>
          </w:p>
        </w:tc>
        <w:tc>
          <w:tcPr>
            <w:tcW w:w="2415" w:type="dxa"/>
            <w:vAlign w:val="center"/>
          </w:tcPr>
          <w:p w:rsidR="00B94358" w:rsidRDefault="00B94358">
            <w:pPr>
              <w:jc w:val="center"/>
              <w:rPr>
                <w:rFonts w:eastAsia="仿宋_GB2312"/>
                <w:sz w:val="24"/>
              </w:rPr>
            </w:pPr>
          </w:p>
        </w:tc>
        <w:tc>
          <w:tcPr>
            <w:tcW w:w="1979" w:type="dxa"/>
            <w:vAlign w:val="center"/>
          </w:tcPr>
          <w:p w:rsidR="00B94358" w:rsidRDefault="00B94358">
            <w:pPr>
              <w:jc w:val="center"/>
              <w:rPr>
                <w:rFonts w:eastAsia="仿宋_GB2312"/>
                <w:sz w:val="24"/>
              </w:rPr>
            </w:pPr>
          </w:p>
        </w:tc>
        <w:tc>
          <w:tcPr>
            <w:tcW w:w="992" w:type="dxa"/>
            <w:vAlign w:val="center"/>
          </w:tcPr>
          <w:p w:rsidR="00B94358" w:rsidRDefault="00B94358">
            <w:pPr>
              <w:jc w:val="center"/>
              <w:rPr>
                <w:rFonts w:eastAsia="仿宋_GB2312"/>
                <w:sz w:val="24"/>
              </w:rPr>
            </w:pPr>
          </w:p>
        </w:tc>
      </w:tr>
      <w:tr w:rsidR="00B94358">
        <w:trPr>
          <w:trHeight w:val="509"/>
          <w:jc w:val="center"/>
        </w:trPr>
        <w:tc>
          <w:tcPr>
            <w:tcW w:w="704" w:type="dxa"/>
            <w:vAlign w:val="center"/>
          </w:tcPr>
          <w:p w:rsidR="00B94358" w:rsidRDefault="00B94358">
            <w:pPr>
              <w:jc w:val="center"/>
              <w:rPr>
                <w:rFonts w:eastAsia="仿宋_GB2312"/>
                <w:sz w:val="24"/>
              </w:rPr>
            </w:pPr>
          </w:p>
        </w:tc>
        <w:tc>
          <w:tcPr>
            <w:tcW w:w="709" w:type="dxa"/>
            <w:vAlign w:val="center"/>
          </w:tcPr>
          <w:p w:rsidR="00B94358" w:rsidRDefault="00B94358">
            <w:pPr>
              <w:jc w:val="center"/>
              <w:rPr>
                <w:rFonts w:eastAsia="仿宋_GB2312"/>
                <w:sz w:val="24"/>
              </w:rPr>
            </w:pPr>
          </w:p>
        </w:tc>
        <w:tc>
          <w:tcPr>
            <w:tcW w:w="709" w:type="dxa"/>
            <w:vAlign w:val="center"/>
          </w:tcPr>
          <w:p w:rsidR="00B94358" w:rsidRDefault="00B94358">
            <w:pPr>
              <w:jc w:val="center"/>
              <w:rPr>
                <w:rFonts w:eastAsia="仿宋_GB2312"/>
                <w:sz w:val="24"/>
              </w:rPr>
            </w:pPr>
          </w:p>
        </w:tc>
        <w:tc>
          <w:tcPr>
            <w:tcW w:w="851" w:type="dxa"/>
            <w:vAlign w:val="center"/>
          </w:tcPr>
          <w:p w:rsidR="00B94358" w:rsidRDefault="00B94358">
            <w:pPr>
              <w:jc w:val="center"/>
              <w:rPr>
                <w:rFonts w:eastAsia="仿宋_GB2312"/>
                <w:sz w:val="24"/>
              </w:rPr>
            </w:pPr>
          </w:p>
        </w:tc>
        <w:tc>
          <w:tcPr>
            <w:tcW w:w="1276" w:type="dxa"/>
            <w:vAlign w:val="center"/>
          </w:tcPr>
          <w:p w:rsidR="00B94358" w:rsidRDefault="00B94358">
            <w:pPr>
              <w:jc w:val="center"/>
              <w:rPr>
                <w:rFonts w:eastAsia="仿宋_GB2312"/>
                <w:sz w:val="24"/>
              </w:rPr>
            </w:pPr>
          </w:p>
        </w:tc>
        <w:tc>
          <w:tcPr>
            <w:tcW w:w="1275" w:type="dxa"/>
            <w:vAlign w:val="center"/>
          </w:tcPr>
          <w:p w:rsidR="00B94358" w:rsidRDefault="00B94358">
            <w:pPr>
              <w:jc w:val="center"/>
              <w:rPr>
                <w:rFonts w:eastAsia="仿宋_GB2312"/>
                <w:sz w:val="24"/>
              </w:rPr>
            </w:pPr>
          </w:p>
        </w:tc>
        <w:tc>
          <w:tcPr>
            <w:tcW w:w="1276" w:type="dxa"/>
            <w:vAlign w:val="center"/>
          </w:tcPr>
          <w:p w:rsidR="00B94358" w:rsidRDefault="00B94358">
            <w:pPr>
              <w:jc w:val="center"/>
              <w:rPr>
                <w:rFonts w:eastAsia="仿宋_GB2312"/>
                <w:sz w:val="24"/>
              </w:rPr>
            </w:pPr>
          </w:p>
        </w:tc>
        <w:tc>
          <w:tcPr>
            <w:tcW w:w="1276" w:type="dxa"/>
            <w:vAlign w:val="center"/>
          </w:tcPr>
          <w:p w:rsidR="00B94358" w:rsidRDefault="00B94358">
            <w:pPr>
              <w:jc w:val="center"/>
              <w:rPr>
                <w:rFonts w:eastAsia="仿宋_GB2312"/>
                <w:sz w:val="24"/>
              </w:rPr>
            </w:pPr>
          </w:p>
        </w:tc>
        <w:tc>
          <w:tcPr>
            <w:tcW w:w="2415" w:type="dxa"/>
            <w:vAlign w:val="center"/>
          </w:tcPr>
          <w:p w:rsidR="00B94358" w:rsidRDefault="00B94358">
            <w:pPr>
              <w:jc w:val="center"/>
              <w:rPr>
                <w:rFonts w:eastAsia="仿宋_GB2312"/>
                <w:sz w:val="24"/>
              </w:rPr>
            </w:pPr>
          </w:p>
        </w:tc>
        <w:tc>
          <w:tcPr>
            <w:tcW w:w="1979" w:type="dxa"/>
            <w:vAlign w:val="center"/>
          </w:tcPr>
          <w:p w:rsidR="00B94358" w:rsidRDefault="00B94358">
            <w:pPr>
              <w:jc w:val="center"/>
              <w:rPr>
                <w:rFonts w:eastAsia="仿宋_GB2312"/>
                <w:sz w:val="24"/>
              </w:rPr>
            </w:pPr>
          </w:p>
        </w:tc>
        <w:tc>
          <w:tcPr>
            <w:tcW w:w="992" w:type="dxa"/>
            <w:vAlign w:val="center"/>
          </w:tcPr>
          <w:p w:rsidR="00B94358" w:rsidRDefault="00B94358">
            <w:pPr>
              <w:jc w:val="center"/>
              <w:rPr>
                <w:rFonts w:eastAsia="仿宋_GB2312"/>
                <w:sz w:val="24"/>
              </w:rPr>
            </w:pPr>
          </w:p>
        </w:tc>
      </w:tr>
      <w:tr w:rsidR="00B94358">
        <w:trPr>
          <w:trHeight w:val="509"/>
          <w:jc w:val="center"/>
        </w:trPr>
        <w:tc>
          <w:tcPr>
            <w:tcW w:w="704" w:type="dxa"/>
            <w:vAlign w:val="center"/>
          </w:tcPr>
          <w:p w:rsidR="00B94358" w:rsidRDefault="00B94358">
            <w:pPr>
              <w:jc w:val="center"/>
              <w:rPr>
                <w:rFonts w:eastAsia="仿宋_GB2312"/>
                <w:sz w:val="24"/>
              </w:rPr>
            </w:pPr>
          </w:p>
        </w:tc>
        <w:tc>
          <w:tcPr>
            <w:tcW w:w="709" w:type="dxa"/>
            <w:vAlign w:val="center"/>
          </w:tcPr>
          <w:p w:rsidR="00B94358" w:rsidRDefault="00B94358">
            <w:pPr>
              <w:jc w:val="center"/>
              <w:rPr>
                <w:rFonts w:eastAsia="仿宋_GB2312"/>
                <w:sz w:val="24"/>
              </w:rPr>
            </w:pPr>
          </w:p>
        </w:tc>
        <w:tc>
          <w:tcPr>
            <w:tcW w:w="709" w:type="dxa"/>
            <w:vAlign w:val="center"/>
          </w:tcPr>
          <w:p w:rsidR="00B94358" w:rsidRDefault="00B94358">
            <w:pPr>
              <w:jc w:val="center"/>
              <w:rPr>
                <w:rFonts w:eastAsia="仿宋_GB2312"/>
                <w:sz w:val="24"/>
              </w:rPr>
            </w:pPr>
          </w:p>
        </w:tc>
        <w:tc>
          <w:tcPr>
            <w:tcW w:w="851" w:type="dxa"/>
            <w:vAlign w:val="center"/>
          </w:tcPr>
          <w:p w:rsidR="00B94358" w:rsidRDefault="00B94358">
            <w:pPr>
              <w:jc w:val="center"/>
              <w:rPr>
                <w:rFonts w:eastAsia="仿宋_GB2312"/>
                <w:sz w:val="24"/>
              </w:rPr>
            </w:pPr>
          </w:p>
        </w:tc>
        <w:tc>
          <w:tcPr>
            <w:tcW w:w="1276" w:type="dxa"/>
            <w:vAlign w:val="center"/>
          </w:tcPr>
          <w:p w:rsidR="00B94358" w:rsidRDefault="00B94358">
            <w:pPr>
              <w:jc w:val="center"/>
              <w:rPr>
                <w:rFonts w:eastAsia="仿宋_GB2312"/>
                <w:sz w:val="24"/>
              </w:rPr>
            </w:pPr>
          </w:p>
        </w:tc>
        <w:tc>
          <w:tcPr>
            <w:tcW w:w="1275" w:type="dxa"/>
            <w:vAlign w:val="center"/>
          </w:tcPr>
          <w:p w:rsidR="00B94358" w:rsidRDefault="00B94358">
            <w:pPr>
              <w:jc w:val="center"/>
              <w:rPr>
                <w:rFonts w:eastAsia="仿宋_GB2312"/>
                <w:sz w:val="24"/>
              </w:rPr>
            </w:pPr>
          </w:p>
        </w:tc>
        <w:tc>
          <w:tcPr>
            <w:tcW w:w="1276" w:type="dxa"/>
            <w:vAlign w:val="center"/>
          </w:tcPr>
          <w:p w:rsidR="00B94358" w:rsidRDefault="00B94358">
            <w:pPr>
              <w:jc w:val="center"/>
              <w:rPr>
                <w:rFonts w:eastAsia="仿宋_GB2312"/>
                <w:sz w:val="24"/>
              </w:rPr>
            </w:pPr>
          </w:p>
        </w:tc>
        <w:tc>
          <w:tcPr>
            <w:tcW w:w="1276" w:type="dxa"/>
            <w:vAlign w:val="center"/>
          </w:tcPr>
          <w:p w:rsidR="00B94358" w:rsidRDefault="00B94358">
            <w:pPr>
              <w:jc w:val="center"/>
              <w:rPr>
                <w:rFonts w:eastAsia="仿宋_GB2312"/>
                <w:sz w:val="24"/>
              </w:rPr>
            </w:pPr>
          </w:p>
        </w:tc>
        <w:tc>
          <w:tcPr>
            <w:tcW w:w="2415" w:type="dxa"/>
            <w:vAlign w:val="center"/>
          </w:tcPr>
          <w:p w:rsidR="00B94358" w:rsidRDefault="00B94358">
            <w:pPr>
              <w:jc w:val="center"/>
              <w:rPr>
                <w:rFonts w:eastAsia="仿宋_GB2312"/>
                <w:sz w:val="24"/>
              </w:rPr>
            </w:pPr>
          </w:p>
        </w:tc>
        <w:tc>
          <w:tcPr>
            <w:tcW w:w="1979" w:type="dxa"/>
            <w:vAlign w:val="center"/>
          </w:tcPr>
          <w:p w:rsidR="00B94358" w:rsidRDefault="00B94358">
            <w:pPr>
              <w:jc w:val="center"/>
              <w:rPr>
                <w:rFonts w:eastAsia="仿宋_GB2312"/>
                <w:sz w:val="24"/>
              </w:rPr>
            </w:pPr>
          </w:p>
        </w:tc>
        <w:tc>
          <w:tcPr>
            <w:tcW w:w="992" w:type="dxa"/>
            <w:vAlign w:val="center"/>
          </w:tcPr>
          <w:p w:rsidR="00B94358" w:rsidRDefault="00B94358">
            <w:pPr>
              <w:jc w:val="center"/>
              <w:rPr>
                <w:rFonts w:eastAsia="仿宋_GB2312"/>
                <w:sz w:val="24"/>
              </w:rPr>
            </w:pPr>
          </w:p>
        </w:tc>
      </w:tr>
    </w:tbl>
    <w:p w:rsidR="00B94358" w:rsidRDefault="00190904">
      <w:pPr>
        <w:spacing w:line="480" w:lineRule="exact"/>
        <w:ind w:firstLineChars="200" w:firstLine="560"/>
        <w:outlineLvl w:val="2"/>
        <w:rPr>
          <w:rFonts w:eastAsia="仿宋_GB2312"/>
          <w:sz w:val="28"/>
        </w:rPr>
      </w:pPr>
      <w:r>
        <w:rPr>
          <w:rFonts w:eastAsia="仿宋_GB2312"/>
          <w:sz w:val="28"/>
        </w:rPr>
        <w:t>填表说明：</w:t>
      </w:r>
    </w:p>
    <w:p w:rsidR="00B94358" w:rsidRDefault="00190904">
      <w:pPr>
        <w:spacing w:line="480" w:lineRule="exact"/>
        <w:ind w:firstLineChars="200" w:firstLine="560"/>
        <w:rPr>
          <w:rFonts w:eastAsia="仿宋_GB2312"/>
          <w:sz w:val="28"/>
        </w:rPr>
      </w:pPr>
      <w:r>
        <w:rPr>
          <w:rFonts w:eastAsia="仿宋_GB2312"/>
          <w:sz w:val="28"/>
        </w:rPr>
        <w:t>1.“</w:t>
      </w:r>
      <w:r>
        <w:rPr>
          <w:rFonts w:eastAsia="仿宋_GB2312"/>
          <w:sz w:val="28"/>
        </w:rPr>
        <w:t>岗位</w:t>
      </w:r>
      <w:r>
        <w:rPr>
          <w:rFonts w:eastAsia="仿宋_GB2312"/>
          <w:sz w:val="28"/>
        </w:rPr>
        <w:t>”</w:t>
      </w:r>
      <w:r>
        <w:rPr>
          <w:rFonts w:eastAsia="仿宋_GB2312"/>
          <w:sz w:val="28"/>
        </w:rPr>
        <w:t>栏请填写实验室主任（如有）、室主任（如有）、检验员、批准人员等。</w:t>
      </w:r>
    </w:p>
    <w:p w:rsidR="00190904" w:rsidRDefault="00190904">
      <w:pPr>
        <w:spacing w:line="480" w:lineRule="exact"/>
        <w:ind w:firstLineChars="200" w:firstLine="560"/>
        <w:rPr>
          <w:rFonts w:eastAsia="仿宋_GB2312"/>
          <w:sz w:val="28"/>
        </w:rPr>
      </w:pPr>
      <w:r>
        <w:rPr>
          <w:rFonts w:eastAsia="仿宋_GB2312"/>
          <w:sz w:val="28"/>
        </w:rPr>
        <w:t>2.“</w:t>
      </w:r>
      <w:r>
        <w:rPr>
          <w:rFonts w:eastAsia="仿宋_GB2312"/>
          <w:sz w:val="28"/>
        </w:rPr>
        <w:t>从事本岗位年限</w:t>
      </w:r>
      <w:r>
        <w:rPr>
          <w:rFonts w:eastAsia="仿宋_GB2312"/>
          <w:sz w:val="28"/>
        </w:rPr>
        <w:t>”</w:t>
      </w:r>
      <w:r>
        <w:rPr>
          <w:rFonts w:eastAsia="仿宋_GB2312"/>
          <w:sz w:val="28"/>
        </w:rPr>
        <w:t>是指该人员在本实验室本岗位的工作年限，不是该人员的工龄。如果该人员在其他机构从事过本岗位工作，可在</w:t>
      </w:r>
      <w:r>
        <w:rPr>
          <w:rFonts w:eastAsia="仿宋_GB2312"/>
          <w:sz w:val="28"/>
        </w:rPr>
        <w:t>“</w:t>
      </w:r>
      <w:r>
        <w:rPr>
          <w:rFonts w:eastAsia="仿宋_GB2312"/>
          <w:sz w:val="28"/>
        </w:rPr>
        <w:t>备注</w:t>
      </w:r>
      <w:r>
        <w:rPr>
          <w:rFonts w:eastAsia="仿宋_GB2312"/>
          <w:sz w:val="28"/>
        </w:rPr>
        <w:t>”</w:t>
      </w:r>
      <w:r>
        <w:rPr>
          <w:rFonts w:eastAsia="仿宋_GB2312"/>
          <w:sz w:val="28"/>
        </w:rPr>
        <w:t>栏说明其在其他机构从事的该岗位的年限。</w:t>
      </w:r>
    </w:p>
    <w:sectPr w:rsidR="00190904" w:rsidSect="00EF0D65">
      <w:pgSz w:w="16838" w:h="11906" w:orient="landscape"/>
      <w:pgMar w:top="1531" w:right="1928" w:bottom="1531" w:left="1701" w:header="851" w:footer="1134" w:gutter="0"/>
      <w:cols w:space="720"/>
      <w:docGrid w:type="linesAndChars" w:linePitch="3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15C" w:rsidRDefault="0073015C">
      <w:r>
        <w:separator/>
      </w:r>
    </w:p>
  </w:endnote>
  <w:endnote w:type="continuationSeparator" w:id="0">
    <w:p w:rsidR="0073015C" w:rsidRDefault="00730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variable"/>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358" w:rsidRDefault="00190904">
    <w:pPr>
      <w:pStyle w:val="a5"/>
      <w:rPr>
        <w:rFonts w:ascii="宋体" w:hAnsi="宋体"/>
        <w:sz w:val="28"/>
        <w:szCs w:val="28"/>
      </w:rPr>
    </w:pPr>
    <w:r>
      <w:rPr>
        <w:rFonts w:ascii="宋体" w:hAnsi="宋体" w:hint="eastAsia"/>
        <w:color w:val="FFFFFF"/>
        <w:sz w:val="28"/>
        <w:szCs w:val="28"/>
      </w:rPr>
      <w:t>—</w:t>
    </w:r>
    <w:r>
      <w:rPr>
        <w:rFonts w:ascii="宋体" w:hAnsi="宋体"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C81A6C" w:rsidRPr="00C81A6C">
      <w:rPr>
        <w:noProof/>
        <w:sz w:val="28"/>
        <w:szCs w:val="28"/>
        <w:lang w:val="zh-CN"/>
      </w:rPr>
      <w:t>10</w:t>
    </w:r>
    <w:r>
      <w:rPr>
        <w:sz w:val="28"/>
        <w:szCs w:val="28"/>
      </w:rPr>
      <w:fldChar w:fldCharType="end"/>
    </w:r>
    <w:r>
      <w:rPr>
        <w:rFonts w:ascii="宋体" w:hAnsi="宋体" w:hint="eastAsia"/>
        <w:sz w:val="28"/>
        <w:szCs w:val="28"/>
      </w:rPr>
      <w:t xml:space="preserve"> —</w:t>
    </w:r>
  </w:p>
  <w:p w:rsidR="00B94358" w:rsidRDefault="00B9435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358" w:rsidRDefault="00190904">
    <w:pPr>
      <w:pStyle w:val="a5"/>
      <w:wordWrap w:val="0"/>
      <w:jc w:val="right"/>
      <w:rPr>
        <w:rFonts w:ascii="宋体" w:hAnsi="宋体"/>
        <w:sz w:val="28"/>
        <w:szCs w:val="28"/>
      </w:rPr>
    </w:pPr>
    <w:r>
      <w:rPr>
        <w:rFonts w:ascii="宋体" w:hAnsi="宋体"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C81A6C" w:rsidRPr="00C81A6C">
      <w:rPr>
        <w:noProof/>
        <w:sz w:val="28"/>
        <w:szCs w:val="28"/>
        <w:lang w:val="zh-CN"/>
      </w:rPr>
      <w:t>9</w:t>
    </w:r>
    <w:r>
      <w:rPr>
        <w:sz w:val="28"/>
        <w:szCs w:val="28"/>
      </w:rPr>
      <w:fldChar w:fldCharType="end"/>
    </w:r>
    <w:r>
      <w:rPr>
        <w:rFonts w:ascii="宋体" w:hAnsi="宋体" w:hint="eastAsia"/>
        <w:sz w:val="28"/>
        <w:szCs w:val="28"/>
      </w:rPr>
      <w:t xml:space="preserve"> —</w:t>
    </w:r>
    <w:r>
      <w:rPr>
        <w:rFonts w:ascii="宋体" w:hAnsi="宋体" w:hint="eastAsia"/>
        <w:color w:val="FFFFFF"/>
        <w:sz w:val="28"/>
        <w:szCs w:val="28"/>
      </w:rPr>
      <w:t>—</w:t>
    </w:r>
  </w:p>
  <w:p w:rsidR="00B94358" w:rsidRDefault="00B9435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15C" w:rsidRDefault="0073015C">
      <w:r>
        <w:separator/>
      </w:r>
    </w:p>
  </w:footnote>
  <w:footnote w:type="continuationSeparator" w:id="0">
    <w:p w:rsidR="0073015C" w:rsidRDefault="007301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evenAndOddHeaders/>
  <w:drawingGridHorizontalSpacing w:val="105"/>
  <w:drawingGridVerticalSpacing w:val="15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AEBFA5A3"/>
    <w:rsid w:val="B3FB1ACE"/>
    <w:rsid w:val="BE7AF724"/>
    <w:rsid w:val="CF9F045E"/>
    <w:rsid w:val="CFFD3454"/>
    <w:rsid w:val="CFFF8DB4"/>
    <w:rsid w:val="D7391A87"/>
    <w:rsid w:val="DFD7E6CA"/>
    <w:rsid w:val="E13BE020"/>
    <w:rsid w:val="ED7E75F0"/>
    <w:rsid w:val="EDFFEB62"/>
    <w:rsid w:val="F46ECCFC"/>
    <w:rsid w:val="F7CFFF20"/>
    <w:rsid w:val="F7DFAC6F"/>
    <w:rsid w:val="F7FD4074"/>
    <w:rsid w:val="F9FBD476"/>
    <w:rsid w:val="FB995A9E"/>
    <w:rsid w:val="FBF74D88"/>
    <w:rsid w:val="FDFED987"/>
    <w:rsid w:val="FDFFFFAB"/>
    <w:rsid w:val="FFBD5139"/>
    <w:rsid w:val="FFFB9A2A"/>
    <w:rsid w:val="00016D27"/>
    <w:rsid w:val="00016E93"/>
    <w:rsid w:val="00051450"/>
    <w:rsid w:val="00071507"/>
    <w:rsid w:val="000A2989"/>
    <w:rsid w:val="000E0170"/>
    <w:rsid w:val="00101F08"/>
    <w:rsid w:val="00157D65"/>
    <w:rsid w:val="00164368"/>
    <w:rsid w:val="00186786"/>
    <w:rsid w:val="00190904"/>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27597"/>
    <w:rsid w:val="0073015C"/>
    <w:rsid w:val="007350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8E41A1"/>
    <w:rsid w:val="00926229"/>
    <w:rsid w:val="00944679"/>
    <w:rsid w:val="0094647A"/>
    <w:rsid w:val="009616FA"/>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4617"/>
    <w:rsid w:val="00B84EF7"/>
    <w:rsid w:val="00B94358"/>
    <w:rsid w:val="00BA00D5"/>
    <w:rsid w:val="00BA1FC7"/>
    <w:rsid w:val="00BE16F8"/>
    <w:rsid w:val="00C05E89"/>
    <w:rsid w:val="00C1570A"/>
    <w:rsid w:val="00C51B28"/>
    <w:rsid w:val="00C57201"/>
    <w:rsid w:val="00C578A0"/>
    <w:rsid w:val="00C60442"/>
    <w:rsid w:val="00C73515"/>
    <w:rsid w:val="00C81A6C"/>
    <w:rsid w:val="00C92BC0"/>
    <w:rsid w:val="00CA2B21"/>
    <w:rsid w:val="00CC6505"/>
    <w:rsid w:val="00CD27CB"/>
    <w:rsid w:val="00CE7A0B"/>
    <w:rsid w:val="00D03FFD"/>
    <w:rsid w:val="00D53A64"/>
    <w:rsid w:val="00D61B72"/>
    <w:rsid w:val="00DD4D3D"/>
    <w:rsid w:val="00DD5C43"/>
    <w:rsid w:val="00DF1936"/>
    <w:rsid w:val="00E05A99"/>
    <w:rsid w:val="00E21EF7"/>
    <w:rsid w:val="00E41212"/>
    <w:rsid w:val="00E41A1A"/>
    <w:rsid w:val="00E73776"/>
    <w:rsid w:val="00ED2031"/>
    <w:rsid w:val="00EF0D65"/>
    <w:rsid w:val="00F64776"/>
    <w:rsid w:val="00F6624B"/>
    <w:rsid w:val="00F8685B"/>
    <w:rsid w:val="00FA60C8"/>
    <w:rsid w:val="00FD22E5"/>
    <w:rsid w:val="00FD443E"/>
    <w:rsid w:val="00FD754D"/>
    <w:rsid w:val="0BEC7EA0"/>
    <w:rsid w:val="0F9E0E77"/>
    <w:rsid w:val="15A70E19"/>
    <w:rsid w:val="19F74E51"/>
    <w:rsid w:val="277DEA85"/>
    <w:rsid w:val="2A8D465A"/>
    <w:rsid w:val="2BFB8EEE"/>
    <w:rsid w:val="2C3D20FB"/>
    <w:rsid w:val="36FF630D"/>
    <w:rsid w:val="3F3F102A"/>
    <w:rsid w:val="3F7F0168"/>
    <w:rsid w:val="3F977A14"/>
    <w:rsid w:val="43E2636A"/>
    <w:rsid w:val="4C1A048F"/>
    <w:rsid w:val="4EABD80E"/>
    <w:rsid w:val="57F5393F"/>
    <w:rsid w:val="57FF3BCC"/>
    <w:rsid w:val="591D3208"/>
    <w:rsid w:val="5F297A5F"/>
    <w:rsid w:val="5FBFAFFA"/>
    <w:rsid w:val="63E446CD"/>
    <w:rsid w:val="676F17D2"/>
    <w:rsid w:val="6AFF5863"/>
    <w:rsid w:val="6AFFDBA9"/>
    <w:rsid w:val="6FC7E65A"/>
    <w:rsid w:val="6FDF6FE3"/>
    <w:rsid w:val="7727E2B4"/>
    <w:rsid w:val="775F174D"/>
    <w:rsid w:val="77B08378"/>
    <w:rsid w:val="7C6FF045"/>
    <w:rsid w:val="7D7F7C50"/>
    <w:rsid w:val="7DE51A51"/>
    <w:rsid w:val="7DFED9AF"/>
    <w:rsid w:val="7EADC5C1"/>
    <w:rsid w:val="7ED62E8A"/>
    <w:rsid w:val="7F6F41A3"/>
    <w:rsid w:val="7FF7398F"/>
    <w:rsid w:val="7FFFC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8BF567-2041-4D46-8F62-D904531BD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idu.com/link?url=2Par3fJxov1cAPEF24Z0_IJr3UjT1wUXgZhNcoB3rNWH5qpDqD3dA5ZCmEVUTVSR&amp;wd=&amp;eqid=f2876efb0000439a000000025f1024a5" TargetMode="External"/><Relationship Id="rId3" Type="http://schemas.openxmlformats.org/officeDocument/2006/relationships/webSettings" Target="webSettings.xml"/><Relationship Id="rId7" Type="http://schemas.openxmlformats.org/officeDocument/2006/relationships/hyperlink" Target="http://www.baidu.com/link?url=2Par3fJxov1cAPEF24Z0_IJr3UjT1wUXgZhNcoB3rNWH5qpDqD3dA5ZCmEVUTVSR&amp;wd=&amp;eqid=f2876efb0000439a000000025f1024a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idu.com/link?url=2Par3fJxov1cAPEF24Z0_IJr3UjT1wUXgZhNcoB3rNWH5qpDqD3dA5ZCmEVUTVSR&amp;wd=&amp;eqid=f2876efb0000439a000000025f1024a5"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949</Words>
  <Characters>5412</Characters>
  <Application>Microsoft Office Word</Application>
  <DocSecurity>0</DocSecurity>
  <Lines>45</Lines>
  <Paragraphs>12</Paragraphs>
  <ScaleCrop>false</ScaleCrop>
  <Company>Xtzj.Com</Company>
  <LinksUpToDate>false</LinksUpToDate>
  <CharactersWithSpaces>6349</CharactersWithSpaces>
  <SharedDoc>false</SharedDoc>
  <HLinks>
    <vt:vector size="18" baseType="variant">
      <vt:variant>
        <vt:i4>4194366</vt:i4>
      </vt:variant>
      <vt:variant>
        <vt:i4>6</vt:i4>
      </vt:variant>
      <vt:variant>
        <vt:i4>0</vt:i4>
      </vt:variant>
      <vt:variant>
        <vt:i4>5</vt:i4>
      </vt:variant>
      <vt:variant>
        <vt:lpwstr>http://www.baidu.com/link?url=2Par3fJxov1cAPEF24Z0_IJr3UjT1wUXgZhNcoB3rNWH5qpDqD3dA5ZCmEVUTVSR&amp;wd=&amp;eqid=f2876efb0000439a000000025f1024a5</vt:lpwstr>
      </vt:variant>
      <vt:variant>
        <vt:lpwstr/>
      </vt:variant>
      <vt:variant>
        <vt:i4>4194366</vt:i4>
      </vt:variant>
      <vt:variant>
        <vt:i4>3</vt:i4>
      </vt:variant>
      <vt:variant>
        <vt:i4>0</vt:i4>
      </vt:variant>
      <vt:variant>
        <vt:i4>5</vt:i4>
      </vt:variant>
      <vt:variant>
        <vt:lpwstr>http://www.baidu.com/link?url=2Par3fJxov1cAPEF24Z0_IJr3UjT1wUXgZhNcoB3rNWH5qpDqD3dA5ZCmEVUTVSR&amp;wd=&amp;eqid=f2876efb0000439a000000025f1024a5</vt:lpwstr>
      </vt:variant>
      <vt:variant>
        <vt:lpwstr/>
      </vt:variant>
      <vt:variant>
        <vt:i4>4194366</vt:i4>
      </vt:variant>
      <vt:variant>
        <vt:i4>0</vt:i4>
      </vt:variant>
      <vt:variant>
        <vt:i4>0</vt:i4>
      </vt:variant>
      <vt:variant>
        <vt:i4>5</vt:i4>
      </vt:variant>
      <vt:variant>
        <vt:lpwstr>http://www.baidu.com/link?url=2Par3fJxov1cAPEF24Z0_IJr3UjT1wUXgZhNcoB3rNWH5qpDqD3dA5ZCmEVUTVSR&amp;wd=&amp;eqid=f2876efb0000439a000000025f1024a5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Microsoft 帐户</cp:lastModifiedBy>
  <cp:revision>2</cp:revision>
  <cp:lastPrinted>2014-08-05T01:22:00Z</cp:lastPrinted>
  <dcterms:created xsi:type="dcterms:W3CDTF">2021-10-22T16:56:00Z</dcterms:created>
  <dcterms:modified xsi:type="dcterms:W3CDTF">2021-10-22T16:56:00Z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