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A71" w:rsidRPr="004F458D" w:rsidRDefault="00672A71" w:rsidP="00672A71">
      <w:pPr>
        <w:tabs>
          <w:tab w:val="left" w:pos="8580"/>
        </w:tabs>
        <w:snapToGrid w:val="0"/>
        <w:spacing w:before="40" w:line="288" w:lineRule="auto"/>
        <w:ind w:right="236"/>
        <w:rPr>
          <w:rFonts w:ascii="Times New Roman" w:eastAsia="黑体" w:hAnsi="Times New Roman" w:cs="Times New Roman"/>
          <w:spacing w:val="2"/>
          <w:sz w:val="32"/>
          <w:szCs w:val="32"/>
        </w:rPr>
      </w:pPr>
      <w:bookmarkStart w:id="0" w:name="_GoBack"/>
      <w:bookmarkEnd w:id="0"/>
      <w:r w:rsidRPr="004F458D">
        <w:rPr>
          <w:rFonts w:ascii="Times New Roman" w:eastAsia="黑体" w:hAnsi="Times New Roman" w:cs="Times New Roman"/>
          <w:spacing w:val="2"/>
          <w:sz w:val="32"/>
          <w:szCs w:val="32"/>
        </w:rPr>
        <w:t>附件</w:t>
      </w:r>
      <w:r w:rsidRPr="004F458D">
        <w:rPr>
          <w:rFonts w:ascii="Times New Roman" w:eastAsia="黑体" w:hAnsi="Times New Roman" w:cs="Times New Roman"/>
          <w:spacing w:val="2"/>
          <w:sz w:val="32"/>
          <w:szCs w:val="32"/>
        </w:rPr>
        <w:t>1</w:t>
      </w:r>
      <w:r w:rsidRPr="004F458D">
        <w:rPr>
          <w:rFonts w:ascii="Times New Roman" w:eastAsia="黑体" w:hAnsi="Times New Roman" w:cs="Times New Roman"/>
          <w:spacing w:val="2"/>
          <w:sz w:val="32"/>
          <w:szCs w:val="32"/>
        </w:rPr>
        <w:t>：</w:t>
      </w:r>
    </w:p>
    <w:p w:rsidR="00672A71" w:rsidRPr="004F458D" w:rsidRDefault="00672A71" w:rsidP="00672A71">
      <w:pPr>
        <w:tabs>
          <w:tab w:val="left" w:pos="8580"/>
        </w:tabs>
        <w:snapToGrid w:val="0"/>
        <w:spacing w:before="40" w:line="288" w:lineRule="auto"/>
        <w:ind w:right="236"/>
        <w:rPr>
          <w:rFonts w:ascii="Times New Roman" w:eastAsia="黑体" w:hAnsi="Times New Roman" w:cs="Times New Roman"/>
          <w:spacing w:val="2"/>
          <w:sz w:val="32"/>
          <w:szCs w:val="32"/>
        </w:rPr>
      </w:pPr>
    </w:p>
    <w:p w:rsidR="00672A71" w:rsidRPr="004F458D" w:rsidRDefault="00672A71" w:rsidP="00672A71">
      <w:pPr>
        <w:tabs>
          <w:tab w:val="left" w:pos="8580"/>
        </w:tabs>
        <w:snapToGrid w:val="0"/>
        <w:spacing w:before="40" w:line="288" w:lineRule="auto"/>
        <w:ind w:right="236"/>
        <w:rPr>
          <w:rFonts w:ascii="Times New Roman" w:eastAsia="黑体" w:hAnsi="Times New Roman" w:cs="Times New Roman"/>
          <w:spacing w:val="2"/>
          <w:sz w:val="32"/>
          <w:szCs w:val="32"/>
        </w:rPr>
      </w:pPr>
    </w:p>
    <w:p w:rsidR="00672A71" w:rsidRPr="004F458D" w:rsidRDefault="00672A71" w:rsidP="00672A71">
      <w:pPr>
        <w:widowControl/>
        <w:tabs>
          <w:tab w:val="center" w:pos="4153"/>
          <w:tab w:val="right" w:pos="8306"/>
        </w:tabs>
        <w:snapToGrid w:val="0"/>
        <w:spacing w:line="360" w:lineRule="auto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 w:rsidRPr="004F458D">
        <w:rPr>
          <w:rFonts w:ascii="Times New Roman" w:eastAsia="方正小标宋简体" w:hAnsi="Times New Roman" w:cs="Times New Roman"/>
          <w:kern w:val="0"/>
          <w:sz w:val="44"/>
          <w:szCs w:val="44"/>
        </w:rPr>
        <w:t>应急管理部重点实验室申请书</w:t>
      </w:r>
    </w:p>
    <w:p w:rsidR="00672A71" w:rsidRPr="004F458D" w:rsidRDefault="00672A71" w:rsidP="00672A71">
      <w:pPr>
        <w:widowControl/>
        <w:tabs>
          <w:tab w:val="center" w:pos="4153"/>
          <w:tab w:val="right" w:pos="8306"/>
        </w:tabs>
        <w:snapToGrid w:val="0"/>
        <w:spacing w:line="360" w:lineRule="auto"/>
        <w:jc w:val="center"/>
        <w:rPr>
          <w:rFonts w:ascii="Times New Roman" w:eastAsia="楷体_GB2312" w:hAnsi="Times New Roman" w:cs="Times New Roman"/>
          <w:kern w:val="0"/>
          <w:sz w:val="30"/>
          <w:szCs w:val="30"/>
        </w:rPr>
      </w:pPr>
      <w:r w:rsidRPr="004F458D">
        <w:rPr>
          <w:rFonts w:ascii="Times New Roman" w:eastAsia="楷体_GB2312" w:hAnsi="Times New Roman" w:cs="Times New Roman"/>
          <w:kern w:val="0"/>
          <w:sz w:val="30"/>
          <w:szCs w:val="30"/>
        </w:rPr>
        <w:t>（格式）</w:t>
      </w:r>
    </w:p>
    <w:p w:rsidR="00672A71" w:rsidRPr="004F458D" w:rsidRDefault="00672A71" w:rsidP="00672A71">
      <w:pPr>
        <w:widowControl/>
        <w:tabs>
          <w:tab w:val="center" w:pos="4153"/>
          <w:tab w:val="right" w:pos="8306"/>
        </w:tabs>
        <w:snapToGrid w:val="0"/>
        <w:spacing w:line="360" w:lineRule="auto"/>
        <w:jc w:val="center"/>
        <w:rPr>
          <w:rFonts w:ascii="Times New Roman" w:eastAsia="华文中宋" w:hAnsi="Times New Roman" w:cs="Times New Roman"/>
          <w:kern w:val="0"/>
          <w:sz w:val="30"/>
          <w:szCs w:val="30"/>
        </w:rPr>
      </w:pPr>
    </w:p>
    <w:p w:rsidR="00672A71" w:rsidRPr="004F458D" w:rsidRDefault="00672A71" w:rsidP="00672A71">
      <w:pPr>
        <w:widowControl/>
        <w:tabs>
          <w:tab w:val="center" w:pos="4153"/>
          <w:tab w:val="right" w:pos="8306"/>
        </w:tabs>
        <w:snapToGrid w:val="0"/>
        <w:spacing w:line="360" w:lineRule="auto"/>
        <w:jc w:val="left"/>
        <w:rPr>
          <w:rFonts w:ascii="Times New Roman" w:eastAsia="仿宋_GB2312" w:hAnsi="Times New Roman" w:cs="Times New Roman"/>
          <w:kern w:val="0"/>
          <w:sz w:val="30"/>
          <w:szCs w:val="30"/>
        </w:rPr>
      </w:pPr>
    </w:p>
    <w:p w:rsidR="00672A71" w:rsidRPr="004F458D" w:rsidRDefault="00672A71" w:rsidP="00672A71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300" w:firstLine="900"/>
        <w:jc w:val="left"/>
        <w:rPr>
          <w:rFonts w:ascii="Times New Roman" w:eastAsia="黑体" w:hAnsi="Times New Roman" w:cs="Times New Roman"/>
          <w:bCs/>
          <w:kern w:val="0"/>
          <w:sz w:val="30"/>
          <w:szCs w:val="30"/>
          <w:u w:val="single"/>
        </w:rPr>
      </w:pP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>实验室名称：</w:t>
      </w:r>
      <w:r w:rsidRPr="004F458D">
        <w:rPr>
          <w:rFonts w:ascii="Times New Roman" w:eastAsia="黑体" w:hAnsi="Times New Roman" w:cs="Times New Roman"/>
          <w:bCs/>
          <w:sz w:val="30"/>
          <w:szCs w:val="30"/>
          <w:u w:val="single"/>
        </w:rPr>
        <w:t xml:space="preserve">        </w:t>
      </w:r>
      <w:r w:rsidRPr="004F458D">
        <w:rPr>
          <w:rFonts w:ascii="Times New Roman" w:eastAsia="黑体" w:hAnsi="Times New Roman" w:cs="Times New Roman"/>
          <w:bCs/>
          <w:sz w:val="30"/>
          <w:szCs w:val="30"/>
          <w:u w:val="single"/>
        </w:rPr>
        <w:t xml:space="preserve">　</w:t>
      </w:r>
      <w:r w:rsidRPr="004F458D">
        <w:rPr>
          <w:rFonts w:ascii="Times New Roman" w:eastAsia="黑体" w:hAnsi="Times New Roman" w:cs="Times New Roman"/>
          <w:bCs/>
          <w:sz w:val="30"/>
          <w:szCs w:val="30"/>
          <w:u w:val="single"/>
        </w:rPr>
        <w:t xml:space="preserve">    </w:t>
      </w:r>
      <w:r w:rsidRPr="004F458D">
        <w:rPr>
          <w:rFonts w:ascii="Times New Roman" w:eastAsia="黑体" w:hAnsi="Times New Roman" w:cs="Times New Roman"/>
          <w:bCs/>
          <w:sz w:val="30"/>
          <w:szCs w:val="30"/>
          <w:u w:val="single"/>
        </w:rPr>
        <w:t xml:space="preserve">　　　　　　　</w:t>
      </w:r>
    </w:p>
    <w:p w:rsidR="00672A71" w:rsidRPr="004F458D" w:rsidRDefault="00672A71" w:rsidP="00672A71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300" w:firstLine="900"/>
        <w:jc w:val="left"/>
        <w:rPr>
          <w:rFonts w:ascii="Times New Roman" w:eastAsia="黑体" w:hAnsi="Times New Roman" w:cs="Times New Roman"/>
          <w:bCs/>
          <w:kern w:val="0"/>
          <w:sz w:val="30"/>
          <w:szCs w:val="30"/>
        </w:rPr>
      </w:pP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>依托单位：</w:t>
      </w: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 xml:space="preserve">  </w:t>
      </w:r>
      <w:r w:rsidRPr="004F458D">
        <w:rPr>
          <w:rFonts w:ascii="Times New Roman" w:eastAsia="黑体" w:hAnsi="Times New Roman" w:cs="Times New Roman"/>
          <w:bCs/>
          <w:sz w:val="30"/>
          <w:szCs w:val="30"/>
          <w:u w:val="single"/>
        </w:rPr>
        <w:t xml:space="preserve">                    </w:t>
      </w:r>
      <w:r w:rsidRPr="004F458D">
        <w:rPr>
          <w:rFonts w:ascii="Times New Roman" w:eastAsia="黑体" w:hAnsi="Times New Roman" w:cs="Times New Roman"/>
          <w:bCs/>
          <w:sz w:val="30"/>
          <w:szCs w:val="30"/>
          <w:u w:val="single"/>
        </w:rPr>
        <w:t xml:space="preserve">　　　　</w:t>
      </w:r>
    </w:p>
    <w:p w:rsidR="00672A71" w:rsidRPr="004F458D" w:rsidRDefault="00672A71" w:rsidP="00672A71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300" w:firstLine="900"/>
        <w:jc w:val="left"/>
        <w:rPr>
          <w:rFonts w:ascii="Times New Roman" w:eastAsia="黑体" w:hAnsi="Times New Roman" w:cs="Times New Roman"/>
          <w:bCs/>
          <w:kern w:val="0"/>
          <w:sz w:val="30"/>
          <w:szCs w:val="30"/>
          <w:u w:val="single"/>
        </w:rPr>
      </w:pP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>通讯地址：</w:t>
      </w: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 xml:space="preserve">  </w:t>
      </w:r>
      <w:r w:rsidRPr="004F458D">
        <w:rPr>
          <w:rFonts w:ascii="Times New Roman" w:eastAsia="黑体" w:hAnsi="Times New Roman" w:cs="Times New Roman"/>
          <w:bCs/>
          <w:sz w:val="30"/>
          <w:szCs w:val="30"/>
          <w:u w:val="single"/>
        </w:rPr>
        <w:t xml:space="preserve">                            </w:t>
      </w:r>
    </w:p>
    <w:p w:rsidR="00672A71" w:rsidRPr="004F458D" w:rsidRDefault="00672A71" w:rsidP="00672A71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300" w:firstLine="900"/>
        <w:jc w:val="left"/>
        <w:rPr>
          <w:rFonts w:ascii="Times New Roman" w:eastAsia="黑体" w:hAnsi="Times New Roman" w:cs="Times New Roman"/>
          <w:bCs/>
          <w:kern w:val="0"/>
          <w:sz w:val="30"/>
          <w:szCs w:val="30"/>
          <w:u w:val="single"/>
        </w:rPr>
      </w:pP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>邮政编码：</w:t>
      </w: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 xml:space="preserve">  </w:t>
      </w:r>
      <w:r w:rsidRPr="004F458D">
        <w:rPr>
          <w:rFonts w:ascii="Times New Roman" w:eastAsia="黑体" w:hAnsi="Times New Roman" w:cs="Times New Roman"/>
          <w:bCs/>
          <w:sz w:val="30"/>
          <w:szCs w:val="30"/>
          <w:u w:val="single"/>
        </w:rPr>
        <w:t xml:space="preserve">                            </w:t>
      </w:r>
    </w:p>
    <w:p w:rsidR="00672A71" w:rsidRPr="004F458D" w:rsidRDefault="00672A71" w:rsidP="00672A71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300" w:firstLine="900"/>
        <w:jc w:val="left"/>
        <w:rPr>
          <w:rFonts w:ascii="Times New Roman" w:eastAsia="黑体" w:hAnsi="Times New Roman" w:cs="Times New Roman"/>
          <w:bCs/>
          <w:kern w:val="0"/>
          <w:sz w:val="30"/>
          <w:szCs w:val="30"/>
          <w:u w:val="single"/>
        </w:rPr>
      </w:pP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>联</w:t>
      </w: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 xml:space="preserve"> </w:t>
      </w: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>系</w:t>
      </w: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 xml:space="preserve"> </w:t>
      </w: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>人：</w:t>
      </w: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 xml:space="preserve">  </w:t>
      </w:r>
      <w:r w:rsidRPr="004F458D">
        <w:rPr>
          <w:rFonts w:ascii="Times New Roman" w:eastAsia="黑体" w:hAnsi="Times New Roman" w:cs="Times New Roman"/>
          <w:bCs/>
          <w:sz w:val="30"/>
          <w:szCs w:val="30"/>
          <w:u w:val="single"/>
        </w:rPr>
        <w:t xml:space="preserve">                            </w:t>
      </w:r>
    </w:p>
    <w:p w:rsidR="00672A71" w:rsidRPr="004F458D" w:rsidRDefault="00672A71" w:rsidP="00672A71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300" w:firstLine="900"/>
        <w:jc w:val="left"/>
        <w:rPr>
          <w:rFonts w:ascii="Times New Roman" w:eastAsia="黑体" w:hAnsi="Times New Roman" w:cs="Times New Roman"/>
          <w:bCs/>
          <w:kern w:val="0"/>
          <w:sz w:val="30"/>
          <w:szCs w:val="30"/>
          <w:u w:val="single"/>
        </w:rPr>
      </w:pP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>座</w:t>
      </w: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 xml:space="preserve">    </w:t>
      </w: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>机：</w:t>
      </w: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 xml:space="preserve">  </w:t>
      </w:r>
      <w:r w:rsidRPr="004F458D">
        <w:rPr>
          <w:rFonts w:ascii="Times New Roman" w:eastAsia="黑体" w:hAnsi="Times New Roman" w:cs="Times New Roman"/>
          <w:bCs/>
          <w:sz w:val="30"/>
          <w:szCs w:val="30"/>
          <w:u w:val="single"/>
        </w:rPr>
        <w:t xml:space="preserve">                            </w:t>
      </w:r>
    </w:p>
    <w:p w:rsidR="00672A71" w:rsidRPr="004F458D" w:rsidRDefault="00672A71" w:rsidP="00672A71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300" w:firstLine="900"/>
        <w:jc w:val="left"/>
        <w:rPr>
          <w:rFonts w:ascii="Times New Roman" w:eastAsia="黑体" w:hAnsi="Times New Roman" w:cs="Times New Roman"/>
          <w:bCs/>
          <w:kern w:val="0"/>
          <w:sz w:val="30"/>
          <w:szCs w:val="30"/>
        </w:rPr>
      </w:pP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>手</w:t>
      </w: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 xml:space="preserve">    </w:t>
      </w: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>机：</w:t>
      </w: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 xml:space="preserve">  </w:t>
      </w:r>
      <w:r w:rsidRPr="004F458D">
        <w:rPr>
          <w:rFonts w:ascii="Times New Roman" w:eastAsia="黑体" w:hAnsi="Times New Roman" w:cs="Times New Roman"/>
          <w:bCs/>
          <w:sz w:val="30"/>
          <w:szCs w:val="30"/>
          <w:u w:val="single"/>
        </w:rPr>
        <w:t xml:space="preserve">                            </w:t>
      </w:r>
    </w:p>
    <w:p w:rsidR="00672A71" w:rsidRPr="004F458D" w:rsidRDefault="00672A71" w:rsidP="00672A71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300" w:firstLine="900"/>
        <w:jc w:val="left"/>
        <w:rPr>
          <w:rFonts w:ascii="Times New Roman" w:eastAsia="黑体" w:hAnsi="Times New Roman" w:cs="Times New Roman"/>
          <w:bCs/>
          <w:kern w:val="0"/>
          <w:sz w:val="30"/>
          <w:szCs w:val="30"/>
        </w:rPr>
      </w:pP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>传</w:t>
      </w: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 xml:space="preserve">    </w:t>
      </w: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>真：</w:t>
      </w: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 xml:space="preserve">  </w:t>
      </w:r>
      <w:r w:rsidRPr="004F458D">
        <w:rPr>
          <w:rFonts w:ascii="Times New Roman" w:eastAsia="黑体" w:hAnsi="Times New Roman" w:cs="Times New Roman"/>
          <w:bCs/>
          <w:sz w:val="30"/>
          <w:szCs w:val="30"/>
          <w:u w:val="single"/>
        </w:rPr>
        <w:t xml:space="preserve">                            </w:t>
      </w:r>
    </w:p>
    <w:p w:rsidR="00672A71" w:rsidRPr="004F458D" w:rsidRDefault="00672A71" w:rsidP="00672A71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300" w:firstLine="900"/>
        <w:jc w:val="left"/>
        <w:rPr>
          <w:rFonts w:ascii="Times New Roman" w:eastAsia="黑体" w:hAnsi="Times New Roman" w:cs="Times New Roman"/>
          <w:bCs/>
          <w:kern w:val="0"/>
          <w:sz w:val="30"/>
          <w:szCs w:val="30"/>
          <w:u w:val="single"/>
        </w:rPr>
      </w:pP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>电子邮件：</w:t>
      </w: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 xml:space="preserve">  </w:t>
      </w:r>
      <w:r w:rsidRPr="004F458D">
        <w:rPr>
          <w:rFonts w:ascii="Times New Roman" w:eastAsia="黑体" w:hAnsi="Times New Roman" w:cs="Times New Roman"/>
          <w:bCs/>
          <w:sz w:val="30"/>
          <w:szCs w:val="30"/>
          <w:u w:val="single"/>
        </w:rPr>
        <w:t xml:space="preserve">                            </w:t>
      </w:r>
    </w:p>
    <w:p w:rsidR="00672A71" w:rsidRPr="004F458D" w:rsidRDefault="00672A71" w:rsidP="00672A71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300" w:firstLine="900"/>
        <w:jc w:val="left"/>
        <w:rPr>
          <w:rFonts w:ascii="Times New Roman" w:eastAsia="黑体" w:hAnsi="Times New Roman" w:cs="Times New Roman"/>
          <w:bCs/>
          <w:kern w:val="0"/>
          <w:sz w:val="30"/>
          <w:szCs w:val="30"/>
          <w:u w:val="single"/>
        </w:rPr>
      </w:pP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>填报时间：</w:t>
      </w:r>
      <w:r w:rsidRPr="004F458D">
        <w:rPr>
          <w:rFonts w:ascii="Times New Roman" w:eastAsia="黑体" w:hAnsi="Times New Roman" w:cs="Times New Roman"/>
          <w:bCs/>
          <w:kern w:val="0"/>
          <w:sz w:val="30"/>
          <w:szCs w:val="30"/>
        </w:rPr>
        <w:t xml:space="preserve">  </w:t>
      </w:r>
      <w:r w:rsidRPr="004F458D">
        <w:rPr>
          <w:rFonts w:ascii="Times New Roman" w:eastAsia="黑体" w:hAnsi="Times New Roman" w:cs="Times New Roman"/>
          <w:bCs/>
          <w:sz w:val="30"/>
          <w:szCs w:val="30"/>
          <w:u w:val="single"/>
        </w:rPr>
        <w:t xml:space="preserve">                            </w:t>
      </w:r>
    </w:p>
    <w:p w:rsidR="00672A71" w:rsidRPr="004F458D" w:rsidRDefault="00672A71" w:rsidP="00672A71">
      <w:pPr>
        <w:widowControl/>
        <w:tabs>
          <w:tab w:val="center" w:pos="4153"/>
          <w:tab w:val="right" w:pos="8306"/>
        </w:tabs>
        <w:snapToGrid w:val="0"/>
        <w:spacing w:line="440" w:lineRule="exact"/>
        <w:jc w:val="left"/>
        <w:rPr>
          <w:rFonts w:ascii="Times New Roman" w:eastAsia="Times New Roman" w:hAnsi="Times New Roman" w:cs="Times New Roman"/>
          <w:b/>
          <w:kern w:val="0"/>
          <w:sz w:val="30"/>
          <w:szCs w:val="30"/>
        </w:rPr>
      </w:pPr>
    </w:p>
    <w:p w:rsidR="00672A71" w:rsidRPr="004F458D" w:rsidRDefault="00672A71" w:rsidP="00672A71">
      <w:pPr>
        <w:widowControl/>
        <w:tabs>
          <w:tab w:val="center" w:pos="4153"/>
          <w:tab w:val="right" w:pos="8306"/>
        </w:tabs>
        <w:snapToGrid w:val="0"/>
        <w:spacing w:line="440" w:lineRule="exact"/>
        <w:jc w:val="left"/>
        <w:rPr>
          <w:rFonts w:ascii="Times New Roman" w:eastAsia="Times New Roman" w:hAnsi="Times New Roman" w:cs="Times New Roman"/>
          <w:b/>
          <w:kern w:val="0"/>
          <w:sz w:val="30"/>
          <w:szCs w:val="30"/>
        </w:rPr>
      </w:pPr>
    </w:p>
    <w:p w:rsidR="00672A71" w:rsidRPr="004F458D" w:rsidRDefault="00672A71" w:rsidP="00672A71">
      <w:pPr>
        <w:widowControl/>
        <w:tabs>
          <w:tab w:val="center" w:pos="4153"/>
          <w:tab w:val="right" w:pos="8306"/>
        </w:tabs>
        <w:snapToGrid w:val="0"/>
        <w:spacing w:line="440" w:lineRule="exact"/>
        <w:jc w:val="left"/>
        <w:rPr>
          <w:rFonts w:ascii="Times New Roman" w:eastAsia="Times New Roman" w:hAnsi="Times New Roman" w:cs="Times New Roman"/>
          <w:b/>
          <w:kern w:val="0"/>
          <w:sz w:val="30"/>
          <w:szCs w:val="30"/>
        </w:rPr>
      </w:pPr>
    </w:p>
    <w:p w:rsidR="00672A71" w:rsidRPr="004F458D" w:rsidRDefault="00672A71" w:rsidP="00672A71">
      <w:pPr>
        <w:widowControl/>
        <w:tabs>
          <w:tab w:val="center" w:pos="4153"/>
          <w:tab w:val="right" w:pos="8306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  <w:b/>
          <w:kern w:val="0"/>
          <w:sz w:val="30"/>
          <w:szCs w:val="30"/>
        </w:rPr>
      </w:pPr>
      <w:r w:rsidRPr="004F458D">
        <w:rPr>
          <w:rFonts w:ascii="Times New Roman" w:eastAsia="仿宋_GB2312" w:hAnsi="Times New Roman" w:cs="Times New Roman"/>
          <w:b/>
          <w:kern w:val="0"/>
          <w:sz w:val="30"/>
          <w:szCs w:val="30"/>
        </w:rPr>
        <w:t>中华人民共和国应急管理部</w:t>
      </w:r>
    </w:p>
    <w:p w:rsidR="00672A71" w:rsidRPr="004F458D" w:rsidRDefault="00672A71" w:rsidP="00672A71">
      <w:pPr>
        <w:widowControl/>
        <w:tabs>
          <w:tab w:val="center" w:pos="4153"/>
          <w:tab w:val="right" w:pos="8306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  <w:b/>
          <w:kern w:val="0"/>
          <w:sz w:val="30"/>
          <w:szCs w:val="30"/>
        </w:rPr>
      </w:pPr>
      <w:r w:rsidRPr="004F458D">
        <w:rPr>
          <w:rFonts w:ascii="Times New Roman" w:eastAsia="仿宋_GB2312" w:hAnsi="Times New Roman" w:cs="Times New Roman"/>
          <w:b/>
          <w:kern w:val="0"/>
          <w:sz w:val="30"/>
          <w:szCs w:val="30"/>
        </w:rPr>
        <w:t>二</w:t>
      </w:r>
      <w:r w:rsidRPr="004F458D">
        <w:rPr>
          <w:rFonts w:ascii="Times New Roman" w:eastAsia="宋体" w:hAnsi="Times New Roman" w:cs="Times New Roman"/>
          <w:b/>
          <w:kern w:val="0"/>
          <w:sz w:val="30"/>
          <w:szCs w:val="30"/>
        </w:rPr>
        <w:t>〇</w:t>
      </w:r>
      <w:r w:rsidRPr="004F458D">
        <w:rPr>
          <w:rFonts w:ascii="Times New Roman" w:eastAsia="仿宋_GB2312" w:hAnsi="Times New Roman" w:cs="Times New Roman"/>
          <w:b/>
          <w:kern w:val="0"/>
          <w:sz w:val="30"/>
          <w:szCs w:val="30"/>
        </w:rPr>
        <w:t>二</w:t>
      </w:r>
      <w:r w:rsidRPr="004F458D">
        <w:rPr>
          <w:rFonts w:ascii="Times New Roman" w:eastAsia="宋体" w:hAnsi="Times New Roman" w:cs="Times New Roman"/>
          <w:b/>
          <w:kern w:val="0"/>
          <w:sz w:val="30"/>
          <w:szCs w:val="30"/>
        </w:rPr>
        <w:t>〇</w:t>
      </w:r>
      <w:r w:rsidRPr="004F458D">
        <w:rPr>
          <w:rFonts w:ascii="Times New Roman" w:eastAsia="仿宋_GB2312" w:hAnsi="Times New Roman" w:cs="Times New Roman"/>
          <w:b/>
          <w:kern w:val="0"/>
          <w:sz w:val="30"/>
          <w:szCs w:val="30"/>
        </w:rPr>
        <w:t>年制</w:t>
      </w:r>
    </w:p>
    <w:p w:rsidR="00672A71" w:rsidRPr="004F458D" w:rsidRDefault="00672A71" w:rsidP="00672A71">
      <w:pPr>
        <w:widowControl/>
        <w:tabs>
          <w:tab w:val="center" w:pos="4153"/>
          <w:tab w:val="right" w:pos="8306"/>
        </w:tabs>
        <w:snapToGrid w:val="0"/>
        <w:spacing w:line="560" w:lineRule="exact"/>
        <w:jc w:val="center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4F458D">
        <w:rPr>
          <w:rFonts w:ascii="Times New Roman" w:eastAsia="仿宋_GB2312" w:hAnsi="Times New Roman" w:cs="Times New Roman"/>
          <w:kern w:val="0"/>
          <w:sz w:val="30"/>
          <w:szCs w:val="30"/>
        </w:rPr>
        <w:br w:type="page"/>
      </w:r>
      <w:r w:rsidRPr="004F458D">
        <w:rPr>
          <w:rFonts w:ascii="Times New Roman" w:eastAsia="方正小标宋简体" w:hAnsi="Times New Roman" w:cs="Times New Roman"/>
          <w:kern w:val="0"/>
          <w:sz w:val="32"/>
          <w:szCs w:val="32"/>
        </w:rPr>
        <w:lastRenderedPageBreak/>
        <w:t>内容提纲</w:t>
      </w:r>
    </w:p>
    <w:p w:rsidR="00672A71" w:rsidRPr="004F458D" w:rsidRDefault="00672A71" w:rsidP="00672A71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4F458D">
        <w:rPr>
          <w:rFonts w:ascii="Times New Roman" w:eastAsia="黑体" w:hAnsi="Times New Roman" w:cs="Times New Roman"/>
          <w:sz w:val="32"/>
          <w:szCs w:val="32"/>
        </w:rPr>
        <w:t>一、实验室及依托单位简介</w:t>
      </w:r>
    </w:p>
    <w:p w:rsidR="00672A71" w:rsidRPr="004F458D" w:rsidRDefault="00672A71" w:rsidP="00672A71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（包括实验室名称、研究领域、研究方向、主要研究内容、依托单位概况等）</w:t>
      </w:r>
    </w:p>
    <w:p w:rsidR="00672A71" w:rsidRPr="004F458D" w:rsidRDefault="00672A71" w:rsidP="00672A71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4F458D">
        <w:rPr>
          <w:rFonts w:ascii="Times New Roman" w:eastAsia="黑体" w:hAnsi="Times New Roman" w:cs="Times New Roman"/>
          <w:sz w:val="32"/>
          <w:szCs w:val="32"/>
        </w:rPr>
        <w:t>二、建设背景与意义</w:t>
      </w:r>
    </w:p>
    <w:p w:rsidR="00672A71" w:rsidRPr="004F458D" w:rsidRDefault="00672A71" w:rsidP="00672A71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（包括该领域国内外研究现状、最新进展、发展趋势，该领域在推进应急管理体系和能力现代化中的作用，实验室建成后可发挥的作用等）</w:t>
      </w:r>
    </w:p>
    <w:p w:rsidR="00672A71" w:rsidRPr="004F458D" w:rsidRDefault="00672A71" w:rsidP="00672A71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4F458D">
        <w:rPr>
          <w:rFonts w:ascii="Times New Roman" w:eastAsia="黑体" w:hAnsi="Times New Roman" w:cs="Times New Roman"/>
          <w:sz w:val="32"/>
          <w:szCs w:val="32"/>
        </w:rPr>
        <w:t>三、实验室研究基础</w:t>
      </w:r>
    </w:p>
    <w:p w:rsidR="00672A71" w:rsidRPr="004F458D" w:rsidRDefault="00672A71" w:rsidP="00672A71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（包括在国内外的影响和地位，近</w:t>
      </w: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年承担的重大科研任务和取得的代表性科研成果，为应急管理实战应用提供的支撑成果等）</w:t>
      </w:r>
    </w:p>
    <w:p w:rsidR="00672A71" w:rsidRPr="004F458D" w:rsidRDefault="00672A71" w:rsidP="00672A71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4F458D">
        <w:rPr>
          <w:rFonts w:ascii="Times New Roman" w:eastAsia="黑体" w:hAnsi="Times New Roman" w:cs="Times New Roman"/>
          <w:sz w:val="32"/>
          <w:szCs w:val="32"/>
        </w:rPr>
        <w:t>四、实验室科研条件</w:t>
      </w:r>
    </w:p>
    <w:p w:rsidR="00672A71" w:rsidRPr="004F458D" w:rsidRDefault="00672A71" w:rsidP="00672A71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（包括仪器设备、科研用房、配套设施等）</w:t>
      </w:r>
    </w:p>
    <w:p w:rsidR="00672A71" w:rsidRPr="004F458D" w:rsidRDefault="00672A71" w:rsidP="00672A71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4F458D">
        <w:rPr>
          <w:rFonts w:ascii="Times New Roman" w:eastAsia="黑体" w:hAnsi="Times New Roman" w:cs="Times New Roman"/>
          <w:sz w:val="32"/>
          <w:szCs w:val="32"/>
        </w:rPr>
        <w:t>五、实验室队伍状况</w:t>
      </w:r>
    </w:p>
    <w:p w:rsidR="00672A71" w:rsidRPr="004F458D" w:rsidRDefault="00672A71" w:rsidP="00672A71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（包括队伍规模和结构、学术带头人及其代表性成果、人才培养和引进等）</w:t>
      </w:r>
    </w:p>
    <w:p w:rsidR="00672A71" w:rsidRPr="004F458D" w:rsidRDefault="00672A71" w:rsidP="00672A71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4F458D">
        <w:rPr>
          <w:rFonts w:ascii="Times New Roman" w:eastAsia="黑体" w:hAnsi="Times New Roman" w:cs="Times New Roman"/>
          <w:sz w:val="32"/>
          <w:szCs w:val="32"/>
        </w:rPr>
        <w:t>六、实验室主要工作规划与预期目标</w:t>
      </w:r>
    </w:p>
    <w:p w:rsidR="00672A71" w:rsidRPr="004F458D" w:rsidRDefault="00672A71" w:rsidP="00672A71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（从研究内容、科研条件、人才队伍、成果转化、实战</w:t>
      </w:r>
      <w:r w:rsidRPr="004F458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应用</w:t>
      </w: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等角度阐述）</w:t>
      </w:r>
    </w:p>
    <w:p w:rsidR="00672A71" w:rsidRPr="004F458D" w:rsidRDefault="00672A71" w:rsidP="00672A71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4F458D">
        <w:rPr>
          <w:rFonts w:ascii="Times New Roman" w:eastAsia="黑体" w:hAnsi="Times New Roman" w:cs="Times New Roman"/>
          <w:sz w:val="32"/>
          <w:szCs w:val="32"/>
        </w:rPr>
        <w:t>七、管理和运行设想</w:t>
      </w:r>
    </w:p>
    <w:p w:rsidR="00672A71" w:rsidRPr="004F458D" w:rsidRDefault="00672A71" w:rsidP="00672A71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（包括实验室管理体制、运行机制等）</w:t>
      </w:r>
    </w:p>
    <w:p w:rsidR="00672A71" w:rsidRPr="004F458D" w:rsidRDefault="00672A71" w:rsidP="00672A71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4F458D">
        <w:rPr>
          <w:rFonts w:ascii="Times New Roman" w:eastAsia="黑体" w:hAnsi="Times New Roman" w:cs="Times New Roman"/>
          <w:sz w:val="32"/>
          <w:szCs w:val="32"/>
        </w:rPr>
        <w:t>八、依托单位为实验室提供的条件</w:t>
      </w:r>
    </w:p>
    <w:p w:rsidR="00672A71" w:rsidRPr="004F458D" w:rsidRDefault="00672A71" w:rsidP="00672A71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（包括建设经费、配套条件、后勤保障等，以及依托单位对上述条件的承诺）</w:t>
      </w:r>
    </w:p>
    <w:p w:rsidR="00672A71" w:rsidRPr="004F458D" w:rsidRDefault="00672A71" w:rsidP="00672A71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4F458D">
        <w:rPr>
          <w:rFonts w:ascii="Times New Roman" w:eastAsia="黑体" w:hAnsi="Times New Roman" w:cs="Times New Roman"/>
          <w:sz w:val="32"/>
          <w:szCs w:val="32"/>
        </w:rPr>
        <w:t>九、依托单位意见</w:t>
      </w:r>
    </w:p>
    <w:p w:rsidR="00672A71" w:rsidRPr="004F458D" w:rsidRDefault="00672A71" w:rsidP="00672A71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（包括依托单位对实验室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申请</w:t>
      </w: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材料的审核意见等）</w:t>
      </w:r>
    </w:p>
    <w:p w:rsidR="00672A71" w:rsidRPr="004F458D" w:rsidRDefault="00672A71" w:rsidP="00672A71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4F458D">
        <w:rPr>
          <w:rFonts w:ascii="Times New Roman" w:eastAsia="黑体" w:hAnsi="Times New Roman" w:cs="Times New Roman"/>
          <w:sz w:val="32"/>
          <w:szCs w:val="32"/>
        </w:rPr>
        <w:t>十、有关文件</w:t>
      </w:r>
    </w:p>
    <w:p w:rsidR="00672A71" w:rsidRPr="004F458D" w:rsidRDefault="00672A71" w:rsidP="00672A71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（一）实验室现有固定人员名单（列出姓名、性别、出生年月、职称、研究方向或专业等主要信息，技术和管理人员分别排列）</w:t>
      </w:r>
    </w:p>
    <w:p w:rsidR="00672A71" w:rsidRPr="004F458D" w:rsidRDefault="00672A71" w:rsidP="00672A71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（二）实验室主要仪器设备清单</w:t>
      </w:r>
    </w:p>
    <w:p w:rsidR="00672A71" w:rsidRPr="004F458D" w:rsidRDefault="00672A71" w:rsidP="00672A71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（三）实验室近</w:t>
      </w: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年来承担的重大科研项目清单</w:t>
      </w:r>
    </w:p>
    <w:p w:rsidR="00672A71" w:rsidRPr="004F458D" w:rsidRDefault="00672A71" w:rsidP="00672A71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（四）实验室近</w:t>
      </w: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年来重要获奖清单</w:t>
      </w:r>
    </w:p>
    <w:p w:rsidR="00672A71" w:rsidRPr="004F458D" w:rsidRDefault="00672A71" w:rsidP="00672A71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（五）实验室近</w:t>
      </w: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年来重要学术专著、论文、发明专利、已转化科研成果等清单</w:t>
      </w:r>
    </w:p>
    <w:p w:rsidR="00672A71" w:rsidRPr="004F458D" w:rsidRDefault="00672A71" w:rsidP="00672A71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（六）实验室近</w:t>
      </w: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Pr="004F458D">
        <w:rPr>
          <w:rFonts w:ascii="Times New Roman" w:eastAsia="仿宋_GB2312" w:hAnsi="Times New Roman" w:cs="Times New Roman"/>
          <w:kern w:val="0"/>
          <w:sz w:val="32"/>
          <w:szCs w:val="32"/>
        </w:rPr>
        <w:t>年来为应急管理实战应用提供的支撑成果清单</w:t>
      </w:r>
    </w:p>
    <w:p w:rsidR="00E42741" w:rsidRPr="00672A71" w:rsidRDefault="00E42741"/>
    <w:sectPr w:rsidR="00E42741" w:rsidRPr="00672A71" w:rsidSect="00E42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144" w:rsidRDefault="00D56144" w:rsidP="00672A71">
      <w:r>
        <w:separator/>
      </w:r>
    </w:p>
  </w:endnote>
  <w:endnote w:type="continuationSeparator" w:id="0">
    <w:p w:rsidR="00D56144" w:rsidRDefault="00D56144" w:rsidP="0067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144" w:rsidRDefault="00D56144" w:rsidP="00672A71">
      <w:r>
        <w:separator/>
      </w:r>
    </w:p>
  </w:footnote>
  <w:footnote w:type="continuationSeparator" w:id="0">
    <w:p w:rsidR="00D56144" w:rsidRDefault="00D56144" w:rsidP="00672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2A71"/>
    <w:rsid w:val="00104DEA"/>
    <w:rsid w:val="00672A71"/>
    <w:rsid w:val="008E74E6"/>
    <w:rsid w:val="00D56144"/>
    <w:rsid w:val="00E4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C01958-EC93-44A0-AD47-4CE2E3A0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A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2A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2A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2A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2A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Microsoft 帐户</cp:lastModifiedBy>
  <cp:revision>2</cp:revision>
  <dcterms:created xsi:type="dcterms:W3CDTF">2022-06-10T16:39:00Z</dcterms:created>
  <dcterms:modified xsi:type="dcterms:W3CDTF">2022-06-10T16:39:00Z</dcterms:modified>
</cp:coreProperties>
</file>