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2E4" w:rsidRDefault="00C6053B">
      <w:pPr>
        <w:jc w:val="lef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F272E4" w:rsidRDefault="00C6053B">
      <w:pPr>
        <w:ind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企业年金基金管理机构资格申请材料内容与格式</w:t>
      </w:r>
    </w:p>
    <w:p w:rsidR="00F272E4" w:rsidRDefault="00F272E4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一、申请材料目录与内容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（一）资格申请表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按劳动保障部统一编制的资格申请表填写（可从劳动保障部网站</w:t>
      </w:r>
      <w:r>
        <w:rPr>
          <w:rFonts w:ascii="仿宋" w:eastAsia="仿宋" w:hAnsi="仿宋" w:cs="仿宋" w:hint="eastAsia"/>
          <w:sz w:val="32"/>
          <w:szCs w:val="32"/>
        </w:rPr>
        <w:t>www.molss.gov.cn</w:t>
      </w:r>
      <w:r>
        <w:rPr>
          <w:rFonts w:ascii="仿宋" w:eastAsia="仿宋" w:hAnsi="仿宋" w:cs="仿宋" w:hint="eastAsia"/>
          <w:sz w:val="32"/>
          <w:szCs w:val="32"/>
        </w:rPr>
        <w:t>下载）。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（二）资源配置说明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1.</w:t>
      </w:r>
      <w:r>
        <w:rPr>
          <w:rFonts w:ascii="仿宋" w:eastAsia="仿宋" w:hAnsi="仿宋" w:cs="仿宋" w:hint="eastAsia"/>
          <w:sz w:val="32"/>
          <w:szCs w:val="32"/>
        </w:rPr>
        <w:t>企业年金基金管理专用场所安全说明；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2.</w:t>
      </w:r>
      <w:r>
        <w:rPr>
          <w:rFonts w:ascii="仿宋" w:eastAsia="仿宋" w:hAnsi="仿宋" w:cs="仿宋" w:hint="eastAsia"/>
          <w:sz w:val="32"/>
          <w:szCs w:val="32"/>
        </w:rPr>
        <w:t>企业年金基金管理相关设备和系统说明；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3.</w:t>
      </w:r>
      <w:r>
        <w:rPr>
          <w:rFonts w:ascii="仿宋" w:eastAsia="仿宋" w:hAnsi="仿宋" w:cs="仿宋" w:hint="eastAsia"/>
          <w:sz w:val="32"/>
          <w:szCs w:val="32"/>
        </w:rPr>
        <w:t>企业年金基金账户管理信息系统流程、系统测试报告（仅适用账户管理人资格申请人）；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4.</w:t>
      </w:r>
      <w:r>
        <w:rPr>
          <w:rFonts w:ascii="仿宋" w:eastAsia="仿宋" w:hAnsi="仿宋" w:cs="仿宋" w:hint="eastAsia"/>
          <w:sz w:val="32"/>
          <w:szCs w:val="32"/>
        </w:rPr>
        <w:t>公司高级管理人员、企业年金基金管理专业人员配置情况及人员简历。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（三）管理制度和流程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1.</w:t>
      </w:r>
      <w:r>
        <w:rPr>
          <w:rFonts w:ascii="仿宋" w:eastAsia="仿宋" w:hAnsi="仿宋" w:cs="仿宋" w:hint="eastAsia"/>
          <w:sz w:val="32"/>
          <w:szCs w:val="32"/>
        </w:rPr>
        <w:t>基本制度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）公司章程；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）公司治理结构及组织结构说明，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若申请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多项资格须对各项业务独立性做出说明；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）企业年金稽核和风险控制制度；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）企业年金管理专职人员行为规范；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）企业年金管理业务岗位设置及岗位职责；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）企业年金管理业务记录及档案管理制度；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）危机事件报告制度和处理流程。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2.</w:t>
      </w:r>
      <w:r>
        <w:rPr>
          <w:rFonts w:ascii="仿宋" w:eastAsia="仿宋" w:hAnsi="仿宋" w:cs="仿宋" w:hint="eastAsia"/>
          <w:sz w:val="32"/>
          <w:szCs w:val="32"/>
        </w:rPr>
        <w:t>法人受托机构资格申请人补充材料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）选择、监督、评估、更换账户管理人、托管人、投资管理</w:t>
      </w:r>
      <w:r>
        <w:rPr>
          <w:rFonts w:ascii="仿宋" w:eastAsia="仿宋" w:hAnsi="仿宋" w:cs="仿宋" w:hint="eastAsia"/>
          <w:sz w:val="32"/>
          <w:szCs w:val="32"/>
        </w:rPr>
        <w:t>人及其他中介机构的制度和流程；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）战略资产配置及投资决策制度和流程。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3.</w:t>
      </w:r>
      <w:r>
        <w:rPr>
          <w:rFonts w:ascii="仿宋" w:eastAsia="仿宋" w:hAnsi="仿宋" w:cs="仿宋" w:hint="eastAsia"/>
          <w:sz w:val="32"/>
          <w:szCs w:val="32"/>
        </w:rPr>
        <w:t>账户管理人资格申请人补充材料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）账户管理组织架构；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）账户管理业务制度和流程；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）客户服务制度和流程。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4.</w:t>
      </w:r>
      <w:r>
        <w:rPr>
          <w:rFonts w:ascii="仿宋" w:eastAsia="仿宋" w:hAnsi="仿宋" w:cs="仿宋" w:hint="eastAsia"/>
          <w:sz w:val="32"/>
          <w:szCs w:val="32"/>
        </w:rPr>
        <w:t>托管人资格申请人补充材料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）资金清算、支付能力及电子化水平等基本情况概述，确保资金清算安全、快捷的制度及措施；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）交易数据及财务数据管理制度；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）基金托管业务职责、权限和业务分工；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）投资管理风险评估程序、风险预警制度及投资运营监控系统。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5.</w:t>
      </w:r>
      <w:r>
        <w:rPr>
          <w:rFonts w:ascii="仿宋" w:eastAsia="仿宋" w:hAnsi="仿宋" w:cs="仿宋" w:hint="eastAsia"/>
          <w:sz w:val="32"/>
          <w:szCs w:val="32"/>
        </w:rPr>
        <w:t>投资管理人资格申请人补充材料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）企业年金基金投资与风险管理制度；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）企业年金基金财产独立运作和管理制度；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）企业年金基金投资管理风险准备金制度。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（四）申请人自律承诺书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1.</w:t>
      </w:r>
      <w:r>
        <w:rPr>
          <w:rFonts w:ascii="仿宋" w:eastAsia="仿宋" w:hAnsi="仿宋" w:cs="仿宋" w:hint="eastAsia"/>
          <w:sz w:val="32"/>
          <w:szCs w:val="32"/>
        </w:rPr>
        <w:t>承诺申请材料真实、准确、完整；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2.</w:t>
      </w:r>
      <w:r>
        <w:rPr>
          <w:rFonts w:ascii="仿宋" w:eastAsia="仿宋" w:hAnsi="仿宋" w:cs="仿宋" w:hint="eastAsia"/>
          <w:sz w:val="32"/>
          <w:szCs w:val="32"/>
        </w:rPr>
        <w:t>承诺取得资格后，将严格遵守有关法律法规，诚信合法、勤勉尽责地从事企业年金基金管理业务。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（五）相关证明材料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1.</w:t>
      </w:r>
      <w:r>
        <w:rPr>
          <w:rFonts w:ascii="仿宋" w:eastAsia="仿宋" w:hAnsi="仿宋" w:cs="仿宋" w:hint="eastAsia"/>
          <w:sz w:val="32"/>
          <w:szCs w:val="32"/>
        </w:rPr>
        <w:t>国家工商行政管理部门颁发的企业法</w:t>
      </w:r>
      <w:r>
        <w:rPr>
          <w:rFonts w:ascii="仿宋" w:eastAsia="仿宋" w:hAnsi="仿宋" w:cs="仿宋" w:hint="eastAsia"/>
          <w:sz w:val="32"/>
          <w:szCs w:val="32"/>
        </w:rPr>
        <w:t>人营业执照（副本）复印件；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2.</w:t>
      </w:r>
      <w:r>
        <w:rPr>
          <w:rFonts w:ascii="仿宋" w:eastAsia="仿宋" w:hAnsi="仿宋" w:cs="仿宋" w:hint="eastAsia"/>
          <w:sz w:val="32"/>
          <w:szCs w:val="32"/>
        </w:rPr>
        <w:t>国家业务监管部门出具的业务许可证（副本）复印件；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3.</w:t>
      </w:r>
      <w:r>
        <w:rPr>
          <w:rFonts w:ascii="仿宋" w:eastAsia="仿宋" w:hAnsi="仿宋" w:cs="仿宋" w:hint="eastAsia"/>
          <w:sz w:val="32"/>
          <w:szCs w:val="32"/>
        </w:rPr>
        <w:t>国家业务监管部门出具的同意函原件（限于法人受托机构或者投资管理人资格申请人）；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4.</w:t>
      </w:r>
      <w:r>
        <w:rPr>
          <w:rFonts w:ascii="仿宋" w:eastAsia="仿宋" w:hAnsi="仿宋" w:cs="仿宋" w:hint="eastAsia"/>
          <w:sz w:val="32"/>
          <w:szCs w:val="32"/>
        </w:rPr>
        <w:t>国家业务监管部门出具的托管业务备案受理证明材料原件（限于托管人资格申请人）；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5.</w:t>
      </w:r>
      <w:r>
        <w:rPr>
          <w:rFonts w:ascii="仿宋" w:eastAsia="仿宋" w:hAnsi="仿宋" w:cs="仿宋" w:hint="eastAsia"/>
          <w:sz w:val="32"/>
          <w:szCs w:val="32"/>
        </w:rPr>
        <w:t>会计师事务所出具的申请人近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年财务无保留意见审计报告；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6.</w:t>
      </w:r>
      <w:r>
        <w:rPr>
          <w:rFonts w:ascii="仿宋" w:eastAsia="仿宋" w:hAnsi="仿宋" w:cs="仿宋" w:hint="eastAsia"/>
          <w:sz w:val="32"/>
          <w:szCs w:val="32"/>
        </w:rPr>
        <w:t>律师事务所就申请人独立法人、公司章程等材料真实性出具的法律意见书。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以上证明材料为复印件的均须加盖公司公章。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（六）业务可行性报告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二、纸张、封面及份数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（一）纸张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采用</w:t>
      </w:r>
      <w:r>
        <w:rPr>
          <w:rFonts w:ascii="仿宋" w:eastAsia="仿宋" w:hAnsi="仿宋" w:cs="仿宋" w:hint="eastAsia"/>
          <w:sz w:val="32"/>
          <w:szCs w:val="32"/>
        </w:rPr>
        <w:t>A4</w:t>
      </w:r>
      <w:r>
        <w:rPr>
          <w:rFonts w:ascii="仿宋" w:eastAsia="仿宋" w:hAnsi="仿宋" w:cs="仿宋" w:hint="eastAsia"/>
          <w:sz w:val="32"/>
          <w:szCs w:val="32"/>
        </w:rPr>
        <w:t>规格纸张，并用</w:t>
      </w:r>
      <w:r>
        <w:rPr>
          <w:rFonts w:ascii="仿宋" w:eastAsia="仿宋" w:hAnsi="仿宋" w:cs="仿宋" w:hint="eastAsia"/>
          <w:sz w:val="32"/>
          <w:szCs w:val="32"/>
        </w:rPr>
        <w:t>245</w:t>
      </w:r>
      <w:r>
        <w:rPr>
          <w:rFonts w:ascii="仿宋" w:eastAsia="仿宋" w:hAnsi="仿宋" w:cs="仿宋" w:hint="eastAsia"/>
          <w:sz w:val="32"/>
          <w:szCs w:val="32"/>
        </w:rPr>
        <w:t>×</w:t>
      </w:r>
      <w:r>
        <w:rPr>
          <w:rFonts w:ascii="仿宋" w:eastAsia="仿宋" w:hAnsi="仿宋" w:cs="仿宋" w:hint="eastAsia"/>
          <w:sz w:val="32"/>
          <w:szCs w:val="32"/>
        </w:rPr>
        <w:t>315</w:t>
      </w:r>
      <w:r>
        <w:rPr>
          <w:rFonts w:ascii="仿宋" w:eastAsia="仿宋" w:hAnsi="仿宋" w:cs="仿宋" w:hint="eastAsia"/>
          <w:sz w:val="32"/>
          <w:szCs w:val="32"/>
        </w:rPr>
        <w:t>毫米规格的硬皮夹子装订。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（二）封面和侧面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 xml:space="preserve">    1.</w:t>
      </w:r>
      <w:r>
        <w:rPr>
          <w:rFonts w:ascii="仿宋" w:eastAsia="仿宋" w:hAnsi="仿宋" w:cs="仿宋" w:hint="eastAsia"/>
          <w:sz w:val="32"/>
          <w:szCs w:val="32"/>
        </w:rPr>
        <w:t>封面标注：“企业年金基金管理机构——×××（如法人受托机构、账户管理人、托管人或者投资管理人）资格申请材料”、申请公司名称、申请日期等；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2.</w:t>
      </w:r>
      <w:r>
        <w:rPr>
          <w:rFonts w:ascii="仿宋" w:eastAsia="仿宋" w:hAnsi="仿宋" w:cs="仿宋" w:hint="eastAsia"/>
          <w:sz w:val="32"/>
          <w:szCs w:val="32"/>
        </w:rPr>
        <w:t>侧面标注：“×××公司企业年金基金管理机构×××资格申请材料”。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（三）字体和页码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除固定格式外，其余材料标题字体为四号仿宋，正文内容字体为小四号仿宋，</w:t>
      </w:r>
      <w:r>
        <w:rPr>
          <w:rFonts w:ascii="仿宋" w:eastAsia="仿宋" w:hAnsi="仿宋" w:cs="仿宋" w:hint="eastAsia"/>
          <w:sz w:val="32"/>
          <w:szCs w:val="32"/>
        </w:rPr>
        <w:t>1.5</w:t>
      </w:r>
      <w:r>
        <w:rPr>
          <w:rFonts w:ascii="仿宋" w:eastAsia="仿宋" w:hAnsi="仿宋" w:cs="仿宋" w:hint="eastAsia"/>
          <w:sz w:val="32"/>
          <w:szCs w:val="32"/>
        </w:rPr>
        <w:t>倍行距。主要材料应当双面印刷，</w:t>
      </w:r>
      <w:r>
        <w:rPr>
          <w:rFonts w:ascii="仿宋" w:eastAsia="仿宋" w:hAnsi="仿宋" w:cs="仿宋" w:hint="eastAsia"/>
          <w:sz w:val="32"/>
          <w:szCs w:val="32"/>
        </w:rPr>
        <w:t>页码置于每页下端居中，字符大小为五号。按内容分章节安排页码顺序，例如：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58</w:t>
      </w:r>
      <w:r>
        <w:rPr>
          <w:rFonts w:ascii="仿宋" w:eastAsia="仿宋" w:hAnsi="仿宋" w:cs="仿宋" w:hint="eastAsia"/>
          <w:sz w:val="32"/>
          <w:szCs w:val="32"/>
        </w:rPr>
        <w:t>或者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21</w:t>
      </w:r>
      <w:r>
        <w:rPr>
          <w:rFonts w:ascii="仿宋" w:eastAsia="仿宋" w:hAnsi="仿宋" w:cs="仿宋" w:hint="eastAsia"/>
          <w:sz w:val="32"/>
          <w:szCs w:val="32"/>
        </w:rPr>
        <w:t>……，章节之间应当有分隔页。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（四）份数</w:t>
      </w:r>
    </w:p>
    <w:p w:rsidR="00F272E4" w:rsidRDefault="00C6053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申请材料可以邮寄或通过劳动保障部网站申报。首次报送一式十二份，其中一份为原件。</w:t>
      </w:r>
    </w:p>
    <w:p w:rsidR="00F272E4" w:rsidRDefault="00F272E4">
      <w:pPr>
        <w:rPr>
          <w:rFonts w:ascii="仿宋" w:eastAsia="仿宋" w:hAnsi="仿宋" w:cs="仿宋"/>
          <w:sz w:val="32"/>
          <w:szCs w:val="32"/>
        </w:rPr>
      </w:pPr>
    </w:p>
    <w:sectPr w:rsidR="00F27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E4"/>
    <w:rsid w:val="00C6053B"/>
    <w:rsid w:val="00F272E4"/>
    <w:rsid w:val="40DD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78A63C-D0B6-4836-B558-C1806091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245</Words>
  <Characters>1398</Characters>
  <Application>Microsoft Office Word</Application>
  <DocSecurity>0</DocSecurity>
  <Lines>11</Lines>
  <Paragraphs>3</Paragraphs>
  <ScaleCrop>false</ScaleCrop>
  <Company>Win10_64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帐户</cp:lastModifiedBy>
  <cp:revision>2</cp:revision>
  <dcterms:created xsi:type="dcterms:W3CDTF">2022-10-25T14:02:00Z</dcterms:created>
  <dcterms:modified xsi:type="dcterms:W3CDTF">2022-10-25T14:02:00Z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