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第十一批国家农业标准化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示范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项目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明细表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562"/>
        <w:gridCol w:w="1200"/>
        <w:gridCol w:w="2175"/>
        <w:gridCol w:w="2100"/>
        <w:gridCol w:w="4407"/>
        <w:gridCol w:w="1500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Header/>
        </w:trPr>
        <w:tc>
          <w:tcPr>
            <w:tcW w:w="2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地方/部门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参加单位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项目建设重点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国家园林绿化苗木种质资源保护与繁育标准化示范区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北京安海之弋园林古建工程有限公司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北京市园林绿化局、北京市大兴区林业保护站、北京市大兴区安定镇人民政府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国家西甜瓜高效工厂化育苗标准化示范区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北京四季阳坤农业科技发展有限公司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北京市大兴区农业农村局、北京市大兴区市场监督管理局、北京市农业农村局、北京市大兴区庞各庄镇人民政府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国家数字桃园标准化示范区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北京金果丰果品产销专业合作社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北京土壤学会、北京派得伟业科技发展有限公司、北京市园林绿化局、北京市平谷区峪口镇人民政府、北京市平谷区果品产业服务中心、北京市农林科学院、北京市平谷区园林绿化局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SFQ11-119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国家肉鸽良种繁育标准化示范区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北京优帝鸽业有限公司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北京市顺义区市场监督管理局、北京市顺义区农业农村局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SFQ11-120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国家蛋种鸡物联网养殖标准化示范区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北京沃德辰龙生物科技股份有限公司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北京市平谷区农业农村局、北京市华都峪口禽业有限责任公司、北京市平谷区峪口镇人民政府、北京沃德博创信息科技有限公司、北京市平谷区市场监督管理局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国家优质蔬菜良种精加工标准化示范区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天津科润农业科技股份有限公司蔬菜研究所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天津市标准化研究院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SFQ11-5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国家葡萄</w:t>
            </w:r>
            <w:r>
              <w:rPr>
                <w:rStyle w:val="9"/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、蔬菜日光温室立体种植综合标准化示范区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天津市祥娟农业科技有限公司、天津市农业科学院农产品质量安全与营养研究所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天津市金牛农产品专业合作社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SFQ11-6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国家水稻良种繁育标准化示范区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天津腾原种业有限责任公司、天津市农业发展服务中心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SFQ11-7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国家设施果蔬栽培和保鲜标准化示范区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天津市农业科学院、天津双街农业科技开发有限公司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SFQ11-8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国家肉鸽良种繁育标准化示范区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阜平硒鸽实业有限公司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阜平县农业农村和水利局、阜平县市场监督管理局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SFQ11-9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国家数字农业标准化示范区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河北帅植农业发展有限公司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正定县农业综合执法大队、正定县市场监督管理局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SFQ11-10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国家肉鸭三产融合标准化示范区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河北乐寿鸭业有限责任公司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献县农业农村局、献县市场监督管理局、献县科技工信和商务局、献县发展和改革局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国家有机谷类标准化示范区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承德亮发农业发展有限公司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国家板栗全产业链标准化示范区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唐山乡伊香生态农业开发有限公司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迁安市沙河驿镇味之源家庭农场、迁安市乡伊香农林专业合作社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SFQ11-121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国家北苍术工厂化育苗标准化示范区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秦皇岛市同盛医药有限公司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青龙满族自治县农业农村局、青龙满族自治县市场监督管理局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种质资源保护与繁育、数字（智慧）农业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辽宁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国家刺参产业融合标准化示范区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大连鑫玉龙海洋生物种业科技股份有限公司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大连海洋大学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国家辽宁绒山羊养殖标准化示范区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辽宁省辽宁绒山羊原种场有限公司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辽宁省现代农业生产基地建设工程中心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SFQ11-15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国家淡水鱼繁育标准化示范区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沈阳华泰渔业有限公司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辽宁省标准化研究院、新民市市场监督管理局</w:t>
            </w:r>
            <w:r>
              <w:rPr>
                <w:rStyle w:val="10"/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、新民市前当堡镇人民政府</w:t>
            </w:r>
            <w:r>
              <w:rPr>
                <w:rStyle w:val="9"/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吉林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SFQ11-16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国家“梨树模式”黑土地保护标准化示范区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梨树县人民政府、中国农业大学吉林梨树实验站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中国科学院东北地理与农业生态研究所、吉林省正智质量标准化事务咨询有限公司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黑土地保护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SFQ11-17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国家肉牛全产业链标准化示范区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桦甸市金牛牧业有限公司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SFQ11-18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家长白山人参种质资源保护标准化示范区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延边参行天下中药材种植基地有限公司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延吉市农业农村局、国家参茸产品质量检验检测中心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SFQ11-19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国家大豆全产业链生产综合标准化示范区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吉林省长发现代农业科技集团有限公司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SFQ11-122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国家水稻数字化生产标准化示范区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吉林省吉米飘香生态农业发展有限公司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SFQ11-20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国家鲜食玉米种植与加工标准化示范区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青冈县人民政府、青冈县天润鲜食玉米服务有限公司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青冈县农业农村局、青冈县市场监督管理局、青冈县蔬菜（鲜食玉米）协会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SFQ11-21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国家玉米大豆种植标准化示范区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勃利县恒山玉米专业合作社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七台河市市场监督管理局、勃利县市场监督管理局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SFQ11-22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国家寒地蔬菜花卉种质资源保护及良种繁育标准化示范区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哈尔滨市农业科学院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双城市金满农家旅游观光专业合作社、哈尔滨市市场监督管理局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种质资源保护与繁育、数字（智慧）农业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SFQ11-123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国家碱地水稻种植与加工标准化示范区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肇源县鲶鱼沟万基谷物加工有限责任公司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大庆市市场监督管理局、肇源县市场监督管理局、肇源县农业农村局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山西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SFQ11-23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国家药用菊花产业发展标准化示范区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武乡县德宏农牧种养有限公司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武乡县市场监督管理局、武乡县农业农村局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种质资源保护与繁育、一二三产融合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SFQ11-24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国家文冠果全产业链标准化示范区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山西长良农业科技股份有限公司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SFQ11-124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国家“万荣苹果”区域公用品牌建设标准化示范区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万荣县人民政府</w:t>
            </w:r>
            <w:r>
              <w:rPr>
                <w:rStyle w:val="10"/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9"/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万荣县科普惠农服务协会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山西红艳果蔬专业合作社、山西鑫顺源农业科技发展股份有限公司、万荣县市场监督管理局、万荣县农业农村局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农产品品牌培育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内蒙古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SFQ11-25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国家寒冷地区设施农业生产标准化示范区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赤峰和润农业高新科技产业开发有限公司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赤峰应用技术职业学院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SFQ11-26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国家塞外红苹果种植与贮藏保鲜综合标准化示范区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通辽市科尔沁区信禾农机种植专业合作社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通辽市林业和草原科学研究所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农产品品牌培育、农产品流通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SFQ11-27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国家燕麦种植与加工标准化示范区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内蒙古阴山优麦食品有限公司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察哈尔右翼中旗市场监督管理局、察哈尔右翼中旗农牧和科技局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一二三产融合、农业全产业链、产业帮扶与巩固拓展脱贫攻坚成果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SFQ11-125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国家水稻新品种选育及良种繁育标准化示范区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兴安盟兴安粳稻优质品种科技研究所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兴安盟农牧技术推广中心、扎赉特旗市场监督管理局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上海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SFQ11-28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国家“马陆葡萄”区域公用品牌建设标准化示范区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上海马陆葡萄开发有限公司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上海市农产品质量安全中心、上海市嘉定区马陆镇农业农村服务中心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SFQ11-29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国家柑橘三产融合标准化示范区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上海橘野农业科技发展有限公司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SFQ11-30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国家设施绿叶菜生产全过程数字管理标准化示范区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上海市农产品质量安全中心、上海静捷蔬菜专业合作社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上海市崇明区农业质量安全中心、上海市金山区农产品质量安全中心、上海市松江区农产品质量安全中心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SFQ11-126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国家设施青菜全程机械数字化生产标准化示范区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上海世鑫蔬菜种植专业合作社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上海市农业机械鉴定推广站、上海市青浦区市场监督管理局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SFQ11-31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国家草坪产业标准化示范区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句容市后白草坪专业合作联社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句容市后白镇人民政府、句容市南农大草坪研究院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产业帮扶与巩固拓展脱贫攻坚成果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SFQ11-32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国家优质稻菜一二三产融合发展标准化示范区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扬州市江都区市场监督管理局、扬州宝盛园农业开发有限公司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扬州市江都区质量技术协会、扬州润江生态农业有限公司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浙江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SFQ11-33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国家鲜食大豆数字化机械化种植标准化示范区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宁波海通时代农业有限公司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慈溪市农业技术推广中心、宁波市农业技术推广总站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SFQ11-34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国家水产智能化养殖标准化示范区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湖州弘鑫生态农业科技有限公司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湖州市吴兴区农业农村局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SFQ11-35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国家“苍南四季柚”三产融合标准化示范区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苍南县马站镇人民政府、</w:t>
            </w:r>
            <w:r>
              <w:rPr>
                <w:rStyle w:val="10"/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苍南县马站新农村建设有限公司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苍南县市场监督管理局、苍南县农业农村局、马站镇中魁村民委员会</w:t>
            </w:r>
            <w:r>
              <w:rPr>
                <w:rStyle w:val="10"/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苍南县柚</w:t>
            </w:r>
            <w:r>
              <w:rPr>
                <w:rStyle w:val="11"/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邨</w:t>
            </w:r>
            <w:r>
              <w:rPr>
                <w:rStyle w:val="10"/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四季柚专业合作社联合社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SFQ11-36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国家红心猕猴桃三产融合标准化示范区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浙江喜盈天农业开发有限公司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诸暨市经济特产站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SFQ11-127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国家文旦三产融合富农标准化示范区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玉环市农业农村和水利局、玉环市文旦产业技术协会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玉环市市场监督管理局、玉环市干江镇人民政府、玉环市楚门镇人民政府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一二三产融合、共同富裕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安徽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SFQ11-37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国家砀山梨产业互联网标准化示范区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砀山梨源生态农业有限公司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砀山县农业农村局、砀山县人民政府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SFQ11-38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国家稻鳖综合种养标准化示范区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安徽杰与祥水产养殖有限公司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肥西县农业农村局、合肥市畜牧水产技术推广中心、肥西县市场监督管理局、肥西县三河镇人民政府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生态（循环）农业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SFQ11-39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国家油茶三产融合发展标准化示范区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安徽省龙成生态农业有限公司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宿松龙成生物科技研究院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SFQ11-40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国家绿茶栽培标准化示范区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绩溪瀚徽农业开发有限公司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绩溪县上庄茶叶专业合作社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SFQ11-128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国家鱼菜生态循环种养标准化示范区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安徽有机良庄农业科技股份有限公司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太和县升业农民种植专业合作社、太和县市场监督管理局、安徽有机良庄农业科技股份有限公司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生态（循环）农业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福建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SFQ11-41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国家杏鲍菇良好农业规范生产标准化示范区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福建嘉田农业开发有限公司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福建省食用菌技术推广总站、漳州市经济作物站、漳州高新区经济发展服务中心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良好农业规范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SFQ11-42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国家三茶统筹综合标准化示范区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福莲（武夷山）茶业有限公司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武夷山市人民政府、福建省标准化研究院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SFQ11-43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国家杂交水稻制种全产业链标准化示范区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福建天力种业有限公司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福建省种子总站、三明市种子站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SFQ11-44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国家花鲈繁育标准化示范区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福建闽威实业股份有限公司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福建省鲈鱼产业协会、福鼎市鲈鱼养殖协会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江西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SFQ11-45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国家生鲜农产品三产融合标准化示范区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江西力源农业科技开发有限公司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崇仁县农业农村局、崇仁县市场监督管理局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SFQ11-46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国家莲花血鸭全产业链标准化示范区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莲花县人民政府、莲花农旅投资发展有限公司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莲花血鸭协会、莲花县市场监督管理局、莲花县农业农村局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SFQ11-47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国家数字化农业标准化示范区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会昌县金澳农业发展投资有限公司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会昌县市场监督管理局、会昌县农业农村局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山东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SFQ11-48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国家生态农场标准化示范区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山东土地乡村振兴集团有限公司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山东大学管理学院、山东土地鲁望农业发展有限公司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生态（循环）农业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SFQ11-49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国家旅游民宿乡村振兴标准化示范区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山东九如山瀑布群自然公园有限公司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一二三产融合、共同富裕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SFQ11-129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国家章丘大葱智慧种植标准化示范区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山东章美农业有限公司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济南市章丘区市场监督管理局、济南市章丘区农业农村局、济南市章丘区北河种植专业合作社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SFQ11-130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国家智慧生态渔业标准化示范区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微山县南四湖渔业有限公司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微山县南四湖综合管理委员会、微山县市场监督管理局、微山县渔业协会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数字（智慧）农业、生态（循环）农业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SFQ11-131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国家智慧农业标准化示范区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广饶县李鹊镇人民政府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广饶县兴鹊农业开发有限公司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SFQ11-132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国家农业低空高光谱遥感监测标准化示范区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山东深蓝智谱数字科技有限公司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山东省农业科学院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河南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SFQ11-50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国家蔬菜良种繁育标准化示范区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济源市绿茵种苗有限责任公司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济源产城融合示范区市场监督管理局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SFQ11-51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国家西瓜高效种植标准化示范区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洛阳市农发农业科技有限公司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种质资源保护与繁育、共同富裕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SFQ11-52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国家优质苹果数字果园标准化示范区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灵宝市高山天然果品有限责任公司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SFQ11-53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国家花生种植标准化示范区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河南圣鹰农业发展有限公司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商丘市睢阳区临河店乡人民政府、商丘市睢阳区市场监督管理局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SFQ11-133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国家山地绿色茶园标准化示范区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信阳祥云茶业有限公司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信阳市浉河区吴家店镇人民政府、信阳市农业科学院茶叶研究所、信阳师范学院生命科学院、信阳市浉河区市场监督管理局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种质资源保护与繁育、数字（智慧）农业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湖北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SFQ11-54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国家水稻</w:t>
            </w:r>
            <w:r>
              <w:rPr>
                <w:rStyle w:val="10"/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与大球盖菇轮作标准化示范区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湖北省曙骧生态农业有限公司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华中农业大学、湖北省农业技术推广总站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SFQ11-55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国家生态循环渔业综合标准化示范区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云梦北湖垸水产开发有限公司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云梦县农业农村局、云梦县市市场监督管理局、孝感市市场监督管理局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生态（循环）农业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SFQ11-56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国家有机茶三产融合标准化示范区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随州神农茶业有限公司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随州神农茶业山茶有限公司、随州神农茶业进出口有限公司、随州市茶叶协会、湖北大洪山茶业有限公司、随州芽茶专业合作社、随州市市场监督管理局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SFQ11-57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国家茶叶产业链融合标准化示范区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湖北大别茶访茶业集团有限公司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英山县市场监督管理局、英山县发展和改革局、英山县农业农村局、英山县茶叶产业化办公室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湖南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SFQ11-58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国家稻渔综合种养三产融合标准化示范区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宁乡县田园牧歌农场（普通合伙）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湖南田匠农业综合开发有限公司、宁乡市金色田野种养专业合作社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SFQ11-59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国家白毛茶良种繁育与推广标准化示范区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郴州市农业科学研究所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郴州木草人茶业有限责任公司、汝城县人民政府、汝城县农业农村局、湖南胤实科技服务有限公司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SFQ11-60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国家生态油茶基地低产林改造标准化示范区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湖南神农国油生态农业发展有限公司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湖南省林业科学院、耒阳市新向标农业科技有限公司、耒阳市鸿涛现代农业专业合作社、长沙融盛和慧企业管理咨询有限公司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产业帮扶与巩固拓展脱贫攻坚成果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广东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76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SFQ11-61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国家南药种苗繁育标准化示范区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广东银田农业科技有限公司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华润三九医药股份有限公司、深圳市中药制造业创新中心有限公司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SFQ11-62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国家水稻智慧栽培技术推广标准化示范区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广东省农业技术推广中心、广东丝苗米业发展有限公司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SFQ11-63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国家蔬菜种植标准化示范区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贺州市正地发展有限公司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SFQ11-64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国家金桔种植标准化示范区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阳朔县人民政府、广西协致标准化认证咨询服务有限责任公司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阳朔县农业农村局、阳朔县乡村振兴局、阳朔县市场监督管理局、阳朔县工信和商贸局、桂林市阳朔县生态环境局、阳朔县文化广电体育和旅游局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海南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SFQ11-65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国家对虾种苗繁育标准化示范区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海南中正水产科技有限公司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重庆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SFQ11-66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国家青花椒产业链标准化示范区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重庆蓓廷农业科技有限公司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重庆市江津区花椒产业协会、重庆市农业科学院、重庆市江津区花椒加工业协会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SFQ11-67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国家农业气象保障标准化示范区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重庆市气象科学研究所、重庆华云气象科技开发有限公司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数字（智慧）农业、农产品品牌培育、农业全产业链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SFQ11-68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国家高标准农田建设标准化示范区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眉山市东坡区人民政府、眉山市永惠农业发展投资有限公司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眉山市东坡区市场监督管理局、眉山市东坡区岷江现代农业示范园区管理委员会、眉山市东坡区农业农村局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高标准农田建设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SFQ11-69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国家牦牛养殖标准化示范区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甘孜县人民政府、四川万豪企业管理咨询有限公司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甘孜县农牧农村和科技局、甘孜县市场监督管理局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98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44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SFQ11-70</w:t>
            </w:r>
          </w:p>
        </w:tc>
        <w:tc>
          <w:tcPr>
            <w:tcW w:w="81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国家水稻制种标准化示范区</w:t>
            </w:r>
          </w:p>
        </w:tc>
        <w:tc>
          <w:tcPr>
            <w:tcW w:w="78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梓潼县人民政府、成都添益农业科学研究院</w:t>
            </w:r>
          </w:p>
        </w:tc>
        <w:tc>
          <w:tcPr>
            <w:tcW w:w="164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梓潼县水利局、梓潼县卧龙镇人民政府、梓潼县市场监督管理局、梓潼县农业农村局、梓潼县黎雅镇人民政府</w:t>
            </w:r>
          </w:p>
        </w:tc>
        <w:tc>
          <w:tcPr>
            <w:tcW w:w="558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SFQ11-71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国家“天府农博”品牌建设标准化示范区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成都市新津区人民政府、成都市万豪质量技术服务事务所有限公司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成都市新津区市场监督管理局、成都市新津区农业农村局、中国天府农业博览园管委会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SFQ11-72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国家大头菜种植与加工标准化示范区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自贡市贡井区人民政府、贡井区成佳大头菜专业合作社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贡市贡井区桥头镇人民政府、自贡市贡井区五宝镇人民政府、自贡市贡井区农业农村局、自贡市贡井区建设镇人民政府、自贡市贡井区莲花镇人民政府、自贡市贡井区市场监督管理局、自贡市贡井区龙潭镇人民政府、自贡市贡井区成佳镇人民政府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贵州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SFQ11-73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国家鹅产业标准化示范区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锦屏县人民政府、贵州锦屏生态鹅业发展有限公司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贵州亚狮龙体育文化产业发展有限公司、贵州省标准化院、贵州省农业科学院、贵州省畜牧兽医研究所、江苏省农业科学院、锦屏县市场监督管理局、锦屏县农业农村局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SFQ11-74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国家油茶一二三产融合标准化示范区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玉屏侗族自治县人民政府、贵州黔玉油茶开发有限公司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贵州省林业科学研究院、玉屏侗族自治县林业局、铜仁市林业局、玉屏侗族自治县市场监督管理局、贵州武陵山油茶技术创新研究院有限公司、贵州茶花泉文化旅游传媒开发投资有限公司、贵州黔玉山茶油科技有限公司、铜仁市林业科学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SFQ11-75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国家高粱(红粱)种植标准化示范区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遵义市农业农村局、遵义红粱产业（集团）有限责任公司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遵义市市场监督管理局、遵义市产品质量检验检测院、遵义职业技术学院、茅台集团红缨子农业科技发展有限公司、仁怀市农业农村局、习水县农业农村局、播州区农业农村局、汇川区农业农村局、桐梓县农业农村局、绥阳县农业农村局、正安县农业农村局、仁怀市市场监督管理局、习水县市场监督管理局、播州区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SFQ11-76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国家都匀毛尖茶生产综合标准化示范区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黔南布依族苗族自治州农业科学研究院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黔南布依族苗族自治州农业农村局、黔南布依族苗族自治州市场监督管理局、黔南布依族苗族自治州检验检测院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SFQ11-134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国家香药草三产融合标准化示范区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贵州百特亚农业科技有限公司、六盘水市农业科学研究院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六盘水市钟山区人民政府、六盘水市农业农村局、六盘水市市场监督管理局、六盘水市钟山区市场监督管理局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云南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SFQ11-77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国家林下三七有机种植标准化示范区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澜沧拉祜族自治县人民政府、云南农业大学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澜沧澎勃生物药业有限公司、澜沧田丰林下三七种植管理有限公司、云南农业大学农业生物多样性应用技术国家工程研究中心、澜沧云霖生物科技有限公司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产业帮扶与巩固拓展脱贫攻坚成果、农产品品牌培育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SFQ11-78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国家林下魔芋种植农业标准化示范区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云南绿膳生物科技有限公司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新平彝族傣族自治县林业和草原局、新平彝族傣族自治县经济作物工作站、玉溪市农业科学院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种质资源保护与繁育、农产品品牌培育、产业帮扶与巩固拓展脱贫攻坚成果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SFQ11-79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国家月季新品种繁育与推广标准化示范区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云南锦科花卉工程研究中心有限公司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种质资源保护与繁育、一二三产融合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SFQ11-80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国家葡萄病虫害绿色防控标准化示范区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渭南临渭区富微果菜种植农民专业合作社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渭南市临渭区农资农产品质量检验检测中心、渭南市临渭区市场监督管理局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良好农业规范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SFQ11-81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国家“一带一路”国际农业标准化合作示范区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杨凌现代农业产业标准化研究推广服务中心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“一带一路”农业标准化合作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SFQ11-82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国家南泥湾特色农产品区域品牌建设标准化示范区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延安南泥湾（集团）农业有限公司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陕西省标准化研究院、延安大学生命科学学院、延安南泥湾（集团）资产运营投资有限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农产品品牌培育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SFQ11-83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国家食用菌标准化示范区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宝鸡胜利现代农业开发有限公司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西北农林科技大学食用菌中心、陕西省标准化研究院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农业全产业链、产业帮扶与巩固拓展脱贫攻坚成果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SFQ11-84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国家冷水鱼养殖标准化示范区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佛坪县市场监督管理局、佛坪县秦地南农林科技发展有限责任公司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佛坪县农业农村局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甘肃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SFQ11-85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国家当归种植标准化示范区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甘肃佛慈中药材经营有限公司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良好农业规范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SFQ11-86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国家高原夏菜（甘蓝）绿色高效栽培标准化示范区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定西市经济作物技术推广站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定西市甘雨沃农产品仓储有限责任公司、定西市安定区园艺工作站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农业全产业链、良好农业规范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SFQ11-87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国家玫瑰鲜切花全产业链标准化示范区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兰州新区现代农业投资集团有限公司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兰州新区农业科技开发有限责任公司、兰州新区现代农业发展研究院有限公司、甘肃农业大学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农业全产业链、农产品品牌培育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SFQ11-88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国家羊肉绿色生产标准化示范区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永登县天盛园种植养殖农民专业合作社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兰州市农业农村局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生态（循环）农业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SFQ11-89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国家淫羊藿种质资源保护标准化示范区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礼县淫羊藿产业协会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礼县市场监督管理局、礼县农业农村局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青海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SFQ11-90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国家草原虫害绿色防控标准化示范区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青海博征生态科技有限公司、祁连山国家公园青海服务保障中心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环境保护与治理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SFQ11-91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国家双低油菜种植标准化示范区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互助县占山家庭牧场、青海省农业技术推广总站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互助土族自治县农业技术推广中心、互助五十林财种植专业合作社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生态（循环）农业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SFQ11-92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国家藏羊养殖标准化示范区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青海省三江集团湖东种羊场有限责任公司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青海省畜牧总站、青海省动植物检疫站、青海省畜禽遗传资源保护利用中心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SFQ11-93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国家高原露地冷凉蔬菜绿色生产标准化示范区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青海省农林科学院农业科技服务有限公司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互助土族自治县蔬菜技术服务中心、青海省农林科学院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宁夏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SFQ11-94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国家苹果产业高质量发展标准化示范区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宁夏弘兴达果业有限公司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沙坡头区林业技术推广服务中心、中卫市市场监督管理局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SFQ11-95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国家菟丝子产业标准化示范区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宁夏仁源药业有限公司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平罗县科学技术局、石嘴山市市场监督管理局、平罗县农业农村局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SFQ11-96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国家种业产业园标准化示范区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新疆利华（集团）股份有限公司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新疆尉华现代种业科技有限公司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种质资源保护与繁育、高标准农田建设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SFQ11-97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国家棉花干播湿出节水种植标准化示范区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新疆三场丰收棉业有限责任公司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生态（循环）农业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SFQ11-98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国家板蓝根良好农业生产标准化示范区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哈巴河县人民政府、新疆阿尔泰现代农业投资发展有限公司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哈巴河县农业技术推广站、新疆惠诚中草药种植科技有限公司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良好农业规范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SFQ11-99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国家葡萄全产业链标准化示范区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新疆阗丰农业科技有限责任公司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石河子葡萄研究所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农业全产业链、产业帮扶与巩固拓展脱贫攻坚成果、一二三产融合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SFQ11-100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国家乳用骆驼养殖标准化示范区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哈密市畜牧工作站、伊吾县下马崖众合骆驼养殖专业合作社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伊吾县畜牧工作服务中心、新疆中驼生物科技有限公司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农业全产业链、产业帮扶与巩固拓展脱贫攻坚成果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SFQ11-101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国家优质棉良种繁育标准化示范区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新疆塔里木河种业股份有限公司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阿拉尔纤维检验所、新疆生产建设兵团第一师市场监督管理局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SFQ11-102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国家棉花质量溯源标准化示范区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阿拉尔纤维检验所、新疆奎木星测控技术有限公司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阿拉尔市富德源生物科技有限公司、新疆生产建设兵团第一师农业农村局、新疆生产建设兵团第一师市场监督管理局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质量监管体系标准化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119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SFQ11-103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国家优质机采棉标准化示范区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新疆惠远种业股份有限公司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新疆农垦科学院、新疆生产建设兵团第八师市场监督管理局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良好农业规范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水利部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SFQ11-104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国家沿江灌区沙头片现代灌排技术标准化示范区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扬州市广陵区水利局、江苏慧仁生态科技有限公司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高标准农田建设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SFQ11-105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国家水土保持标准化示范区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城口县水利局、城口县惠民供水有限责任公司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水土保持与环境治理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农业农村部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SFQ11-106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国家高标准农田建设标准化示范区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河南瑞通水利工程建设集团有限公司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安阳市农业农村局、河南省现代农业研究会高标准农田建设专业委员会、安阳县农业农村局、河南省隆邦勘测规划设计工程有限公司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17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高标准农田建设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SFQ11-107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国家高标准农田建设标准化示范区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巴彦淖尔市狼山农场农牧业发展有限公司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巴彦淖尔市农牧局、巴彦淖尔市临河区农牧局、巴彦淖尔市农垦（集团）有限公司、内蒙古茂源水利水电工程有限公司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17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高标准农田建设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气象局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SFQ11-108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国家水稻生产全过程智慧气象服务标准化示范区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安徽省农村综合经济信息中心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安徽省植物保护总站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125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SFQ11-109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国家设施农业气象服务标准化示范区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杭州市气象局、杭州气象科技开发有限公司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11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浙江省气候中心、国家气象中心、慈溪市气象局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数字（智慧）农业、良好农业规范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粮食和储备局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126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SFQ11-110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国家现代农业一二三产融合发展标准化示范区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想念食品股份有限公司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平想念食品有限公司、河南想念面粉有限公司、河南食安检测技术服务有限公司、南阳市卧龙区家合兴农作物种植专业合作社、南阳市粮油质量检测中心、河南想念电子商务有限公司、镇平县鸿合农业种植农民专业合作社、镇平佳丰种植农民专业合作社、南阳市情满丹江农业发展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127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SFQ11-111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国家稻虾米全产业链生产标准化示范区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南县人民政府、湖南助农农业科技发展有限公司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湖南助农米业有限公司、南县助农稻虾种养专业合作社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128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SFQ11-112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国家小麦产业链融合标准化示范区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中粮面业（巴彦淖尔）有限公司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129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SFQ11-113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国家水稻三产融合与产业帮扶标准化示范区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安徽联河股份有限公司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安徽省质量和标准化研究院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一二三产融合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130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SFQ11-114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国家绿色智慧农业标准化示范区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科尔沁右翼前旗农牧和科技局、科右前旗红鑫种植专业合作社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内蒙古绿邦农业科技服务有限公司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数字（智慧）农业、农产品品牌培育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林草局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131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SFQ11-115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国家月季种苗高效生产标准化示范区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北京纳波湾园艺有限公司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北京市园林绿化科学研究院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种质资源保护与繁育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供销总社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132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SFQ11-116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国家特色蔬菜荠菜加工流通关键技术标准化示范区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中华全国供销合作总社南京野生植物综合利用研究所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南通市农村专业技术协会、江苏中宝食品有限公司、江苏省农业科学院农产品加工研究所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农业全产业链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133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SFQ11-117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国家消费帮扶农产品流通标准化示范区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武汉农村电子商务有限公司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新合作商贸连锁集团有限公司、武汉市标准化研究院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产业帮扶与巩固拓展脱贫攻坚成果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134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SFQ11-118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国家食用菌栽培标准化示范区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中国食用菌协会</w:t>
            </w:r>
          </w:p>
        </w:tc>
        <w:tc>
          <w:tcPr>
            <w:tcW w:w="1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礼县人民政府、宝鸡胜利现代农业开发有限公司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产业帮扶与巩固拓展脱贫攻坚成果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Ⅰ类</w:t>
            </w:r>
          </w:p>
        </w:tc>
      </w:tr>
    </w:tbl>
    <w:p>
      <w:pPr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pStyle w:val="2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第五批全国农村综合改革标准化试点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项目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明细表</w:t>
      </w:r>
    </w:p>
    <w:tbl>
      <w:tblPr>
        <w:tblStyle w:val="7"/>
        <w:tblW w:w="13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807"/>
        <w:gridCol w:w="1217"/>
        <w:gridCol w:w="2542"/>
        <w:gridCol w:w="2310"/>
        <w:gridCol w:w="4620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地方/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项目参加单位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北京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ZGSD5-1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北京市平谷区农村综合改革标准化试点（农村户用光伏建设）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北京市平谷区刘家店镇人民政府、北京能源学会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北京节能环保中心、北京市平谷区市场监督管理局、北京燃气能源发展有限公司、北京市标准化研究院、北京鉴衡认证中心有限公司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ZGSD5-2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北京市怀柔区农村综合改革标准化试点（农业社会化服务）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北京老栗树聚源德种植专业合作社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北京市园林绿化局、北京市怀柔区市场监督管理局、北京市怀柔区渤海镇人民政府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农业社会化服务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ZGSD5-3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天津市宝坻区王卜庄镇农村综合改革标准化试点（数字乡村建设）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天津市宝坻区王卜庄镇人民政府、中国联合网络通信有限公司天津市分公司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天津市标准化研究院、天津市宝坻区农村社会事业发展服务中心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数字乡村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辽宁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ZGSD5-4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辽宁省朝阳市建平县农村综合改革标准化试点（乡村治理）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建平县人民政府、辽宁省检验检测认证中心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朝阳市市场监督管理局、建平县市场监督管理局、建平县人民政府、建平县万寿街道小平房村、建平县万寿街道办事处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乡村治理体系建设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吉林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ZGSD5-5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吉林省延边朝鲜族自治州延吉市农村综合改革标准化试点（美丽乡村）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延吉市人民政府、延边小桥流水餐饮有限公司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延吉市文化广播电视和旅游局、延吉市小营镇人民政府、延吉市市场监督管理局、延吉市农业农村局、延吉市小营镇五凤村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美丽乡村建设、农村人居环境整治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ZGSD5-6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吉林省吉林市永吉县农村综合改革标准化试点（农村产权流转交易服务）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永吉县人民政府、吉林星禾农业投资发展有限责任公司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农村产权流转交易服务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黑龙江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ZGSD5-7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黑龙江省齐齐哈尔市铁锋区扎龙镇农村综合改革标准化试点（农村人居环境整治）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齐齐哈尔市铁锋区扎龙镇人民政府、齐齐哈尔市查罕诺永兴旅游服务有限公司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齐齐哈尔市铁锋区扎龙镇查罕诺村民委员会、齐齐哈尔市检验检测中心、齐齐哈尔市铁锋区市场监督管理局、齐齐哈尔市市场监督管理局、齐齐哈尔市铁锋区农业农村局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农村人居环境整治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ZGSD5-8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黑龙江省五大连池市和平镇农村综合改革标准化试点（农村人居环境整治）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五大连池市和平镇人民政府、五大连池中燃城市燃气发展有限公司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五大连池市和平镇和安村民委员会、五大连池市市场监督管理局、五大连池市农业农村局、黑河市市场监督管理局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农村人居环境整治、农村基础设施建设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山西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ZGSD5-9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山西省临汾市翼城县农村综合改革标准化试点（农业社会化服务）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翼城县人民政府、山西新翔丰农业科技有限公司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农业生产托管社会化服务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内蒙古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ZGSD5-10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内蒙古自治区土默特右旗农村综合改革标准化试点（农业社会化服务）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包头市禧年农商商贸有限公司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土默特右旗金丰公社农业服务有限公司、土默特右旗天惠农民专业合作社、土默特右旗迦得农机农民专业合作社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农业社会化服务、农村公共服务供给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上海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ZGSD5-11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上海市崇明区横沙乡农村综合改革标准化试点（农业社会化服务）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上海市崇明区横沙乡人民政府、上海横沙农林实业发展有限公司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上海市崇明区横沙乡农业综合技术推广服务中心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农业社会化服务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ZGSD5-12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上海市松江区农村综合改革标准化试点（农业社会化服务）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上海宏烨农机专业合作社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上海市农业机械学会、上海市农业机械鉴定推广站、上海市松江区农机技术推广站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农业社会化服务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44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江苏</w:t>
            </w:r>
          </w:p>
        </w:tc>
        <w:tc>
          <w:tcPr>
            <w:tcW w:w="8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ZGSD5-13</w:t>
            </w:r>
          </w:p>
        </w:tc>
        <w:tc>
          <w:tcPr>
            <w:tcW w:w="25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江苏省海安市农村综合改革标准化试点（农村人居环境整治）</w:t>
            </w:r>
          </w:p>
        </w:tc>
        <w:tc>
          <w:tcPr>
            <w:tcW w:w="23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海安市人民政府、中国天楹股份有限公司</w:t>
            </w:r>
          </w:p>
        </w:tc>
        <w:tc>
          <w:tcPr>
            <w:tcW w:w="46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中国标准化研究院</w:t>
            </w:r>
          </w:p>
        </w:tc>
        <w:tc>
          <w:tcPr>
            <w:tcW w:w="1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农村人居环境整治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944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ZGSD5-14</w:t>
            </w:r>
          </w:p>
        </w:tc>
        <w:tc>
          <w:tcPr>
            <w:tcW w:w="25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江苏省盐城市盐都区农村综合改革标准化试点（乡村治理体系建设）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盐城市盐都区人民政府盐渎街道办事处、盐城春熙农业发展有限公司</w:t>
            </w:r>
          </w:p>
        </w:tc>
        <w:tc>
          <w:tcPr>
            <w:tcW w:w="46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乡村治理体系建设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ZGSD5-15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江苏省连云港市农村综合改革标准化试点（农业社会化服务）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连云港市农业农村局、连云港市畜牧兽医站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江苏省质量和标准化研究院、江苏省动物疫病预防控制中心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农业社会化服务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浙江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ZGSD5-16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浙江省丽水市农村综合改革标准化试点（乡村春晚建设）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丽水市文化和广电旅游体育局、丽水职业技术学院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浙江省标准化研究院、缙云县文化和广电旅游体育局、浙江省林岳豹乡村春晚导师工作室、遂昌县文化和广电旅游体育局、丽水市莲都区文化和广电旅游体育局、庆元县文化和广电旅游体育局</w:t>
            </w:r>
            <w:r>
              <w:rPr>
                <w:rStyle w:val="10"/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、龙泉市文化和广电旅游体育局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乡村治理体系建设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安徽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ZGSD5-17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安徽省明光市农村综合改革标准化试点（农村人居环境整治）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明光市人民政府、明光市管农农业发展有限责任公司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明光市农业农村局、明光市市场监督管理局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农村人居环境整治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福建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ZGSD5-18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福建省漳州市长泰区农村综合改革标准化试点（数字乡村建设）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漳州市长泰区农业农村局、福建省标院信息技术有限公司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中农信达信息技术有限公司、漳州市长泰区工业和信息化局、漳州市长泰区农业农村局、中国移动通信集团福建有限公司长泰分公司、赛达科技有限责任公司、中国联合网络通信有限公司长泰区分公司、福建广电网络集团股份有限公司长泰分公司、漳州信产智能物联科技有限公司、漳州市长泰区发改局、漳州市长泰电信分公司、漳州市长泰区委宣传部（网信办）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数字乡村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江西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ZGSD5-19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江西省鹰潭市余江区农村综合改革标准化试点（乡村治理体系建设）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鹰潭市余江区人民政府、鹰潭市余江区融兴数字信息传媒有限责任公司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鹰潭市余江区农村宅基地制度改革试点工作领导小组办公室、余江区乡村振兴局、鹰潭市自然资源局余江分局、余江区农业农村粮食局、余江区市场监督管理局、余江区财政局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乡村治理体系建设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ZGSD5-20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江西省抚州市资溪县农村综合改革标准化试点（农村生态系统保护修复）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资溪县两山林业产业发展有限公司、资溪县金融工作服务中心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资溪县林业局、资溪县泰通融资担保公司、资溪县发展和改革委员会、资溪县泰丰自然资源经营有限公司、资溪县市场监督管理局、资溪县农业农村局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农村生态系统保护修复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山东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ZGSD5-21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山东省临沂市沂南县农村综合改革标准化试点（农村基础设施建设）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山东土地集团临沂有限公司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沂南县依汶镇人民政府、沂南县依汶镇余粮村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ZGSD5-22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山东省滨州市沾化区下洼镇农村综合改革标准化试点（农村人居环境整治）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滨州市沾化区下洼镇人民政府、滨州市沾化区枣富建设综合开发有限公司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农村人居环境整治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湖北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ZGSD5-23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湖北省咸宁市崇阳县农村综合改革标准化试点（数字乡村）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咸宁市崇阳县人民政府、湖北省标准化与质量研究院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中农业大学文法学院、崇阳县铜钟乡人民政府、崇阳县乡村振兴局、北京百度网讯科技有限公司、华中农业大学公共管理学院、崇阳县天城镇人民政府、崇阳县农业农村局、崇阳县市场监管局、崇阳县石城镇人民政府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数字乡村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湖南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ZGSD5-24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湖南省浏阳市北盛镇农村综合改革标准化试点（农村人居环境整治）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浏阳市人民政府、长沙湘裕边洲农业开发有限公司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希而思（长沙）科技研究院有限公司、湖南省长沙市浏阳市北盛镇边洲村村民委员会、浏阳市北盛镇人民政府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农村人居环境整治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ZGSD5-25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湖南省冷水江市锡矿山农村综合改革标准化试点（农村生态系统保护修复）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湖南省娄底市冷水江锡矿山街道办事处、湖南正智标准咨询有限公司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冷水江市自然资源局、冷水江市水利局、冷水江锑都环保有限责任公司、冷水江市林业局、湖南省娄底市生态环境保护局冷水江分局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农村生态系统保护修复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重庆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ZGSD5-26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重庆市巫山县竹贤乡农村综合改革标准化试点（乡村治理体系建设）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巫山县竹贤乡人民政府、巫山县云上竹贤旅游发展有限公司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重庆市巫山县竹贤乡下庄村村民委员会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乡村治理体系建设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四川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ZGSD5-27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国家农村综合改革标准化试点（乡村治理）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筠连县人民政府、四川万豪企业管理咨询有限公司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筠连县市场监督管理局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乡村治理体系建设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贵州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ZGSD5-28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贵州省黔南州贵定县农村综合改革标准化试点（乡村治理体系建设）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贵定县人民政府、贵定县沿山农业投资发展有限责任公司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贵定县沿山镇人民政府、贵定县市场监督管理局、贵定县农业农村局、贵定县乡村振兴局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乡村治理体系建设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云南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ZGSD5-29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云南省红河州元阳县农村综合改革标准化试点（农村生态系统保护修复）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红河哈尼族彝族自治州农业科学院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红河州哈尼梯田管理局、元阳县粮食购销有限公司、云南省标准化研究院、云南省农业科学院农业环境资源研究所、元阳县人民政府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农村生态系统保护修复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新疆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ZGSD5-30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新疆维吾尔自治区博尔塔拉蒙古自治州农村综合改革标准化试点（农村人居环境整治）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新疆新宏悦建筑工程有限公司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农村生活污水治理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供销总社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ZGSD5-31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山东省临沂市莒南县农村综合改革标准化试点（农业社会化服务）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莒南县供销合作社联合社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青岛农业大学、中华全国供销合作总社北京商业机械研究所、临沂腾跃农业科技有限公司、山东供销现代农业发展集团有限公司、莒南县文疃供销合作社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农业社会化服务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ZGSD5-32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浙江省绍兴市农村综合改革标准化试点（农业社会化服务）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中华全国供销合作总社科技推广中心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中华全国供销合作总社北京商业机械研究所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农业社会化服务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ZGSD5-33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北京市顺义区农村综合改革标准化试点（农村人居环境整治）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北京宏鑫汇能循环经济科技发展有限公司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中国再生资源回收利用协会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农村人居环境整治</w: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</w:p>
    <w:p>
      <w:pPr>
        <w:jc w:val="both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jc w:val="both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jc w:val="both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第五批新型城镇化标准化试点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项目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明细表</w:t>
      </w:r>
    </w:p>
    <w:tbl>
      <w:tblPr>
        <w:tblStyle w:val="7"/>
        <w:tblpPr w:leftFromText="180" w:rightFromText="180" w:vertAnchor="text" w:horzAnchor="page" w:tblpXSpec="center" w:tblpY="358"/>
        <w:tblOverlap w:val="never"/>
        <w:tblW w:w="13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80"/>
        <w:gridCol w:w="1095"/>
        <w:gridCol w:w="2400"/>
        <w:gridCol w:w="2580"/>
        <w:gridCol w:w="4284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地方/部门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项目参加单位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项目建设重点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CZSD5-1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山东省临沂市兰山区半程镇新型城镇化标准化试点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临沂市兰山区半程镇人民政府、临沂兴程市政工程有限公司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临沂市兰山区市场监督管理局、临沂市兰山区审计局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基本公共服务供给、城镇治理体系建设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CZSD5-2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山东省济宁市泗水县杨柳镇新型城镇化标准化试点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济宁市泗水县杨柳镇人民政府、神州电实业投资（山东）有限公司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山东省标准化研究院、泗水县农业农村局、泗水县市场监督管理局、济宁市标准信息技术中心、泗水利丰食品有限公司、泗水县农业技术推广中心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优化城镇化空间布局和形态、品质城镇建设、城镇治理体系建设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CZSD5-3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河南省新乡市新型城镇化标准化试点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新乡市平原城乡一体化示范区管理委员会、河南省标准化协会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基本公共服务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CZSD5-4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云南省红河州弥勒市新型城镇化标准化试点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弥勒市人民政府、弥勒市城市发展集团有限公司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弥勒市弥阳街道办事处、弥勒市市场监督管理局、弥勒市发展和改革局、云南省标准化研究院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基本公共服务供给、品质城镇建设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CZSD5-5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甘肃省张掖市甘州区党寨镇新型城镇化标准化试点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甘州区党寨镇人民政府、张掖市党寨物业管理有限公司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甘州区住房和城乡建设局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品质城镇建设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474" w:right="1984" w:bottom="1474" w:left="1644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single" w:color="auto" w:sz="12" w:space="1"/>
          <w:left w:val="none" w:color="auto" w:sz="0" w:space="4"/>
          <w:bottom w:val="single" w:color="auto" w:sz="12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280" w:firstLineChars="100"/>
        <w:jc w:val="both"/>
        <w:textAlignment w:val="auto"/>
        <w:outlineLvl w:val="2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>国家标准化管理委员会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秘书处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>日印发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1680" w:right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sectPr>
      <w:pgSz w:w="11906" w:h="16838"/>
      <w:pgMar w:top="1984" w:right="1474" w:bottom="1644" w:left="1474" w:header="851" w:footer="1191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33B430-E195-4B44-B638-CC138123CB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94A45DC-75D7-46A1-8080-B855FC7363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A1EE11-8E78-46FC-878F-6AC7E707C01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 w:val="0"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/>
        <w:lang w:val="en-US"/>
      </w:rPr>
    </w:pP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t xml:space="preserve">— </w:t>
    </w: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fldChar w:fldCharType="separate"/>
    </w: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t>1</w:t>
    </w: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t xml:space="preserve"> —</w:t>
    </w:r>
    <w:r>
      <w:rPr>
        <w:rFonts w:hint="eastAsia" w:asciiTheme="minorEastAsia" w:hAnsiTheme="minorEastAsia" w:cstheme="minorEastAsia"/>
        <w:color w:val="000000"/>
        <w:kern w:val="2"/>
        <w:sz w:val="28"/>
        <w:szCs w:val="28"/>
        <w:lang w:val="en-US" w:eastAsia="zh-CN" w:bidi="ar-S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t xml:space="preserve">— </w:t>
    </w: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fldChar w:fldCharType="separate"/>
    </w: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t>1</w:t>
    </w: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Theme="minorEastAsia" w:hAnsiTheme="minorEastAsia" w:eastAsiaTheme="minorEastAsia" w:cstheme="minorEastAsia"/>
        <w:color w:val="000000"/>
        <w:kern w:val="2"/>
        <w:sz w:val="28"/>
        <w:szCs w:val="28"/>
        <w:lang w:val="en-US" w:eastAsia="zh-CN" w:bidi="ar-SA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jYzZTdiMWNjYjVlMWE4MTAyNjFkOTU1ZmY2MzcifQ=="/>
    <w:docVar w:name="KSO_WPS_MARK_KEY" w:val="3b17cb0f-797c-482b-85e0-bba847937120"/>
  </w:docVars>
  <w:rsids>
    <w:rsidRoot w:val="0B2D1687"/>
    <w:rsid w:val="00591192"/>
    <w:rsid w:val="00F3127F"/>
    <w:rsid w:val="00FA055E"/>
    <w:rsid w:val="012419CC"/>
    <w:rsid w:val="0217772E"/>
    <w:rsid w:val="037123DC"/>
    <w:rsid w:val="048C249C"/>
    <w:rsid w:val="07421228"/>
    <w:rsid w:val="097A2A43"/>
    <w:rsid w:val="0ABF12B0"/>
    <w:rsid w:val="0AEF6FFB"/>
    <w:rsid w:val="0B2D1687"/>
    <w:rsid w:val="0B881FB1"/>
    <w:rsid w:val="0C4F1B96"/>
    <w:rsid w:val="0CCA30E1"/>
    <w:rsid w:val="0E097E97"/>
    <w:rsid w:val="0EB91F6C"/>
    <w:rsid w:val="0F911353"/>
    <w:rsid w:val="102A2F64"/>
    <w:rsid w:val="108971DF"/>
    <w:rsid w:val="10A665DA"/>
    <w:rsid w:val="12773260"/>
    <w:rsid w:val="144A2C8E"/>
    <w:rsid w:val="167428C3"/>
    <w:rsid w:val="16AE4B63"/>
    <w:rsid w:val="174013A2"/>
    <w:rsid w:val="18AA61FA"/>
    <w:rsid w:val="18AB54E7"/>
    <w:rsid w:val="1A153BB9"/>
    <w:rsid w:val="1AA035BF"/>
    <w:rsid w:val="1B6F395B"/>
    <w:rsid w:val="1C2E53CD"/>
    <w:rsid w:val="1F662579"/>
    <w:rsid w:val="1FAA721F"/>
    <w:rsid w:val="20172294"/>
    <w:rsid w:val="22DD18B2"/>
    <w:rsid w:val="241B593B"/>
    <w:rsid w:val="25577862"/>
    <w:rsid w:val="28514590"/>
    <w:rsid w:val="2A0A64E5"/>
    <w:rsid w:val="2A174BD4"/>
    <w:rsid w:val="2EF93DA7"/>
    <w:rsid w:val="2F806545"/>
    <w:rsid w:val="2FBECBE3"/>
    <w:rsid w:val="2FE7C727"/>
    <w:rsid w:val="32AF5FD0"/>
    <w:rsid w:val="334861B3"/>
    <w:rsid w:val="34BF19A3"/>
    <w:rsid w:val="355554F3"/>
    <w:rsid w:val="358D23F8"/>
    <w:rsid w:val="35E14F43"/>
    <w:rsid w:val="35F36AB7"/>
    <w:rsid w:val="37A318BE"/>
    <w:rsid w:val="3A1B3F98"/>
    <w:rsid w:val="3A4B044B"/>
    <w:rsid w:val="3D5915D2"/>
    <w:rsid w:val="3D9034C9"/>
    <w:rsid w:val="3E8E5147"/>
    <w:rsid w:val="420B7771"/>
    <w:rsid w:val="422664E4"/>
    <w:rsid w:val="443E38AB"/>
    <w:rsid w:val="446A211B"/>
    <w:rsid w:val="4601618D"/>
    <w:rsid w:val="46FC2D14"/>
    <w:rsid w:val="496F237C"/>
    <w:rsid w:val="4B891445"/>
    <w:rsid w:val="4DBB77E4"/>
    <w:rsid w:val="4E867F1C"/>
    <w:rsid w:val="4EAB0565"/>
    <w:rsid w:val="4F26623C"/>
    <w:rsid w:val="4FB232DD"/>
    <w:rsid w:val="5145235C"/>
    <w:rsid w:val="51F217E9"/>
    <w:rsid w:val="532223FF"/>
    <w:rsid w:val="582D5158"/>
    <w:rsid w:val="58F87E63"/>
    <w:rsid w:val="58FF10ED"/>
    <w:rsid w:val="59611C05"/>
    <w:rsid w:val="5C1C5FF3"/>
    <w:rsid w:val="5D1C02FB"/>
    <w:rsid w:val="5E3A5057"/>
    <w:rsid w:val="5ECA7EFB"/>
    <w:rsid w:val="60554160"/>
    <w:rsid w:val="652D45F4"/>
    <w:rsid w:val="65E63CA9"/>
    <w:rsid w:val="66472587"/>
    <w:rsid w:val="66DF01DD"/>
    <w:rsid w:val="66F5CE77"/>
    <w:rsid w:val="68F10EBB"/>
    <w:rsid w:val="6A0B735D"/>
    <w:rsid w:val="6C125302"/>
    <w:rsid w:val="6C831F03"/>
    <w:rsid w:val="6CAF8670"/>
    <w:rsid w:val="6D81590E"/>
    <w:rsid w:val="6F653E47"/>
    <w:rsid w:val="6F9031A7"/>
    <w:rsid w:val="713759D6"/>
    <w:rsid w:val="71C849B7"/>
    <w:rsid w:val="727A07C3"/>
    <w:rsid w:val="73033A34"/>
    <w:rsid w:val="73073981"/>
    <w:rsid w:val="738F7E29"/>
    <w:rsid w:val="74CE120E"/>
    <w:rsid w:val="77F3532A"/>
    <w:rsid w:val="79981652"/>
    <w:rsid w:val="7A5F126B"/>
    <w:rsid w:val="7AD905CB"/>
    <w:rsid w:val="7B1E3878"/>
    <w:rsid w:val="7B905B69"/>
    <w:rsid w:val="7C953D50"/>
    <w:rsid w:val="7EBC4503"/>
    <w:rsid w:val="7F121CCF"/>
    <w:rsid w:val="7F1E02C6"/>
    <w:rsid w:val="7F7F2F46"/>
    <w:rsid w:val="8D7FABB5"/>
    <w:rsid w:val="9EDBF5E2"/>
    <w:rsid w:val="AF5D0DB7"/>
    <w:rsid w:val="D7FA0BE7"/>
    <w:rsid w:val="DFE9C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tabs>
        <w:tab w:val="left" w:pos="360"/>
      </w:tabs>
      <w:spacing w:beforeLines="50"/>
      <w:outlineLvl w:val="2"/>
    </w:pPr>
    <w:rPr>
      <w:b/>
      <w:bCs/>
      <w:kern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11"/>
    <w:basedOn w:val="8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character" w:customStyle="1" w:styleId="10">
    <w:name w:val="font2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15452</Words>
  <Characters>16920</Characters>
  <Lines>0</Lines>
  <Paragraphs>0</Paragraphs>
  <TotalTime>10</TotalTime>
  <ScaleCrop>false</ScaleCrop>
  <LinksUpToDate>false</LinksUpToDate>
  <CharactersWithSpaces>16946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2020-02-07T22:28:00Z</dcterms:created>
  <dc:creator>sac-zb-dy</dc:creator>
  <cp:lastModifiedBy>刘某某</cp:lastModifiedBy>
  <cp:lastPrinted>2023-01-01T01:20:00Z</cp:lastPrinted>
  <dcterms:modified xsi:type="dcterms:W3CDTF">2023-01-12T06:15:18Z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D4F0C89BA3804F8EBF62D5E51E64A803</vt:lpwstr>
  </property>
</Properties>
</file>