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74DE9" w14:textId="30C9C265" w:rsidR="001B57A8" w:rsidRPr="007C7872" w:rsidRDefault="00000000" w:rsidP="006B5BAB">
      <w:pPr>
        <w:pStyle w:val="-"/>
        <w:spacing w:line="580" w:lineRule="exact"/>
        <w:ind w:firstLineChars="0" w:firstLine="0"/>
        <w:jc w:val="left"/>
        <w:rPr>
          <w:rFonts w:eastAsia="方正小标宋简体"/>
          <w:sz w:val="44"/>
          <w:szCs w:val="44"/>
          <w:lang w:bidi="zh-CN"/>
        </w:rPr>
      </w:pPr>
      <w:r w:rsidRPr="007C7872">
        <w:rPr>
          <w:rFonts w:eastAsia="黑体"/>
        </w:rPr>
        <w:t>津工信财〔</w:t>
      </w:r>
      <w:r w:rsidRPr="007C7872">
        <w:rPr>
          <w:rFonts w:eastAsia="黑体"/>
        </w:rPr>
        <w:t>2023</w:t>
      </w:r>
      <w:r w:rsidRPr="007C7872">
        <w:rPr>
          <w:rFonts w:eastAsia="黑体"/>
        </w:rPr>
        <w:t>〕</w:t>
      </w:r>
      <w:r w:rsidR="00807512" w:rsidRPr="007C7872">
        <w:rPr>
          <w:rFonts w:eastAsia="黑体"/>
        </w:rPr>
        <w:t>17</w:t>
      </w:r>
      <w:r w:rsidRPr="007C7872">
        <w:rPr>
          <w:rFonts w:eastAsia="黑体"/>
        </w:rPr>
        <w:t>号附件</w:t>
      </w:r>
      <w:r w:rsidR="00807512" w:rsidRPr="007C7872">
        <w:rPr>
          <w:rFonts w:eastAsia="黑体"/>
        </w:rPr>
        <w:t>5</w:t>
      </w:r>
    </w:p>
    <w:p w14:paraId="70D4A667" w14:textId="77777777" w:rsidR="001B57A8" w:rsidRPr="007C7872" w:rsidRDefault="001B57A8" w:rsidP="006B5BAB">
      <w:pPr>
        <w:pStyle w:val="-"/>
        <w:spacing w:line="580" w:lineRule="exact"/>
        <w:ind w:firstLineChars="0" w:firstLine="0"/>
        <w:jc w:val="center"/>
        <w:outlineLvl w:val="2"/>
        <w:rPr>
          <w:rFonts w:eastAsia="方正小标宋简体"/>
          <w:sz w:val="44"/>
          <w:szCs w:val="44"/>
          <w:lang w:bidi="zh-CN"/>
        </w:rPr>
      </w:pPr>
    </w:p>
    <w:p w14:paraId="2900B78E" w14:textId="2C528ABC" w:rsidR="001B57A8" w:rsidRPr="007C7872" w:rsidRDefault="00000000" w:rsidP="006B5BAB">
      <w:pPr>
        <w:pStyle w:val="-"/>
        <w:spacing w:line="580" w:lineRule="exact"/>
        <w:ind w:firstLineChars="0" w:firstLine="0"/>
        <w:jc w:val="center"/>
        <w:outlineLvl w:val="2"/>
        <w:rPr>
          <w:rFonts w:eastAsia="方正小标宋简体"/>
          <w:sz w:val="44"/>
          <w:szCs w:val="52"/>
        </w:rPr>
      </w:pPr>
      <w:r w:rsidRPr="007C7872">
        <w:rPr>
          <w:rFonts w:eastAsia="方正小标宋简体"/>
          <w:sz w:val="44"/>
          <w:szCs w:val="44"/>
          <w:lang w:bidi="zh-CN"/>
        </w:rPr>
        <w:t>2023</w:t>
      </w:r>
      <w:r w:rsidRPr="007C7872">
        <w:rPr>
          <w:rFonts w:eastAsia="方正小标宋简体"/>
          <w:sz w:val="44"/>
          <w:szCs w:val="44"/>
          <w:lang w:bidi="zh-CN"/>
        </w:rPr>
        <w:t>年</w:t>
      </w:r>
      <w:r w:rsidR="007C7872" w:rsidRPr="007C7872">
        <w:rPr>
          <w:rFonts w:eastAsia="方正小标宋简体" w:hint="eastAsia"/>
          <w:sz w:val="44"/>
          <w:szCs w:val="44"/>
          <w:lang w:bidi="zh-CN"/>
        </w:rPr>
        <w:t>第二批</w:t>
      </w:r>
      <w:r w:rsidRPr="007C7872">
        <w:rPr>
          <w:rFonts w:eastAsia="方正小标宋简体"/>
          <w:sz w:val="44"/>
          <w:szCs w:val="52"/>
        </w:rPr>
        <w:t>天津市制造业</w:t>
      </w:r>
      <w:r w:rsidRPr="007C7872">
        <w:rPr>
          <w:rFonts w:eastAsia="方正小标宋简体" w:hint="eastAsia"/>
          <w:sz w:val="44"/>
          <w:szCs w:val="52"/>
        </w:rPr>
        <w:t>高质量发展专项</w:t>
      </w:r>
    </w:p>
    <w:p w14:paraId="1B8E7910" w14:textId="5E3087D1" w:rsidR="001B57A8" w:rsidRPr="007C7872" w:rsidRDefault="006B5BAB" w:rsidP="006B5BAB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bidi="zh-CN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52"/>
        </w:rPr>
        <w:t>支持</w:t>
      </w:r>
      <w:r w:rsidR="00000000" w:rsidRPr="007C7872">
        <w:rPr>
          <w:rFonts w:ascii="方正小标宋简体" w:eastAsia="方正小标宋简体" w:hAnsi="方正小标宋简体" w:cs="方正小标宋简体" w:hint="eastAsia"/>
          <w:sz w:val="44"/>
          <w:szCs w:val="52"/>
        </w:rPr>
        <w:t>航空航天</w:t>
      </w:r>
      <w:r>
        <w:rPr>
          <w:rFonts w:ascii="方正小标宋简体" w:eastAsia="方正小标宋简体" w:hAnsi="方正小标宋简体" w:cs="方正小标宋简体" w:hint="eastAsia"/>
          <w:sz w:val="44"/>
          <w:szCs w:val="52"/>
        </w:rPr>
        <w:t>发展</w:t>
      </w:r>
      <w:r w:rsidR="00000000" w:rsidRPr="007C7872">
        <w:rPr>
          <w:rFonts w:ascii="方正小标宋简体" w:eastAsia="方正小标宋简体" w:hAnsi="方正小标宋简体" w:cs="方正小标宋简体" w:hint="eastAsia"/>
          <w:sz w:val="44"/>
          <w:szCs w:val="52"/>
        </w:rPr>
        <w:t>项目</w:t>
      </w:r>
      <w:r w:rsidR="00000000" w:rsidRPr="007C7872">
        <w:rPr>
          <w:rFonts w:ascii="方正小标宋简体" w:eastAsia="方正小标宋简体" w:hAnsi="方正小标宋简体" w:cs="方正小标宋简体" w:hint="eastAsia"/>
          <w:sz w:val="44"/>
          <w:szCs w:val="44"/>
          <w:lang w:bidi="zh-CN"/>
        </w:rPr>
        <w:t>申报指南</w:t>
      </w:r>
    </w:p>
    <w:p w14:paraId="43C71050" w14:textId="77777777" w:rsidR="001B57A8" w:rsidRPr="007C7872" w:rsidRDefault="001B57A8" w:rsidP="006B5BAB">
      <w:pPr>
        <w:pStyle w:val="-"/>
        <w:spacing w:line="580" w:lineRule="exact"/>
        <w:ind w:firstLineChars="0" w:firstLine="0"/>
        <w:rPr>
          <w:shd w:val="clear" w:color="auto" w:fill="F9F9F9"/>
        </w:rPr>
      </w:pPr>
    </w:p>
    <w:p w14:paraId="46C99B10" w14:textId="77777777" w:rsidR="001B57A8" w:rsidRPr="007C7872" w:rsidRDefault="00000000" w:rsidP="006B5BAB">
      <w:pPr>
        <w:pStyle w:val="12"/>
        <w:spacing w:line="580" w:lineRule="exact"/>
        <w:ind w:left="0" w:firstLineChars="200" w:firstLine="622"/>
        <w:jc w:val="both"/>
        <w:outlineLvl w:val="9"/>
        <w:rPr>
          <w:rFonts w:ascii="Times New Roman" w:eastAsia="仿宋_GB2312" w:hAnsi="Times New Roman" w:cs="Times New Roman"/>
          <w:kern w:val="2"/>
          <w:sz w:val="32"/>
          <w:szCs w:val="32"/>
          <w:shd w:val="clear" w:color="FFFFFF" w:fill="D9D9D9"/>
          <w:lang w:val="en-US" w:bidi="ar-SA"/>
        </w:rPr>
      </w:pPr>
      <w:r w:rsidRPr="007C7872">
        <w:rPr>
          <w:rFonts w:ascii="Times New Roman" w:eastAsia="仿宋_GB2312" w:hAnsi="Times New Roman" w:cs="Times New Roman"/>
          <w:kern w:val="2"/>
          <w:sz w:val="32"/>
          <w:szCs w:val="32"/>
          <w:lang w:val="en-US" w:bidi="ar-SA"/>
        </w:rPr>
        <w:t>为</w:t>
      </w:r>
      <w:r w:rsidRPr="007C7872">
        <w:rPr>
          <w:rFonts w:ascii="Times New Roman" w:eastAsia="仿宋_GB2312" w:hAnsi="Times New Roman" w:cs="Times New Roman" w:hint="eastAsia"/>
          <w:kern w:val="2"/>
          <w:sz w:val="32"/>
          <w:szCs w:val="32"/>
          <w:lang w:val="en-US" w:bidi="ar-SA"/>
        </w:rPr>
        <w:t>推进</w:t>
      </w:r>
      <w:r w:rsidRPr="007C7872">
        <w:rPr>
          <w:rFonts w:ascii="Times New Roman" w:eastAsia="仿宋_GB2312" w:hAnsi="Times New Roman" w:cs="Times New Roman"/>
          <w:kern w:val="2"/>
          <w:sz w:val="32"/>
          <w:szCs w:val="32"/>
          <w:lang w:val="en-US" w:bidi="ar-SA"/>
        </w:rPr>
        <w:t>落实</w:t>
      </w:r>
      <w:r w:rsidRPr="007C7872">
        <w:rPr>
          <w:rFonts w:ascii="Times New Roman" w:eastAsia="仿宋_GB2312" w:hAnsi="Times New Roman" w:cs="Times New Roman"/>
          <w:sz w:val="32"/>
          <w:szCs w:val="32"/>
        </w:rPr>
        <w:t>《天津市</w:t>
      </w:r>
      <w:r w:rsidRPr="007C7872">
        <w:rPr>
          <w:rFonts w:ascii="Times New Roman" w:eastAsia="仿宋_GB2312" w:hAnsi="Times New Roman" w:cs="Times New Roman"/>
          <w:sz w:val="32"/>
          <w:szCs w:val="32"/>
          <w:lang w:val="en-US"/>
        </w:rPr>
        <w:t>人民</w:t>
      </w:r>
      <w:r w:rsidRPr="007C7872">
        <w:rPr>
          <w:rFonts w:ascii="Times New Roman" w:eastAsia="仿宋_GB2312" w:hAnsi="Times New Roman" w:cs="Times New Roman"/>
          <w:sz w:val="32"/>
          <w:szCs w:val="32"/>
        </w:rPr>
        <w:t>政府办公厅</w:t>
      </w:r>
      <w:r w:rsidRPr="007C7872">
        <w:rPr>
          <w:rFonts w:ascii="Times New Roman" w:eastAsia="仿宋_GB2312" w:hAnsi="Times New Roman" w:cs="Times New Roman" w:hint="eastAsia"/>
          <w:sz w:val="32"/>
          <w:szCs w:val="32"/>
        </w:rPr>
        <w:t>关于印发天津市推动制造业高质量发展若干政策措施的通知</w:t>
      </w:r>
      <w:r w:rsidRPr="007C7872">
        <w:rPr>
          <w:rFonts w:ascii="Times New Roman" w:eastAsia="仿宋_GB2312" w:hAnsi="Times New Roman" w:cs="Times New Roman"/>
          <w:sz w:val="32"/>
          <w:szCs w:val="32"/>
        </w:rPr>
        <w:t>》（津政办</w:t>
      </w:r>
      <w:r w:rsidRPr="007C7872">
        <w:rPr>
          <w:rFonts w:ascii="Times New Roman" w:eastAsia="仿宋_GB2312" w:hAnsi="Times New Roman" w:cs="Times New Roman"/>
          <w:sz w:val="32"/>
          <w:szCs w:val="32"/>
          <w:lang w:val="en-US"/>
        </w:rPr>
        <w:t>规</w:t>
      </w:r>
      <w:r w:rsidRPr="007C7872">
        <w:rPr>
          <w:rFonts w:ascii="Times New Roman" w:eastAsia="仿宋_GB2312" w:hAnsi="Times New Roman" w:cs="Times New Roman"/>
          <w:sz w:val="32"/>
          <w:szCs w:val="32"/>
        </w:rPr>
        <w:t>〔</w:t>
      </w:r>
      <w:r w:rsidRPr="007C7872">
        <w:rPr>
          <w:rFonts w:ascii="Times New Roman" w:eastAsia="仿宋_GB2312" w:hAnsi="Times New Roman" w:cs="Times New Roman"/>
          <w:sz w:val="32"/>
          <w:szCs w:val="32"/>
        </w:rPr>
        <w:t>20</w:t>
      </w:r>
      <w:r w:rsidRPr="007C7872">
        <w:rPr>
          <w:rFonts w:ascii="Times New Roman" w:eastAsia="仿宋_GB2312" w:hAnsi="Times New Roman" w:cs="Times New Roman"/>
          <w:sz w:val="32"/>
          <w:szCs w:val="32"/>
          <w:lang w:val="en-US"/>
        </w:rPr>
        <w:t>2</w:t>
      </w:r>
      <w:r w:rsidRPr="007C7872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3</w:t>
      </w:r>
      <w:r w:rsidRPr="007C7872">
        <w:rPr>
          <w:rFonts w:ascii="Times New Roman" w:eastAsia="仿宋_GB2312" w:hAnsi="Times New Roman" w:cs="Times New Roman"/>
          <w:sz w:val="32"/>
          <w:szCs w:val="32"/>
        </w:rPr>
        <w:t>〕</w:t>
      </w:r>
      <w:r w:rsidRPr="007C7872">
        <w:rPr>
          <w:rFonts w:ascii="Times New Roman" w:eastAsia="仿宋_GB2312" w:hAnsi="Times New Roman" w:cs="Times New Roman" w:hint="eastAsia"/>
          <w:sz w:val="32"/>
          <w:szCs w:val="32"/>
          <w:lang w:val="en-US"/>
        </w:rPr>
        <w:t>4</w:t>
      </w:r>
      <w:r w:rsidRPr="007C7872">
        <w:rPr>
          <w:rFonts w:ascii="Times New Roman" w:eastAsia="仿宋_GB2312" w:hAnsi="Times New Roman" w:cs="Times New Roman"/>
          <w:sz w:val="32"/>
          <w:szCs w:val="32"/>
        </w:rPr>
        <w:t>号）</w:t>
      </w:r>
      <w:r w:rsidRPr="007C7872">
        <w:rPr>
          <w:rFonts w:ascii="Times New Roman" w:eastAsia="仿宋_GB2312" w:hAnsi="Times New Roman" w:cs="Times New Roman"/>
          <w:kern w:val="2"/>
          <w:sz w:val="32"/>
          <w:szCs w:val="32"/>
          <w:lang w:val="en-US" w:bidi="ar-SA"/>
        </w:rPr>
        <w:t>精神，特制定本指南。现将项目申报有关事项通知如下</w:t>
      </w:r>
      <w:r w:rsidRPr="007C7872">
        <w:rPr>
          <w:rFonts w:ascii="Times New Roman" w:eastAsia="仿宋_GB2312" w:hAnsi="Times New Roman" w:cs="Times New Roman" w:hint="eastAsia"/>
          <w:kern w:val="2"/>
          <w:sz w:val="32"/>
          <w:szCs w:val="32"/>
          <w:lang w:val="en-US" w:bidi="ar-SA"/>
        </w:rPr>
        <w:t>：</w:t>
      </w:r>
    </w:p>
    <w:p w14:paraId="3F4E9206" w14:textId="77777777" w:rsidR="001B57A8" w:rsidRPr="007C7872" w:rsidRDefault="00000000" w:rsidP="006B5BAB">
      <w:pPr>
        <w:pStyle w:val="-"/>
        <w:spacing w:line="580" w:lineRule="exact"/>
        <w:ind w:firstLineChars="0" w:firstLine="622"/>
        <w:rPr>
          <w:rFonts w:eastAsia="黑体"/>
        </w:rPr>
      </w:pPr>
      <w:r w:rsidRPr="007C7872">
        <w:rPr>
          <w:rFonts w:ascii="黑体" w:eastAsia="黑体" w:hAnsi="黑体" w:hint="eastAsia"/>
          <w:lang w:bidi="ar"/>
        </w:rPr>
        <w:t>一、</w:t>
      </w:r>
      <w:r w:rsidRPr="007C7872">
        <w:rPr>
          <w:rFonts w:eastAsia="黑体"/>
        </w:rPr>
        <w:t>支持方向</w:t>
      </w:r>
    </w:p>
    <w:p w14:paraId="4444C885" w14:textId="77777777" w:rsidR="001B57A8" w:rsidRPr="007C7872" w:rsidRDefault="00000000" w:rsidP="006B5BAB">
      <w:pPr>
        <w:pStyle w:val="-"/>
        <w:spacing w:line="580" w:lineRule="exact"/>
        <w:ind w:firstLineChars="0" w:firstLine="622"/>
      </w:pPr>
      <w:r w:rsidRPr="007C7872">
        <w:rPr>
          <w:rFonts w:hint="eastAsia"/>
        </w:rPr>
        <w:t>对补足航空航天产业关键环节短板的重点项目，按照项目投资额的</w:t>
      </w:r>
      <w:r w:rsidRPr="007C7872">
        <w:rPr>
          <w:rFonts w:hint="eastAsia"/>
        </w:rPr>
        <w:t>10%</w:t>
      </w:r>
      <w:r w:rsidRPr="007C7872">
        <w:rPr>
          <w:rFonts w:hint="eastAsia"/>
        </w:rPr>
        <w:t>，给予最高</w:t>
      </w:r>
      <w:r w:rsidRPr="007C7872">
        <w:rPr>
          <w:rFonts w:hint="eastAsia"/>
        </w:rPr>
        <w:t>500</w:t>
      </w:r>
      <w:r w:rsidRPr="007C7872">
        <w:rPr>
          <w:rFonts w:hint="eastAsia"/>
        </w:rPr>
        <w:t>万元支持。</w:t>
      </w:r>
    </w:p>
    <w:p w14:paraId="1DCD7614" w14:textId="77777777" w:rsidR="001B57A8" w:rsidRPr="007C7872" w:rsidRDefault="00000000" w:rsidP="006B5BAB">
      <w:pPr>
        <w:pStyle w:val="-"/>
        <w:spacing w:line="580" w:lineRule="exact"/>
        <w:ind w:firstLineChars="0" w:firstLine="622"/>
        <w:rPr>
          <w:rFonts w:eastAsia="黑体"/>
        </w:rPr>
      </w:pPr>
      <w:r w:rsidRPr="007C7872">
        <w:rPr>
          <w:rFonts w:eastAsia="黑体"/>
        </w:rPr>
        <w:t>二、申报条件</w:t>
      </w:r>
    </w:p>
    <w:p w14:paraId="6E3795FC" w14:textId="77777777" w:rsidR="001B57A8" w:rsidRPr="007C7872" w:rsidRDefault="00000000" w:rsidP="006B5BAB">
      <w:pPr>
        <w:pStyle w:val="-"/>
        <w:spacing w:line="580" w:lineRule="exact"/>
        <w:ind w:firstLineChars="0" w:firstLine="622"/>
      </w:pPr>
      <w:r w:rsidRPr="007C7872">
        <w:rPr>
          <w:rFonts w:hint="eastAsia"/>
        </w:rPr>
        <w:t>（一）</w:t>
      </w:r>
      <w:r w:rsidRPr="007C7872">
        <w:t>符合通知正文中</w:t>
      </w:r>
      <w:r w:rsidRPr="007C7872">
        <w:t>“</w:t>
      </w:r>
      <w:r w:rsidRPr="007C7872">
        <w:t>申报条件</w:t>
      </w:r>
      <w:r w:rsidRPr="007C7872">
        <w:t>”</w:t>
      </w:r>
      <w:r w:rsidRPr="007C7872">
        <w:t>的所有要求。</w:t>
      </w:r>
    </w:p>
    <w:p w14:paraId="6581D1A4" w14:textId="77777777" w:rsidR="001B57A8" w:rsidRPr="007C7872" w:rsidRDefault="00000000" w:rsidP="006B5BAB">
      <w:pPr>
        <w:adjustRightInd w:val="0"/>
        <w:spacing w:line="580" w:lineRule="exact"/>
        <w:ind w:firstLineChars="200" w:firstLine="622"/>
      </w:pPr>
      <w:r w:rsidRPr="007C7872">
        <w:rPr>
          <w:rFonts w:eastAsia="仿宋_GB2312" w:cs="仿宋_GB2312" w:hint="eastAsia"/>
          <w:sz w:val="32"/>
          <w:szCs w:val="32"/>
          <w:lang w:bidi="ar"/>
        </w:rPr>
        <w:t>（二）项目须在</w:t>
      </w:r>
      <w:r w:rsidRPr="007C7872">
        <w:rPr>
          <w:rFonts w:eastAsia="仿宋_GB2312" w:cs="仿宋_GB2312" w:hint="eastAsia"/>
          <w:sz w:val="32"/>
          <w:szCs w:val="32"/>
          <w:lang w:bidi="ar"/>
        </w:rPr>
        <w:t>2022</w:t>
      </w:r>
      <w:r w:rsidRPr="007C7872">
        <w:rPr>
          <w:rFonts w:eastAsia="仿宋_GB2312" w:cs="仿宋_GB2312" w:hint="eastAsia"/>
          <w:sz w:val="32"/>
          <w:szCs w:val="32"/>
          <w:lang w:bidi="ar"/>
        </w:rPr>
        <w:t>年</w:t>
      </w:r>
      <w:r w:rsidRPr="007C7872">
        <w:rPr>
          <w:rFonts w:eastAsia="仿宋_GB2312" w:cs="仿宋_GB2312" w:hint="eastAsia"/>
          <w:sz w:val="32"/>
          <w:szCs w:val="32"/>
          <w:lang w:bidi="ar"/>
        </w:rPr>
        <w:t>1</w:t>
      </w:r>
      <w:r w:rsidRPr="007C7872">
        <w:rPr>
          <w:rFonts w:eastAsia="仿宋_GB2312" w:cs="仿宋_GB2312" w:hint="eastAsia"/>
          <w:sz w:val="32"/>
          <w:szCs w:val="32"/>
          <w:lang w:bidi="ar"/>
        </w:rPr>
        <w:t>月之后开工，</w:t>
      </w:r>
      <w:r w:rsidRPr="007C7872">
        <w:rPr>
          <w:rFonts w:eastAsia="仿宋_GB2312" w:cs="仿宋_GB2312" w:hint="eastAsia"/>
          <w:sz w:val="32"/>
          <w:szCs w:val="32"/>
          <w:lang w:bidi="ar"/>
        </w:rPr>
        <w:t>2024</w:t>
      </w:r>
      <w:r w:rsidRPr="007C7872">
        <w:rPr>
          <w:rFonts w:eastAsia="仿宋_GB2312" w:cs="仿宋_GB2312" w:hint="eastAsia"/>
          <w:sz w:val="32"/>
          <w:szCs w:val="32"/>
          <w:lang w:bidi="ar"/>
        </w:rPr>
        <w:t>年</w:t>
      </w:r>
      <w:r w:rsidRPr="007C7872">
        <w:rPr>
          <w:rFonts w:eastAsia="仿宋_GB2312" w:cs="仿宋_GB2312" w:hint="eastAsia"/>
          <w:sz w:val="32"/>
          <w:szCs w:val="32"/>
          <w:lang w:bidi="ar"/>
        </w:rPr>
        <w:t>12</w:t>
      </w:r>
      <w:r w:rsidRPr="007C7872">
        <w:rPr>
          <w:rFonts w:eastAsia="仿宋_GB2312" w:cs="仿宋_GB2312" w:hint="eastAsia"/>
          <w:sz w:val="32"/>
          <w:szCs w:val="32"/>
          <w:lang w:bidi="ar"/>
        </w:rPr>
        <w:t>月前竣工，以</w:t>
      </w:r>
      <w:r w:rsidRPr="007C7872">
        <w:rPr>
          <w:rFonts w:eastAsia="仿宋_GB2312" w:cs="仿宋_GB2312" w:hint="eastAsia"/>
          <w:sz w:val="32"/>
          <w:szCs w:val="32"/>
          <w:lang w:bidi="ar"/>
        </w:rPr>
        <w:t>2023</w:t>
      </w:r>
      <w:r w:rsidRPr="007C7872">
        <w:rPr>
          <w:rFonts w:eastAsia="仿宋_GB2312" w:cs="仿宋_GB2312" w:hint="eastAsia"/>
          <w:sz w:val="32"/>
          <w:szCs w:val="32"/>
          <w:lang w:bidi="ar"/>
        </w:rPr>
        <w:t>年</w:t>
      </w:r>
      <w:r w:rsidRPr="007C7872">
        <w:rPr>
          <w:rFonts w:eastAsia="仿宋_GB2312" w:cs="仿宋_GB2312" w:hint="eastAsia"/>
          <w:sz w:val="32"/>
          <w:szCs w:val="32"/>
          <w:lang w:bidi="ar"/>
        </w:rPr>
        <w:t>4</w:t>
      </w:r>
      <w:r w:rsidRPr="007C7872">
        <w:rPr>
          <w:rFonts w:eastAsia="仿宋_GB2312" w:cs="仿宋_GB2312" w:hint="eastAsia"/>
          <w:sz w:val="32"/>
          <w:szCs w:val="32"/>
          <w:lang w:bidi="ar"/>
        </w:rPr>
        <w:t>月</w:t>
      </w:r>
      <w:r w:rsidRPr="007C7872">
        <w:rPr>
          <w:rFonts w:eastAsia="仿宋_GB2312" w:cs="仿宋_GB2312" w:hint="eastAsia"/>
          <w:sz w:val="32"/>
          <w:szCs w:val="32"/>
          <w:lang w:bidi="ar"/>
        </w:rPr>
        <w:t>11</w:t>
      </w:r>
      <w:r w:rsidRPr="007C7872">
        <w:rPr>
          <w:rFonts w:eastAsia="仿宋_GB2312" w:cs="仿宋_GB2312" w:hint="eastAsia"/>
          <w:sz w:val="32"/>
          <w:szCs w:val="32"/>
          <w:lang w:bidi="ar"/>
        </w:rPr>
        <w:t>日之后实际投资额按比例给予支持。</w:t>
      </w:r>
    </w:p>
    <w:p w14:paraId="40546C66" w14:textId="77777777" w:rsidR="001B57A8" w:rsidRPr="007C7872" w:rsidRDefault="00000000" w:rsidP="006B5BAB">
      <w:pPr>
        <w:pStyle w:val="-"/>
        <w:spacing w:line="580" w:lineRule="exact"/>
        <w:ind w:firstLineChars="0" w:firstLine="622"/>
        <w:rPr>
          <w:rFonts w:eastAsia="黑体"/>
        </w:rPr>
      </w:pPr>
      <w:r w:rsidRPr="007C7872">
        <w:rPr>
          <w:rFonts w:eastAsia="黑体"/>
        </w:rPr>
        <w:t>三、申报材料</w:t>
      </w:r>
    </w:p>
    <w:p w14:paraId="01CF6D82" w14:textId="5CB8FFE9" w:rsidR="001B57A8" w:rsidRPr="007C7872" w:rsidRDefault="00000000" w:rsidP="006B5BAB">
      <w:pPr>
        <w:pStyle w:val="-"/>
        <w:spacing w:line="580" w:lineRule="exact"/>
        <w:ind w:firstLineChars="0" w:firstLine="622"/>
        <w:rPr>
          <w:lang w:bidi="ar"/>
        </w:rPr>
      </w:pPr>
      <w:r w:rsidRPr="007C7872">
        <w:rPr>
          <w:rFonts w:hint="eastAsia"/>
        </w:rPr>
        <w:t>（一）</w:t>
      </w:r>
      <w:r w:rsidRPr="007C7872">
        <w:t>通知正文中要求的申报材料</w:t>
      </w:r>
      <w:r w:rsidR="00860691">
        <w:t>（选择</w:t>
      </w:r>
      <w:r w:rsidR="00860691">
        <w:rPr>
          <w:rFonts w:hint="eastAsia"/>
        </w:rPr>
        <w:t>支持</w:t>
      </w:r>
      <w:r w:rsidR="00860691">
        <w:t>类）</w:t>
      </w:r>
      <w:r w:rsidRPr="007C7872">
        <w:rPr>
          <w:rFonts w:hint="eastAsia"/>
        </w:rPr>
        <w:t>；</w:t>
      </w:r>
    </w:p>
    <w:p w14:paraId="0DA8CFA6" w14:textId="7BECEC1B" w:rsidR="001B57A8" w:rsidRPr="007C7872" w:rsidRDefault="00000000" w:rsidP="006B5BAB">
      <w:pPr>
        <w:adjustRightInd w:val="0"/>
        <w:snapToGrid w:val="0"/>
        <w:spacing w:line="580" w:lineRule="exact"/>
        <w:ind w:firstLineChars="200" w:firstLine="622"/>
        <w:rPr>
          <w:rFonts w:eastAsia="仿宋_GB2312"/>
          <w:sz w:val="32"/>
          <w:szCs w:val="32"/>
        </w:rPr>
      </w:pPr>
      <w:r w:rsidRPr="007C7872">
        <w:rPr>
          <w:rFonts w:eastAsia="仿宋_GB2312" w:hint="eastAsia"/>
          <w:sz w:val="32"/>
          <w:szCs w:val="32"/>
        </w:rPr>
        <w:t>（二）填报补充申报材料</w:t>
      </w:r>
      <w:r w:rsidRPr="007C7872">
        <w:rPr>
          <w:rFonts w:eastAsia="仿宋_GB2312"/>
          <w:sz w:val="32"/>
          <w:szCs w:val="32"/>
        </w:rPr>
        <w:t>（附件</w:t>
      </w:r>
      <w:r w:rsidR="007C7872" w:rsidRPr="007C7872">
        <w:rPr>
          <w:rFonts w:eastAsia="仿宋_GB2312"/>
          <w:sz w:val="32"/>
          <w:szCs w:val="32"/>
        </w:rPr>
        <w:t>5</w:t>
      </w:r>
      <w:r w:rsidR="007C7872" w:rsidRPr="007C7872">
        <w:rPr>
          <w:rFonts w:eastAsia="仿宋_GB2312" w:hint="eastAsia"/>
          <w:sz w:val="32"/>
          <w:szCs w:val="32"/>
        </w:rPr>
        <w:t>—</w:t>
      </w:r>
      <w:r w:rsidRPr="007C7872">
        <w:rPr>
          <w:rFonts w:eastAsia="仿宋_GB2312" w:hint="eastAsia"/>
          <w:sz w:val="32"/>
          <w:szCs w:val="32"/>
        </w:rPr>
        <w:t>1</w:t>
      </w:r>
      <w:r w:rsidRPr="007C7872">
        <w:rPr>
          <w:rFonts w:eastAsia="仿宋_GB2312" w:hint="eastAsia"/>
          <w:sz w:val="32"/>
          <w:szCs w:val="32"/>
        </w:rPr>
        <w:t>、</w:t>
      </w:r>
      <w:r w:rsidR="007C7872" w:rsidRPr="007C7872">
        <w:rPr>
          <w:rFonts w:eastAsia="仿宋_GB2312"/>
          <w:sz w:val="32"/>
          <w:szCs w:val="32"/>
        </w:rPr>
        <w:t>5</w:t>
      </w:r>
      <w:r w:rsidR="007C7872" w:rsidRPr="007C7872">
        <w:rPr>
          <w:rFonts w:eastAsia="仿宋_GB2312" w:hint="eastAsia"/>
          <w:sz w:val="32"/>
          <w:szCs w:val="32"/>
        </w:rPr>
        <w:t>—</w:t>
      </w:r>
      <w:r w:rsidRPr="007C7872">
        <w:rPr>
          <w:rFonts w:eastAsia="仿宋_GB2312" w:hint="eastAsia"/>
          <w:sz w:val="32"/>
          <w:szCs w:val="32"/>
        </w:rPr>
        <w:t>2</w:t>
      </w:r>
      <w:r w:rsidRPr="007C7872">
        <w:rPr>
          <w:rFonts w:eastAsia="仿宋_GB2312" w:hint="eastAsia"/>
          <w:sz w:val="32"/>
          <w:szCs w:val="32"/>
        </w:rPr>
        <w:t>、</w:t>
      </w:r>
      <w:r w:rsidR="007C7872" w:rsidRPr="007C7872">
        <w:rPr>
          <w:rFonts w:eastAsia="仿宋_GB2312"/>
          <w:sz w:val="32"/>
          <w:szCs w:val="32"/>
        </w:rPr>
        <w:t>5</w:t>
      </w:r>
      <w:r w:rsidR="007C7872" w:rsidRPr="007C7872">
        <w:rPr>
          <w:rFonts w:eastAsia="仿宋_GB2312" w:hint="eastAsia"/>
          <w:sz w:val="32"/>
          <w:szCs w:val="32"/>
        </w:rPr>
        <w:t>—</w:t>
      </w:r>
      <w:r w:rsidRPr="007C7872">
        <w:rPr>
          <w:rFonts w:eastAsia="仿宋_GB2312" w:hint="eastAsia"/>
          <w:sz w:val="32"/>
          <w:szCs w:val="32"/>
        </w:rPr>
        <w:t>3</w:t>
      </w:r>
      <w:r w:rsidRPr="007C7872">
        <w:rPr>
          <w:rFonts w:eastAsia="仿宋_GB2312"/>
          <w:sz w:val="32"/>
          <w:szCs w:val="32"/>
        </w:rPr>
        <w:t>）</w:t>
      </w:r>
      <w:r w:rsidRPr="007C7872">
        <w:rPr>
          <w:rFonts w:eastAsia="仿宋_GB2312" w:hint="eastAsia"/>
          <w:sz w:val="32"/>
          <w:szCs w:val="32"/>
        </w:rPr>
        <w:t>。</w:t>
      </w:r>
    </w:p>
    <w:p w14:paraId="2032C85C" w14:textId="77777777" w:rsidR="001B57A8" w:rsidRPr="007C7872" w:rsidRDefault="00000000" w:rsidP="006B5BAB">
      <w:pPr>
        <w:spacing w:line="580" w:lineRule="exact"/>
        <w:ind w:firstLineChars="200" w:firstLine="622"/>
        <w:rPr>
          <w:rFonts w:eastAsia="仿宋_GB2312"/>
          <w:sz w:val="32"/>
          <w:szCs w:val="32"/>
        </w:rPr>
      </w:pPr>
      <w:r w:rsidRPr="007C7872">
        <w:rPr>
          <w:rFonts w:eastAsia="黑体"/>
          <w:sz w:val="32"/>
          <w:szCs w:val="32"/>
        </w:rPr>
        <w:t>四、申报流程</w:t>
      </w:r>
    </w:p>
    <w:p w14:paraId="1A7B62DD" w14:textId="77777777" w:rsidR="006B5BAB" w:rsidRDefault="006B5BAB" w:rsidP="006B5BAB">
      <w:pPr>
        <w:adjustRightInd w:val="0"/>
        <w:snapToGrid w:val="0"/>
        <w:spacing w:line="58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各项目申报单位按照通知正文和本附件要求准备申报材料，及时将电子文档光盘（</w:t>
      </w:r>
      <w:r>
        <w:rPr>
          <w:rFonts w:eastAsia="仿宋_GB2312" w:hint="eastAsia"/>
          <w:sz w:val="32"/>
          <w:szCs w:val="32"/>
        </w:rPr>
        <w:t>word</w:t>
      </w:r>
      <w:r>
        <w:rPr>
          <w:rFonts w:eastAsia="仿宋_GB2312" w:hint="eastAsia"/>
          <w:sz w:val="32"/>
          <w:szCs w:val="32"/>
        </w:rPr>
        <w:t>格式）和纸质申报材料报送至所在区</w:t>
      </w:r>
      <w:r>
        <w:rPr>
          <w:rFonts w:eastAsia="仿宋_GB2312" w:hint="eastAsia"/>
          <w:sz w:val="32"/>
          <w:szCs w:val="32"/>
        </w:rPr>
        <w:lastRenderedPageBreak/>
        <w:t>的工业和信息化主管部门。</w:t>
      </w:r>
    </w:p>
    <w:p w14:paraId="2388F14D" w14:textId="77777777" w:rsidR="001B57A8" w:rsidRPr="006B5BAB" w:rsidRDefault="001B57A8" w:rsidP="006B5BAB">
      <w:pPr>
        <w:spacing w:line="580" w:lineRule="exact"/>
        <w:ind w:firstLineChars="200" w:firstLine="622"/>
        <w:jc w:val="left"/>
        <w:rPr>
          <w:rFonts w:eastAsia="仿宋_GB2312"/>
          <w:sz w:val="32"/>
          <w:szCs w:val="32"/>
        </w:rPr>
      </w:pPr>
    </w:p>
    <w:p w14:paraId="579DD29D" w14:textId="1CC4632B" w:rsidR="001B57A8" w:rsidRPr="007C7872" w:rsidRDefault="00000000" w:rsidP="006B5BAB">
      <w:pPr>
        <w:spacing w:line="580" w:lineRule="exact"/>
        <w:ind w:firstLineChars="200" w:firstLine="622"/>
        <w:jc w:val="left"/>
        <w:rPr>
          <w:rFonts w:ascii="仿宋_GB2312" w:eastAsia="仿宋_GB2312"/>
          <w:sz w:val="32"/>
          <w:szCs w:val="32"/>
        </w:rPr>
      </w:pPr>
      <w:r w:rsidRPr="007C7872">
        <w:rPr>
          <w:rFonts w:ascii="仿宋_GB2312" w:eastAsia="仿宋_GB2312" w:hint="eastAsia"/>
          <w:sz w:val="32"/>
          <w:szCs w:val="32"/>
        </w:rPr>
        <w:t>附件：</w:t>
      </w:r>
      <w:r w:rsidR="00807512" w:rsidRPr="007C7872">
        <w:rPr>
          <w:rFonts w:eastAsia="仿宋_GB2312"/>
          <w:sz w:val="32"/>
          <w:szCs w:val="32"/>
        </w:rPr>
        <w:t>5</w:t>
      </w:r>
      <w:r w:rsidRPr="007C7872">
        <w:rPr>
          <w:rFonts w:eastAsia="仿宋_GB2312" w:hint="eastAsia"/>
          <w:sz w:val="32"/>
          <w:szCs w:val="32"/>
        </w:rPr>
        <w:t>—</w:t>
      </w:r>
      <w:r w:rsidRPr="007C7872">
        <w:rPr>
          <w:rFonts w:eastAsia="仿宋_GB2312" w:hint="eastAsia"/>
          <w:sz w:val="32"/>
          <w:szCs w:val="32"/>
        </w:rPr>
        <w:t>1</w:t>
      </w:r>
      <w:r w:rsidRPr="007C7872">
        <w:rPr>
          <w:rFonts w:ascii="仿宋_GB2312" w:eastAsia="仿宋_GB2312" w:hint="eastAsia"/>
          <w:sz w:val="32"/>
          <w:szCs w:val="32"/>
        </w:rPr>
        <w:t>．企业经营情况表</w:t>
      </w:r>
    </w:p>
    <w:p w14:paraId="5CA5C15A" w14:textId="3CA5B065" w:rsidR="001B57A8" w:rsidRPr="007C7872" w:rsidRDefault="00807512" w:rsidP="006B5BAB">
      <w:pPr>
        <w:pStyle w:val="a0"/>
        <w:spacing w:before="0" w:line="580" w:lineRule="exact"/>
        <w:ind w:firstLineChars="500" w:firstLine="1555"/>
        <w:jc w:val="both"/>
      </w:pPr>
      <w:r w:rsidRPr="007C7872">
        <w:rPr>
          <w:rFonts w:ascii="Times New Roman" w:hAnsi="Times New Roman"/>
          <w:sz w:val="32"/>
          <w:szCs w:val="32"/>
        </w:rPr>
        <w:t>5</w:t>
      </w:r>
      <w:r w:rsidRPr="007C7872">
        <w:rPr>
          <w:rFonts w:ascii="Times New Roman" w:hAnsi="Times New Roman" w:hint="eastAsia"/>
          <w:sz w:val="32"/>
          <w:szCs w:val="32"/>
        </w:rPr>
        <w:t>—</w:t>
      </w:r>
      <w:r w:rsidRPr="007C7872">
        <w:rPr>
          <w:rFonts w:ascii="Times New Roman" w:hAnsi="Times New Roman" w:hint="eastAsia"/>
          <w:sz w:val="32"/>
          <w:szCs w:val="32"/>
        </w:rPr>
        <w:t>2</w:t>
      </w:r>
      <w:r w:rsidRPr="007C7872">
        <w:rPr>
          <w:rFonts w:hint="eastAsia"/>
          <w:sz w:val="32"/>
          <w:szCs w:val="32"/>
        </w:rPr>
        <w:t>．项目情况表</w:t>
      </w:r>
    </w:p>
    <w:p w14:paraId="46F68ECE" w14:textId="573B50CB" w:rsidR="001B57A8" w:rsidRPr="007C7872" w:rsidRDefault="00807512" w:rsidP="006B5BAB">
      <w:pPr>
        <w:tabs>
          <w:tab w:val="left" w:pos="2211"/>
        </w:tabs>
        <w:spacing w:line="580" w:lineRule="exact"/>
        <w:ind w:firstLineChars="500" w:firstLine="1555"/>
        <w:rPr>
          <w:rFonts w:eastAsia="仿宋_GB2312"/>
          <w:kern w:val="0"/>
          <w:sz w:val="32"/>
          <w:szCs w:val="32"/>
        </w:rPr>
      </w:pPr>
      <w:r w:rsidRPr="007C7872">
        <w:rPr>
          <w:rFonts w:eastAsia="仿宋_GB2312"/>
          <w:sz w:val="32"/>
          <w:szCs w:val="32"/>
        </w:rPr>
        <w:t>5</w:t>
      </w:r>
      <w:r w:rsidRPr="007C7872">
        <w:rPr>
          <w:rFonts w:eastAsia="仿宋_GB2312" w:hint="eastAsia"/>
          <w:sz w:val="32"/>
          <w:szCs w:val="32"/>
        </w:rPr>
        <w:t>—</w:t>
      </w:r>
      <w:r w:rsidRPr="007C7872">
        <w:rPr>
          <w:rFonts w:eastAsia="仿宋_GB2312" w:hint="eastAsia"/>
          <w:sz w:val="32"/>
          <w:szCs w:val="32"/>
        </w:rPr>
        <w:t>3</w:t>
      </w:r>
      <w:r w:rsidRPr="007C7872">
        <w:rPr>
          <w:rFonts w:ascii="仿宋_GB2312" w:eastAsia="仿宋_GB2312" w:hint="eastAsia"/>
          <w:sz w:val="32"/>
          <w:szCs w:val="32"/>
        </w:rPr>
        <w:t>．项目主要采购清单情况表</w:t>
      </w:r>
    </w:p>
    <w:p w14:paraId="7BD15245" w14:textId="77777777" w:rsidR="001B57A8" w:rsidRPr="007C7872" w:rsidRDefault="001B57A8" w:rsidP="006B5BAB">
      <w:pPr>
        <w:pStyle w:val="a0"/>
        <w:spacing w:before="0" w:line="580" w:lineRule="exact"/>
      </w:pPr>
    </w:p>
    <w:p w14:paraId="284E0E50" w14:textId="77777777" w:rsidR="001B57A8" w:rsidRPr="007C7872" w:rsidRDefault="00000000" w:rsidP="006B5BAB">
      <w:pPr>
        <w:tabs>
          <w:tab w:val="left" w:pos="2211"/>
        </w:tabs>
        <w:spacing w:line="580" w:lineRule="exact"/>
        <w:ind w:firstLineChars="200" w:firstLine="622"/>
        <w:rPr>
          <w:rFonts w:eastAsia="仿宋_GB2312"/>
          <w:kern w:val="0"/>
          <w:sz w:val="32"/>
          <w:szCs w:val="32"/>
        </w:rPr>
      </w:pPr>
      <w:r w:rsidRPr="007C7872">
        <w:rPr>
          <w:rFonts w:eastAsia="仿宋_GB2312"/>
          <w:kern w:val="0"/>
          <w:sz w:val="32"/>
          <w:szCs w:val="32"/>
        </w:rPr>
        <w:t>（联系人：市工业和信息化</w:t>
      </w:r>
      <w:r w:rsidRPr="007C7872">
        <w:rPr>
          <w:rFonts w:eastAsia="仿宋_GB2312" w:hint="eastAsia"/>
          <w:kern w:val="0"/>
          <w:sz w:val="32"/>
          <w:szCs w:val="32"/>
        </w:rPr>
        <w:t>局航空航天产业</w:t>
      </w:r>
      <w:r w:rsidRPr="007C7872">
        <w:rPr>
          <w:rFonts w:eastAsia="仿宋_GB2312"/>
          <w:kern w:val="0"/>
          <w:sz w:val="32"/>
          <w:szCs w:val="32"/>
        </w:rPr>
        <w:t>处</w:t>
      </w:r>
      <w:r w:rsidRPr="007C7872">
        <w:rPr>
          <w:rFonts w:ascii="仿宋_GB2312" w:eastAsia="仿宋_GB2312" w:hint="eastAsia"/>
          <w:sz w:val="32"/>
          <w:szCs w:val="32"/>
        </w:rPr>
        <w:t xml:space="preserve">　</w:t>
      </w:r>
      <w:r w:rsidRPr="007C7872">
        <w:rPr>
          <w:rFonts w:eastAsia="仿宋_GB2312" w:hint="eastAsia"/>
          <w:kern w:val="0"/>
          <w:sz w:val="32"/>
          <w:szCs w:val="32"/>
        </w:rPr>
        <w:t>卞颖</w:t>
      </w:r>
      <w:r w:rsidRPr="007C7872">
        <w:rPr>
          <w:rFonts w:eastAsia="仿宋_GB2312"/>
          <w:kern w:val="0"/>
          <w:sz w:val="32"/>
          <w:szCs w:val="32"/>
        </w:rPr>
        <w:t>，</w:t>
      </w:r>
      <w:r w:rsidRPr="007C7872">
        <w:rPr>
          <w:rFonts w:eastAsia="仿宋_GB2312"/>
          <w:kern w:val="0"/>
          <w:sz w:val="32"/>
          <w:szCs w:val="32"/>
        </w:rPr>
        <w:t> </w:t>
      </w:r>
    </w:p>
    <w:p w14:paraId="5587E69B" w14:textId="77777777" w:rsidR="001B57A8" w:rsidRPr="007C7872" w:rsidRDefault="00000000" w:rsidP="006B5BAB">
      <w:pPr>
        <w:tabs>
          <w:tab w:val="left" w:pos="2211"/>
        </w:tabs>
        <w:spacing w:line="580" w:lineRule="exact"/>
        <w:ind w:firstLineChars="700" w:firstLine="2177"/>
        <w:rPr>
          <w:rFonts w:eastAsia="仿宋_GB2312"/>
          <w:kern w:val="0"/>
          <w:sz w:val="32"/>
          <w:szCs w:val="32"/>
        </w:rPr>
      </w:pPr>
      <w:r w:rsidRPr="007C7872">
        <w:rPr>
          <w:rFonts w:eastAsia="仿宋_GB2312"/>
          <w:kern w:val="0"/>
          <w:sz w:val="32"/>
          <w:szCs w:val="32"/>
        </w:rPr>
        <w:t>联系电话：</w:t>
      </w:r>
      <w:r w:rsidRPr="007C7872">
        <w:rPr>
          <w:rFonts w:eastAsia="仿宋_GB2312"/>
          <w:kern w:val="0"/>
          <w:sz w:val="32"/>
          <w:szCs w:val="32"/>
        </w:rPr>
        <w:t>8360</w:t>
      </w:r>
      <w:r w:rsidRPr="007C7872">
        <w:rPr>
          <w:rFonts w:eastAsia="仿宋_GB2312" w:hint="eastAsia"/>
          <w:kern w:val="0"/>
          <w:sz w:val="32"/>
          <w:szCs w:val="32"/>
        </w:rPr>
        <w:t>2784</w:t>
      </w:r>
      <w:r w:rsidRPr="007C7872">
        <w:rPr>
          <w:rFonts w:eastAsia="仿宋_GB2312" w:hint="eastAsia"/>
          <w:kern w:val="0"/>
          <w:sz w:val="32"/>
          <w:szCs w:val="32"/>
        </w:rPr>
        <w:t>；</w:t>
      </w:r>
    </w:p>
    <w:p w14:paraId="59A6B674" w14:textId="77777777" w:rsidR="001B57A8" w:rsidRPr="007C7872" w:rsidRDefault="00000000" w:rsidP="006B5BAB">
      <w:pPr>
        <w:tabs>
          <w:tab w:val="left" w:pos="2211"/>
        </w:tabs>
        <w:spacing w:line="580" w:lineRule="exact"/>
        <w:ind w:firstLineChars="700" w:firstLine="2177"/>
        <w:rPr>
          <w:rFonts w:eastAsia="仿宋_GB2312"/>
          <w:kern w:val="0"/>
          <w:sz w:val="32"/>
          <w:szCs w:val="32"/>
        </w:rPr>
      </w:pPr>
      <w:r w:rsidRPr="007C7872">
        <w:rPr>
          <w:rFonts w:eastAsia="仿宋_GB2312"/>
          <w:kern w:val="0"/>
          <w:sz w:val="32"/>
          <w:szCs w:val="32"/>
        </w:rPr>
        <w:t>市工业和信息化</w:t>
      </w:r>
      <w:r w:rsidRPr="007C7872">
        <w:rPr>
          <w:rFonts w:eastAsia="仿宋_GB2312" w:hint="eastAsia"/>
          <w:kern w:val="0"/>
          <w:sz w:val="32"/>
          <w:szCs w:val="32"/>
        </w:rPr>
        <w:t>局航空航天产业</w:t>
      </w:r>
      <w:r w:rsidRPr="007C7872">
        <w:rPr>
          <w:rFonts w:eastAsia="仿宋_GB2312"/>
          <w:kern w:val="0"/>
          <w:sz w:val="32"/>
          <w:szCs w:val="32"/>
        </w:rPr>
        <w:t>处</w:t>
      </w:r>
      <w:r w:rsidRPr="007C7872">
        <w:rPr>
          <w:rFonts w:ascii="仿宋_GB2312" w:eastAsia="仿宋_GB2312" w:hint="eastAsia"/>
          <w:sz w:val="32"/>
          <w:szCs w:val="32"/>
        </w:rPr>
        <w:t xml:space="preserve">　</w:t>
      </w:r>
      <w:r w:rsidRPr="007C7872">
        <w:rPr>
          <w:rFonts w:eastAsia="仿宋_GB2312" w:hint="eastAsia"/>
          <w:kern w:val="0"/>
          <w:sz w:val="32"/>
          <w:szCs w:val="32"/>
        </w:rPr>
        <w:t>刘思远</w:t>
      </w:r>
      <w:r w:rsidRPr="007C7872">
        <w:rPr>
          <w:rFonts w:eastAsia="仿宋_GB2312"/>
          <w:kern w:val="0"/>
          <w:sz w:val="32"/>
          <w:szCs w:val="32"/>
        </w:rPr>
        <w:t>，</w:t>
      </w:r>
      <w:r w:rsidRPr="007C7872">
        <w:rPr>
          <w:rFonts w:eastAsia="仿宋_GB2312"/>
          <w:kern w:val="0"/>
          <w:sz w:val="32"/>
          <w:szCs w:val="32"/>
        </w:rPr>
        <w:t>  </w:t>
      </w:r>
    </w:p>
    <w:p w14:paraId="6BB25A6D" w14:textId="77777777" w:rsidR="001B57A8" w:rsidRPr="007C7872" w:rsidRDefault="00000000" w:rsidP="006B5BAB">
      <w:pPr>
        <w:tabs>
          <w:tab w:val="left" w:pos="2211"/>
        </w:tabs>
        <w:spacing w:line="580" w:lineRule="exact"/>
        <w:ind w:firstLineChars="700" w:firstLine="2177"/>
        <w:rPr>
          <w:rFonts w:eastAsia="仿宋_GB2312"/>
          <w:kern w:val="0"/>
          <w:sz w:val="32"/>
          <w:szCs w:val="32"/>
        </w:rPr>
      </w:pPr>
      <w:r w:rsidRPr="007C7872">
        <w:rPr>
          <w:rFonts w:eastAsia="仿宋_GB2312"/>
          <w:kern w:val="0"/>
          <w:sz w:val="32"/>
          <w:szCs w:val="32"/>
        </w:rPr>
        <w:t>联系电话：</w:t>
      </w:r>
      <w:r w:rsidRPr="007C7872">
        <w:rPr>
          <w:rFonts w:eastAsia="仿宋_GB2312"/>
          <w:kern w:val="0"/>
          <w:sz w:val="32"/>
          <w:szCs w:val="32"/>
        </w:rPr>
        <w:t>8360</w:t>
      </w:r>
      <w:r w:rsidRPr="007C7872">
        <w:rPr>
          <w:rFonts w:eastAsia="仿宋_GB2312" w:hint="eastAsia"/>
          <w:kern w:val="0"/>
          <w:sz w:val="32"/>
          <w:szCs w:val="32"/>
        </w:rPr>
        <w:t>2783</w:t>
      </w:r>
      <w:r w:rsidRPr="007C7872">
        <w:rPr>
          <w:rFonts w:eastAsia="仿宋_GB2312"/>
          <w:kern w:val="0"/>
          <w:sz w:val="32"/>
          <w:szCs w:val="32"/>
        </w:rPr>
        <w:t>）</w:t>
      </w:r>
    </w:p>
    <w:p w14:paraId="34440315" w14:textId="5CF2F90F" w:rsidR="001B57A8" w:rsidRPr="007C7872" w:rsidRDefault="00000000" w:rsidP="006B5BAB">
      <w:pPr>
        <w:spacing w:line="580" w:lineRule="exact"/>
        <w:rPr>
          <w:rFonts w:eastAsia="仿宋_GB2312"/>
          <w:sz w:val="32"/>
          <w:szCs w:val="32"/>
        </w:rPr>
      </w:pPr>
      <w:r w:rsidRPr="007C7872">
        <w:rPr>
          <w:rFonts w:eastAsia="仿宋_GB2312" w:hint="eastAsia"/>
          <w:sz w:val="32"/>
          <w:szCs w:val="32"/>
        </w:rPr>
        <w:br w:type="page"/>
      </w:r>
      <w:r w:rsidRPr="007C7872">
        <w:rPr>
          <w:rFonts w:eastAsia="黑体"/>
          <w:sz w:val="32"/>
          <w:szCs w:val="32"/>
        </w:rPr>
        <w:lastRenderedPageBreak/>
        <w:t>附件</w:t>
      </w:r>
      <w:r w:rsidR="00807512" w:rsidRPr="007C7872">
        <w:rPr>
          <w:rFonts w:eastAsia="仿宋_GB2312"/>
          <w:kern w:val="0"/>
          <w:sz w:val="32"/>
          <w:szCs w:val="32"/>
        </w:rPr>
        <w:t>5</w:t>
      </w:r>
      <w:r w:rsidRPr="007C7872">
        <w:rPr>
          <w:rFonts w:eastAsia="仿宋_GB2312" w:hint="eastAsia"/>
          <w:kern w:val="0"/>
          <w:sz w:val="32"/>
          <w:szCs w:val="32"/>
        </w:rPr>
        <w:t>—</w:t>
      </w:r>
      <w:r w:rsidRPr="007C7872">
        <w:rPr>
          <w:rFonts w:eastAsia="黑体" w:hint="eastAsia"/>
          <w:sz w:val="32"/>
          <w:szCs w:val="32"/>
        </w:rPr>
        <w:t>1</w:t>
      </w:r>
    </w:p>
    <w:p w14:paraId="3036FD4B" w14:textId="77777777" w:rsidR="001B57A8" w:rsidRPr="007C7872" w:rsidRDefault="00000000">
      <w:pPr>
        <w:spacing w:line="560" w:lineRule="exact"/>
        <w:jc w:val="center"/>
        <w:rPr>
          <w:rFonts w:ascii="Arial Unicode MS" w:eastAsia="Arial Unicode MS" w:hAnsi="Arial Unicode MS" w:cs="Arial Unicode MS"/>
          <w:bCs/>
          <w:sz w:val="44"/>
          <w:szCs w:val="44"/>
        </w:rPr>
      </w:pPr>
      <w:r w:rsidRPr="007C7872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企业经营情况表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6"/>
        <w:gridCol w:w="1719"/>
        <w:gridCol w:w="2029"/>
        <w:gridCol w:w="2251"/>
        <w:gridCol w:w="574"/>
        <w:gridCol w:w="418"/>
        <w:gridCol w:w="1276"/>
      </w:tblGrid>
      <w:tr w:rsidR="007C7872" w:rsidRPr="007C7872" w14:paraId="3BC8CDD5" w14:textId="77777777">
        <w:trPr>
          <w:trHeight w:val="567"/>
          <w:jc w:val="center"/>
        </w:trPr>
        <w:tc>
          <w:tcPr>
            <w:tcW w:w="9322" w:type="dxa"/>
            <w:gridSpan w:val="8"/>
            <w:vAlign w:val="center"/>
          </w:tcPr>
          <w:p w14:paraId="489FF6B8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企业近三年财务状况</w:t>
            </w:r>
          </w:p>
        </w:tc>
      </w:tr>
      <w:tr w:rsidR="007C7872" w:rsidRPr="007C7872" w14:paraId="3DD11716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218D27D1" w14:textId="77777777" w:rsidR="001B57A8" w:rsidRPr="007C7872" w:rsidRDefault="001B57A8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3F3D42AF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 w:rsidRPr="007C7872">
              <w:rPr>
                <w:rFonts w:ascii="仿宋" w:eastAsia="仿宋" w:hAnsi="仿宋" w:cs="宋体" w:hint="eastAsia"/>
                <w:sz w:val="24"/>
              </w:rPr>
              <w:t>2020</w:t>
            </w:r>
            <w:r w:rsidRPr="007C7872">
              <w:rPr>
                <w:rFonts w:eastAsia="仿宋_GB2312" w:hint="eastAsia"/>
                <w:sz w:val="24"/>
              </w:rPr>
              <w:t>年度</w:t>
            </w:r>
          </w:p>
        </w:tc>
        <w:tc>
          <w:tcPr>
            <w:tcW w:w="2251" w:type="dxa"/>
            <w:vAlign w:val="center"/>
          </w:tcPr>
          <w:p w14:paraId="2C341189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 w:rsidRPr="007C7872">
              <w:rPr>
                <w:rFonts w:ascii="仿宋" w:eastAsia="仿宋" w:hAnsi="仿宋" w:cs="宋体" w:hint="eastAsia"/>
                <w:sz w:val="24"/>
              </w:rPr>
              <w:t>2021</w:t>
            </w:r>
            <w:r w:rsidRPr="007C7872">
              <w:rPr>
                <w:rFonts w:eastAsia="仿宋_GB2312" w:hint="eastAsia"/>
                <w:sz w:val="24"/>
              </w:rPr>
              <w:t>年度</w:t>
            </w:r>
          </w:p>
        </w:tc>
        <w:tc>
          <w:tcPr>
            <w:tcW w:w="2268" w:type="dxa"/>
            <w:gridSpan w:val="3"/>
            <w:vAlign w:val="center"/>
          </w:tcPr>
          <w:p w14:paraId="64918611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 w:rsidRPr="007C7872">
              <w:rPr>
                <w:rFonts w:ascii="仿宋" w:eastAsia="仿宋" w:hAnsi="仿宋" w:cs="宋体" w:hint="eastAsia"/>
                <w:sz w:val="24"/>
              </w:rPr>
              <w:t>2022</w:t>
            </w:r>
            <w:r w:rsidRPr="007C7872">
              <w:rPr>
                <w:rFonts w:eastAsia="仿宋_GB2312" w:hint="eastAsia"/>
                <w:sz w:val="24"/>
              </w:rPr>
              <w:t>年度</w:t>
            </w:r>
          </w:p>
        </w:tc>
      </w:tr>
      <w:tr w:rsidR="007C7872" w:rsidRPr="007C7872" w14:paraId="59B723DF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196F89D3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企业总资产（万元）</w:t>
            </w:r>
          </w:p>
        </w:tc>
        <w:tc>
          <w:tcPr>
            <w:tcW w:w="2029" w:type="dxa"/>
            <w:vAlign w:val="center"/>
          </w:tcPr>
          <w:p w14:paraId="67072D88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196A97FF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955C018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</w:tr>
      <w:tr w:rsidR="007C7872" w:rsidRPr="007C7872" w14:paraId="32FD8DBB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61E802F8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企业净资产（万元）</w:t>
            </w:r>
          </w:p>
        </w:tc>
        <w:tc>
          <w:tcPr>
            <w:tcW w:w="2029" w:type="dxa"/>
            <w:vAlign w:val="center"/>
          </w:tcPr>
          <w:p w14:paraId="1CC6BF95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0FB088A7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02773A20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</w:tr>
      <w:tr w:rsidR="007C7872" w:rsidRPr="007C7872" w14:paraId="3CE68D47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443309F0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资产负债率（</w:t>
            </w:r>
            <w:r w:rsidRPr="007C7872">
              <w:rPr>
                <w:rFonts w:eastAsia="仿宋_GB2312" w:hint="eastAsia"/>
                <w:sz w:val="24"/>
              </w:rPr>
              <w:t>%</w:t>
            </w:r>
            <w:r w:rsidRPr="007C7872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2029" w:type="dxa"/>
            <w:vAlign w:val="center"/>
          </w:tcPr>
          <w:p w14:paraId="75112635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2DF3C048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7B245BE6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</w:tr>
      <w:tr w:rsidR="007C7872" w:rsidRPr="007C7872" w14:paraId="68286DFC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73C6A70B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主营业务收入（万元）</w:t>
            </w:r>
          </w:p>
        </w:tc>
        <w:tc>
          <w:tcPr>
            <w:tcW w:w="2029" w:type="dxa"/>
            <w:vAlign w:val="center"/>
          </w:tcPr>
          <w:p w14:paraId="2703516D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455782F6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4947F254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</w:tr>
      <w:tr w:rsidR="007C7872" w:rsidRPr="007C7872" w14:paraId="78DE3280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721044D8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净利润（万元）</w:t>
            </w:r>
          </w:p>
        </w:tc>
        <w:tc>
          <w:tcPr>
            <w:tcW w:w="2029" w:type="dxa"/>
            <w:vAlign w:val="center"/>
          </w:tcPr>
          <w:p w14:paraId="752E0CAD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02A92C95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F1FFA9D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</w:tr>
      <w:tr w:rsidR="007C7872" w:rsidRPr="007C7872" w14:paraId="5BD9CFE4" w14:textId="77777777">
        <w:trPr>
          <w:trHeight w:val="567"/>
          <w:jc w:val="center"/>
        </w:trPr>
        <w:tc>
          <w:tcPr>
            <w:tcW w:w="2774" w:type="dxa"/>
            <w:gridSpan w:val="3"/>
            <w:vAlign w:val="center"/>
          </w:tcPr>
          <w:p w14:paraId="7F4444B1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缴税额（万元）</w:t>
            </w:r>
          </w:p>
        </w:tc>
        <w:tc>
          <w:tcPr>
            <w:tcW w:w="2029" w:type="dxa"/>
            <w:vAlign w:val="center"/>
          </w:tcPr>
          <w:p w14:paraId="790C4597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66D6A578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5396D0EC" w14:textId="77777777" w:rsidR="001B57A8" w:rsidRPr="007C7872" w:rsidRDefault="001B57A8">
            <w:pPr>
              <w:spacing w:line="560" w:lineRule="exact"/>
              <w:ind w:left="-84"/>
              <w:rPr>
                <w:rFonts w:ascii="仿宋" w:eastAsia="仿宋" w:hAnsi="仿宋" w:cs="宋体"/>
                <w:sz w:val="24"/>
              </w:rPr>
            </w:pPr>
          </w:p>
        </w:tc>
      </w:tr>
      <w:tr w:rsidR="007C7872" w:rsidRPr="007C7872" w14:paraId="525EB028" w14:textId="77777777">
        <w:trPr>
          <w:trHeight w:val="567"/>
          <w:jc w:val="center"/>
        </w:trPr>
        <w:tc>
          <w:tcPr>
            <w:tcW w:w="9322" w:type="dxa"/>
            <w:gridSpan w:val="8"/>
            <w:vAlign w:val="center"/>
          </w:tcPr>
          <w:p w14:paraId="4E0935B8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企业现有主导产品情况</w:t>
            </w:r>
          </w:p>
        </w:tc>
      </w:tr>
      <w:tr w:rsidR="007C7872" w:rsidRPr="007C7872" w14:paraId="54F8068D" w14:textId="77777777">
        <w:trPr>
          <w:trHeight w:val="567"/>
          <w:jc w:val="center"/>
        </w:trPr>
        <w:tc>
          <w:tcPr>
            <w:tcW w:w="959" w:type="dxa"/>
            <w:vMerge w:val="restart"/>
            <w:vAlign w:val="center"/>
          </w:tcPr>
          <w:p w14:paraId="1598BFFB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序号</w:t>
            </w:r>
          </w:p>
        </w:tc>
        <w:tc>
          <w:tcPr>
            <w:tcW w:w="1815" w:type="dxa"/>
            <w:gridSpan w:val="2"/>
            <w:vMerge w:val="restart"/>
            <w:vAlign w:val="center"/>
          </w:tcPr>
          <w:p w14:paraId="2009C4AC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产品名称</w:t>
            </w:r>
          </w:p>
        </w:tc>
        <w:tc>
          <w:tcPr>
            <w:tcW w:w="2029" w:type="dxa"/>
            <w:vMerge w:val="restart"/>
            <w:vAlign w:val="center"/>
          </w:tcPr>
          <w:p w14:paraId="31CAAEB6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年生产能力</w:t>
            </w:r>
          </w:p>
          <w:p w14:paraId="479D46BF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（台</w:t>
            </w:r>
            <w:r w:rsidRPr="007C7872">
              <w:rPr>
                <w:rFonts w:eastAsia="仿宋_GB2312" w:hint="eastAsia"/>
                <w:sz w:val="24"/>
              </w:rPr>
              <w:t>/</w:t>
            </w:r>
            <w:r w:rsidRPr="007C7872">
              <w:rPr>
                <w:rFonts w:eastAsia="仿宋_GB2312" w:hint="eastAsia"/>
                <w:sz w:val="24"/>
              </w:rPr>
              <w:t>套）</w:t>
            </w:r>
          </w:p>
        </w:tc>
        <w:tc>
          <w:tcPr>
            <w:tcW w:w="2251" w:type="dxa"/>
            <w:vMerge w:val="restart"/>
            <w:vAlign w:val="center"/>
          </w:tcPr>
          <w:p w14:paraId="77AFE3ED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ascii="仿宋" w:eastAsia="仿宋" w:hAnsi="仿宋" w:cs="仿宋_GB2312" w:hint="eastAsia"/>
                <w:bCs/>
                <w:sz w:val="24"/>
              </w:rPr>
              <w:t>2022</w:t>
            </w:r>
            <w:r w:rsidRPr="007C7872">
              <w:rPr>
                <w:rFonts w:eastAsia="仿宋_GB2312" w:hint="eastAsia"/>
                <w:sz w:val="24"/>
              </w:rPr>
              <w:t>年实现收入</w:t>
            </w:r>
          </w:p>
          <w:p w14:paraId="31C7F36F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仿宋_GB2312"/>
                <w:bCs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2268" w:type="dxa"/>
            <w:gridSpan w:val="3"/>
            <w:vAlign w:val="center"/>
          </w:tcPr>
          <w:p w14:paraId="5ED2B85F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国内市场占有率</w:t>
            </w:r>
          </w:p>
        </w:tc>
      </w:tr>
      <w:tr w:rsidR="007C7872" w:rsidRPr="007C7872" w14:paraId="209BAEF4" w14:textId="77777777">
        <w:trPr>
          <w:trHeight w:val="90"/>
          <w:jc w:val="center"/>
        </w:trPr>
        <w:tc>
          <w:tcPr>
            <w:tcW w:w="959" w:type="dxa"/>
            <w:vMerge/>
            <w:vAlign w:val="center"/>
          </w:tcPr>
          <w:p w14:paraId="4A203A98" w14:textId="77777777" w:rsidR="001B57A8" w:rsidRPr="007C7872" w:rsidRDefault="001B57A8">
            <w:pPr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815" w:type="dxa"/>
            <w:gridSpan w:val="2"/>
            <w:vMerge/>
            <w:vAlign w:val="center"/>
          </w:tcPr>
          <w:p w14:paraId="5174BE39" w14:textId="77777777" w:rsidR="001B57A8" w:rsidRPr="007C7872" w:rsidRDefault="001B57A8">
            <w:pPr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Merge/>
            <w:vAlign w:val="center"/>
          </w:tcPr>
          <w:p w14:paraId="06B264DB" w14:textId="77777777" w:rsidR="001B57A8" w:rsidRPr="007C7872" w:rsidRDefault="001B57A8">
            <w:pPr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Merge/>
            <w:vAlign w:val="center"/>
          </w:tcPr>
          <w:p w14:paraId="04D3D85D" w14:textId="77777777" w:rsidR="001B57A8" w:rsidRPr="007C7872" w:rsidRDefault="001B57A8">
            <w:pPr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E20211B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百分比</w:t>
            </w:r>
          </w:p>
        </w:tc>
        <w:tc>
          <w:tcPr>
            <w:tcW w:w="1276" w:type="dxa"/>
            <w:vAlign w:val="center"/>
          </w:tcPr>
          <w:p w14:paraId="41A2E0ED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位次</w:t>
            </w:r>
          </w:p>
        </w:tc>
      </w:tr>
      <w:tr w:rsidR="007C7872" w:rsidRPr="007C7872" w14:paraId="5A1A7936" w14:textId="77777777">
        <w:trPr>
          <w:trHeight w:val="567"/>
          <w:jc w:val="center"/>
        </w:trPr>
        <w:tc>
          <w:tcPr>
            <w:tcW w:w="959" w:type="dxa"/>
            <w:vAlign w:val="center"/>
          </w:tcPr>
          <w:p w14:paraId="0F938BBA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 w:rsidRPr="007C7872">
              <w:rPr>
                <w:rFonts w:ascii="仿宋" w:eastAsia="仿宋" w:hAnsi="仿宋" w:cs="宋体"/>
                <w:sz w:val="24"/>
              </w:rPr>
              <w:t>1</w:t>
            </w:r>
          </w:p>
        </w:tc>
        <w:tc>
          <w:tcPr>
            <w:tcW w:w="1815" w:type="dxa"/>
            <w:gridSpan w:val="2"/>
            <w:vAlign w:val="center"/>
          </w:tcPr>
          <w:p w14:paraId="2A64242E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5ECCC8BC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713DADD5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642C6E7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AD575F1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</w:tr>
      <w:tr w:rsidR="007C7872" w:rsidRPr="007C7872" w14:paraId="58EF57C3" w14:textId="77777777">
        <w:trPr>
          <w:trHeight w:val="567"/>
          <w:jc w:val="center"/>
        </w:trPr>
        <w:tc>
          <w:tcPr>
            <w:tcW w:w="959" w:type="dxa"/>
            <w:vAlign w:val="center"/>
          </w:tcPr>
          <w:p w14:paraId="44A90494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 w:rsidRPr="007C7872">
              <w:rPr>
                <w:rFonts w:ascii="仿宋" w:eastAsia="仿宋" w:hAnsi="仿宋" w:cs="宋体" w:hint="eastAsia"/>
                <w:sz w:val="24"/>
              </w:rPr>
              <w:t>2</w:t>
            </w:r>
          </w:p>
        </w:tc>
        <w:tc>
          <w:tcPr>
            <w:tcW w:w="1815" w:type="dxa"/>
            <w:gridSpan w:val="2"/>
            <w:vAlign w:val="center"/>
          </w:tcPr>
          <w:p w14:paraId="23217430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557327C8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3DCA1566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CA3B98F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0124BB7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</w:tr>
      <w:tr w:rsidR="007C7872" w:rsidRPr="007C7872" w14:paraId="14D4223B" w14:textId="77777777">
        <w:trPr>
          <w:trHeight w:val="567"/>
          <w:jc w:val="center"/>
        </w:trPr>
        <w:tc>
          <w:tcPr>
            <w:tcW w:w="959" w:type="dxa"/>
            <w:vAlign w:val="center"/>
          </w:tcPr>
          <w:p w14:paraId="7106BB17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 w:rsidRPr="007C7872">
              <w:rPr>
                <w:rFonts w:ascii="仿宋" w:eastAsia="仿宋" w:hAnsi="仿宋" w:cs="宋体" w:hint="eastAsia"/>
                <w:sz w:val="24"/>
              </w:rPr>
              <w:t>……</w:t>
            </w:r>
          </w:p>
        </w:tc>
        <w:tc>
          <w:tcPr>
            <w:tcW w:w="1815" w:type="dxa"/>
            <w:gridSpan w:val="2"/>
            <w:vAlign w:val="center"/>
          </w:tcPr>
          <w:p w14:paraId="2A44545F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1A659376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251" w:type="dxa"/>
            <w:vAlign w:val="center"/>
          </w:tcPr>
          <w:p w14:paraId="45D6CC44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C672198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B80BCB3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</w:tr>
      <w:tr w:rsidR="007C7872" w:rsidRPr="007C7872" w14:paraId="7A780CB1" w14:textId="77777777">
        <w:trPr>
          <w:trHeight w:val="567"/>
          <w:jc w:val="center"/>
        </w:trPr>
        <w:tc>
          <w:tcPr>
            <w:tcW w:w="9322" w:type="dxa"/>
            <w:gridSpan w:val="8"/>
            <w:vAlign w:val="center"/>
          </w:tcPr>
          <w:p w14:paraId="2931E702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企业自主知识产权情况</w:t>
            </w:r>
          </w:p>
        </w:tc>
      </w:tr>
      <w:tr w:rsidR="007C7872" w:rsidRPr="007C7872" w14:paraId="22867C9C" w14:textId="77777777">
        <w:trPr>
          <w:trHeight w:val="567"/>
          <w:jc w:val="center"/>
        </w:trPr>
        <w:tc>
          <w:tcPr>
            <w:tcW w:w="1055" w:type="dxa"/>
            <w:gridSpan w:val="2"/>
            <w:vAlign w:val="center"/>
          </w:tcPr>
          <w:p w14:paraId="6A8BE1C0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序号</w:t>
            </w:r>
          </w:p>
        </w:tc>
        <w:tc>
          <w:tcPr>
            <w:tcW w:w="1719" w:type="dxa"/>
            <w:vAlign w:val="center"/>
          </w:tcPr>
          <w:p w14:paraId="136081E8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名称</w:t>
            </w:r>
          </w:p>
        </w:tc>
        <w:tc>
          <w:tcPr>
            <w:tcW w:w="2029" w:type="dxa"/>
            <w:vAlign w:val="center"/>
          </w:tcPr>
          <w:p w14:paraId="78645E1F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类别（发明、实用新型、软著）</w:t>
            </w:r>
          </w:p>
        </w:tc>
        <w:tc>
          <w:tcPr>
            <w:tcW w:w="2825" w:type="dxa"/>
            <w:gridSpan w:val="2"/>
            <w:vAlign w:val="center"/>
          </w:tcPr>
          <w:p w14:paraId="3D7BB7FC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授权号</w:t>
            </w:r>
          </w:p>
        </w:tc>
        <w:tc>
          <w:tcPr>
            <w:tcW w:w="1694" w:type="dxa"/>
            <w:gridSpan w:val="2"/>
            <w:vAlign w:val="center"/>
          </w:tcPr>
          <w:p w14:paraId="4E4E079A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有效期</w:t>
            </w:r>
          </w:p>
        </w:tc>
      </w:tr>
      <w:tr w:rsidR="007C7872" w:rsidRPr="007C7872" w14:paraId="3EA76BC1" w14:textId="77777777">
        <w:trPr>
          <w:trHeight w:val="567"/>
          <w:jc w:val="center"/>
        </w:trPr>
        <w:tc>
          <w:tcPr>
            <w:tcW w:w="1055" w:type="dxa"/>
            <w:gridSpan w:val="2"/>
            <w:vAlign w:val="center"/>
          </w:tcPr>
          <w:p w14:paraId="1C672219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 w:rsidRPr="007C7872">
              <w:rPr>
                <w:rFonts w:ascii="仿宋" w:eastAsia="仿宋" w:hAnsi="仿宋" w:cs="宋体" w:hint="eastAsia"/>
                <w:sz w:val="24"/>
              </w:rPr>
              <w:t>1</w:t>
            </w:r>
          </w:p>
        </w:tc>
        <w:tc>
          <w:tcPr>
            <w:tcW w:w="1719" w:type="dxa"/>
            <w:vAlign w:val="center"/>
          </w:tcPr>
          <w:p w14:paraId="3B93E01D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330999DE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825" w:type="dxa"/>
            <w:gridSpan w:val="2"/>
            <w:vAlign w:val="center"/>
          </w:tcPr>
          <w:p w14:paraId="1260B19E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228AB751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bCs/>
                <w:sz w:val="24"/>
              </w:rPr>
            </w:pPr>
          </w:p>
        </w:tc>
      </w:tr>
      <w:tr w:rsidR="007C7872" w:rsidRPr="007C7872" w14:paraId="3CAFAD18" w14:textId="77777777">
        <w:trPr>
          <w:trHeight w:val="567"/>
          <w:jc w:val="center"/>
        </w:trPr>
        <w:tc>
          <w:tcPr>
            <w:tcW w:w="1055" w:type="dxa"/>
            <w:gridSpan w:val="2"/>
            <w:vAlign w:val="center"/>
          </w:tcPr>
          <w:p w14:paraId="37DD8FF9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 w:rsidRPr="007C7872">
              <w:rPr>
                <w:rFonts w:ascii="仿宋" w:eastAsia="仿宋" w:hAnsi="仿宋" w:cs="宋体" w:hint="eastAsia"/>
                <w:sz w:val="24"/>
              </w:rPr>
              <w:t>2</w:t>
            </w:r>
          </w:p>
        </w:tc>
        <w:tc>
          <w:tcPr>
            <w:tcW w:w="1719" w:type="dxa"/>
            <w:vAlign w:val="center"/>
          </w:tcPr>
          <w:p w14:paraId="49E91A86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0EAB6312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825" w:type="dxa"/>
            <w:gridSpan w:val="2"/>
            <w:vAlign w:val="center"/>
          </w:tcPr>
          <w:p w14:paraId="60045B97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223A9696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bCs/>
                <w:sz w:val="24"/>
              </w:rPr>
            </w:pPr>
          </w:p>
        </w:tc>
      </w:tr>
      <w:tr w:rsidR="007C7872" w:rsidRPr="007C7872" w14:paraId="02C395DC" w14:textId="77777777">
        <w:trPr>
          <w:trHeight w:val="567"/>
          <w:jc w:val="center"/>
        </w:trPr>
        <w:tc>
          <w:tcPr>
            <w:tcW w:w="1055" w:type="dxa"/>
            <w:gridSpan w:val="2"/>
            <w:vAlign w:val="center"/>
          </w:tcPr>
          <w:p w14:paraId="3A9038D4" w14:textId="77777777" w:rsidR="001B57A8" w:rsidRPr="007C7872" w:rsidRDefault="00000000">
            <w:pPr>
              <w:spacing w:line="560" w:lineRule="exact"/>
              <w:ind w:left="-84"/>
              <w:jc w:val="center"/>
              <w:rPr>
                <w:rFonts w:ascii="仿宋" w:eastAsia="仿宋" w:hAnsi="仿宋" w:cs="宋体"/>
                <w:sz w:val="24"/>
              </w:rPr>
            </w:pPr>
            <w:r w:rsidRPr="007C7872">
              <w:rPr>
                <w:rFonts w:ascii="仿宋" w:eastAsia="仿宋" w:hAnsi="仿宋" w:cs="宋体" w:hint="eastAsia"/>
                <w:sz w:val="24"/>
              </w:rPr>
              <w:t>……</w:t>
            </w:r>
          </w:p>
        </w:tc>
        <w:tc>
          <w:tcPr>
            <w:tcW w:w="1719" w:type="dxa"/>
            <w:vAlign w:val="center"/>
          </w:tcPr>
          <w:p w14:paraId="49E0DEF4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029" w:type="dxa"/>
            <w:vAlign w:val="center"/>
          </w:tcPr>
          <w:p w14:paraId="52D60A7C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825" w:type="dxa"/>
            <w:gridSpan w:val="2"/>
            <w:vAlign w:val="center"/>
          </w:tcPr>
          <w:p w14:paraId="785D1AB3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26D63532" w14:textId="77777777" w:rsidR="001B57A8" w:rsidRPr="007C7872" w:rsidRDefault="001B57A8">
            <w:pPr>
              <w:spacing w:line="560" w:lineRule="exact"/>
              <w:ind w:left="-84"/>
              <w:jc w:val="left"/>
              <w:rPr>
                <w:rFonts w:ascii="仿宋" w:eastAsia="仿宋" w:hAnsi="仿宋" w:cs="宋体"/>
                <w:bCs/>
                <w:sz w:val="24"/>
              </w:rPr>
            </w:pPr>
          </w:p>
        </w:tc>
      </w:tr>
    </w:tbl>
    <w:p w14:paraId="2458D278" w14:textId="5082C2F3" w:rsidR="001B57A8" w:rsidRPr="007C7872" w:rsidRDefault="00000000">
      <w:pPr>
        <w:spacing w:line="530" w:lineRule="exact"/>
        <w:jc w:val="left"/>
        <w:outlineLvl w:val="2"/>
        <w:rPr>
          <w:rFonts w:eastAsia="仿宋_GB2312"/>
          <w:sz w:val="32"/>
          <w:szCs w:val="32"/>
        </w:rPr>
      </w:pPr>
      <w:r w:rsidRPr="007C7872">
        <w:rPr>
          <w:rFonts w:eastAsia="黑体"/>
          <w:sz w:val="32"/>
          <w:szCs w:val="32"/>
        </w:rPr>
        <w:lastRenderedPageBreak/>
        <w:t>附件</w:t>
      </w:r>
      <w:r w:rsidR="00807512" w:rsidRPr="007C7872">
        <w:rPr>
          <w:rFonts w:eastAsia="仿宋_GB2312"/>
          <w:kern w:val="0"/>
          <w:sz w:val="32"/>
          <w:szCs w:val="32"/>
        </w:rPr>
        <w:t>5</w:t>
      </w:r>
      <w:r w:rsidRPr="007C7872">
        <w:rPr>
          <w:rFonts w:eastAsia="仿宋_GB2312" w:hint="eastAsia"/>
          <w:kern w:val="0"/>
          <w:sz w:val="32"/>
          <w:szCs w:val="32"/>
        </w:rPr>
        <w:t>—</w:t>
      </w:r>
      <w:r w:rsidRPr="007C7872">
        <w:rPr>
          <w:rFonts w:eastAsia="黑体" w:hint="eastAsia"/>
          <w:sz w:val="32"/>
          <w:szCs w:val="32"/>
        </w:rPr>
        <w:t>2</w:t>
      </w:r>
    </w:p>
    <w:p w14:paraId="7E8F0C40" w14:textId="77777777" w:rsidR="001B57A8" w:rsidRPr="007C7872" w:rsidRDefault="0000000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 w:rsidRPr="007C7872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项目情况表</w:t>
      </w:r>
    </w:p>
    <w:tbl>
      <w:tblPr>
        <w:tblW w:w="9579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1988"/>
        <w:gridCol w:w="1816"/>
        <w:gridCol w:w="524"/>
        <w:gridCol w:w="772"/>
        <w:gridCol w:w="157"/>
        <w:gridCol w:w="82"/>
        <w:gridCol w:w="844"/>
        <w:gridCol w:w="892"/>
        <w:gridCol w:w="146"/>
        <w:gridCol w:w="1784"/>
      </w:tblGrid>
      <w:tr w:rsidR="007C7872" w:rsidRPr="007C7872" w14:paraId="5E853630" w14:textId="77777777">
        <w:trPr>
          <w:trHeight w:val="360"/>
          <w:jc w:val="center"/>
        </w:trPr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5EF1B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填报单位：（公章）</w:t>
            </w:r>
          </w:p>
        </w:tc>
        <w:tc>
          <w:tcPr>
            <w:tcW w:w="3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2C264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8392A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5DAFF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F4134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单位：万元</w:t>
            </w:r>
          </w:p>
        </w:tc>
      </w:tr>
      <w:tr w:rsidR="007C7872" w:rsidRPr="007C7872" w14:paraId="3F5A5D07" w14:textId="77777777">
        <w:trPr>
          <w:trHeight w:val="1215"/>
          <w:jc w:val="center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C886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企业简介</w:t>
            </w:r>
          </w:p>
        </w:tc>
        <w:tc>
          <w:tcPr>
            <w:tcW w:w="7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58489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7C7872" w:rsidRPr="007C7872" w14:paraId="4BE9CBB8" w14:textId="77777777">
        <w:trPr>
          <w:trHeight w:val="366"/>
          <w:jc w:val="center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A68B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7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4E388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 xml:space="preserve">　</w:t>
            </w:r>
            <w:r w:rsidRPr="007C7872">
              <w:rPr>
                <w:rFonts w:eastAsia="仿宋_GB2312"/>
                <w:sz w:val="24"/>
              </w:rPr>
              <w:t xml:space="preserve">   </w:t>
            </w:r>
          </w:p>
        </w:tc>
      </w:tr>
      <w:tr w:rsidR="007C7872" w:rsidRPr="007C7872" w14:paraId="113F1986" w14:textId="77777777">
        <w:trPr>
          <w:trHeight w:val="366"/>
          <w:jc w:val="center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4096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项目负责人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FA62B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673C6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2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3697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7C7872" w:rsidRPr="007C7872" w14:paraId="424969C4" w14:textId="77777777">
        <w:trPr>
          <w:trHeight w:val="366"/>
          <w:jc w:val="center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D4EA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项目建设地点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EE76E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 xml:space="preserve">　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394E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项目起止年限</w:t>
            </w:r>
          </w:p>
        </w:tc>
        <w:tc>
          <w:tcPr>
            <w:tcW w:w="2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5713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年</w:t>
            </w:r>
            <w:r w:rsidRPr="007C7872">
              <w:rPr>
                <w:rFonts w:eastAsia="仿宋_GB2312"/>
                <w:sz w:val="24"/>
              </w:rPr>
              <w:t xml:space="preserve">  </w:t>
            </w:r>
            <w:r w:rsidRPr="007C7872">
              <w:rPr>
                <w:rFonts w:eastAsia="仿宋_GB2312"/>
                <w:sz w:val="24"/>
              </w:rPr>
              <w:t>月至</w:t>
            </w:r>
            <w:r w:rsidRPr="007C7872">
              <w:rPr>
                <w:rFonts w:eastAsia="仿宋_GB2312"/>
                <w:sz w:val="24"/>
              </w:rPr>
              <w:t xml:space="preserve">   </w:t>
            </w:r>
            <w:r w:rsidRPr="007C7872">
              <w:rPr>
                <w:rFonts w:eastAsia="仿宋_GB2312"/>
                <w:sz w:val="24"/>
              </w:rPr>
              <w:t>年</w:t>
            </w:r>
            <w:r w:rsidRPr="007C7872">
              <w:rPr>
                <w:rFonts w:eastAsia="仿宋_GB2312"/>
                <w:sz w:val="24"/>
              </w:rPr>
              <w:t xml:space="preserve">  </w:t>
            </w:r>
            <w:r w:rsidRPr="007C7872">
              <w:rPr>
                <w:rFonts w:eastAsia="仿宋_GB2312"/>
                <w:sz w:val="24"/>
              </w:rPr>
              <w:t>月</w:t>
            </w:r>
          </w:p>
        </w:tc>
      </w:tr>
      <w:tr w:rsidR="007C7872" w:rsidRPr="007C7872" w14:paraId="557B2D05" w14:textId="77777777">
        <w:trPr>
          <w:trHeight w:val="1069"/>
          <w:jc w:val="center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B5368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项目主要内容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7008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项目主要建设内容简述</w:t>
            </w:r>
          </w:p>
        </w:tc>
        <w:tc>
          <w:tcPr>
            <w:tcW w:w="7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C60A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7C7872" w:rsidRPr="007C7872" w14:paraId="63925E3A" w14:textId="77777777">
        <w:trPr>
          <w:trHeight w:val="1214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B0C47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FC7A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项目主要技术原理简述</w:t>
            </w:r>
          </w:p>
        </w:tc>
        <w:tc>
          <w:tcPr>
            <w:tcW w:w="7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9163" w14:textId="77777777" w:rsidR="001B57A8" w:rsidRPr="007C7872" w:rsidRDefault="001B57A8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7C7872" w:rsidRPr="007C7872" w14:paraId="1CD8FC63" w14:textId="77777777">
        <w:trPr>
          <w:trHeight w:val="1102"/>
          <w:jc w:val="center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BA0E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5C8B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ascii="仿宋_GB2312" w:eastAsia="仿宋_GB2312" w:hAnsi="华文中宋" w:hint="eastAsia"/>
                <w:sz w:val="24"/>
              </w:rPr>
              <w:t>产学研应用情况简述</w:t>
            </w:r>
          </w:p>
        </w:tc>
        <w:tc>
          <w:tcPr>
            <w:tcW w:w="7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DEF7B" w14:textId="77777777" w:rsidR="001B57A8" w:rsidRPr="007C7872" w:rsidRDefault="001B57A8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7C7872" w:rsidRPr="007C7872" w14:paraId="5FD37C6F" w14:textId="77777777">
        <w:trPr>
          <w:trHeight w:val="1102"/>
          <w:jc w:val="center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2D18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D2E6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项目提质增效情况简述</w:t>
            </w:r>
          </w:p>
        </w:tc>
        <w:tc>
          <w:tcPr>
            <w:tcW w:w="7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CB1F2" w14:textId="77777777" w:rsidR="001B57A8" w:rsidRPr="007C7872" w:rsidRDefault="001B57A8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7C7872" w:rsidRPr="007C7872" w14:paraId="6268731D" w14:textId="77777777">
        <w:trPr>
          <w:trHeight w:val="971"/>
          <w:jc w:val="center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A157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项目进展情况</w:t>
            </w:r>
          </w:p>
        </w:tc>
        <w:tc>
          <w:tcPr>
            <w:tcW w:w="7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F597A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7C7872" w:rsidRPr="007C7872" w14:paraId="46C472E9" w14:textId="77777777">
        <w:trPr>
          <w:trHeight w:val="366"/>
          <w:jc w:val="center"/>
        </w:trPr>
        <w:tc>
          <w:tcPr>
            <w:tcW w:w="2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4F88C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项目总投资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00AF9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5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1AC73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资金来源</w:t>
            </w:r>
          </w:p>
        </w:tc>
        <w:tc>
          <w:tcPr>
            <w:tcW w:w="1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1A83E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 w:hint="eastAsia"/>
                <w:sz w:val="24"/>
              </w:rPr>
              <w:t>国拨资金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04503" w14:textId="77777777" w:rsidR="001B57A8" w:rsidRPr="007C7872" w:rsidRDefault="00000000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 xml:space="preserve">　</w:t>
            </w:r>
          </w:p>
        </w:tc>
      </w:tr>
      <w:tr w:rsidR="007C7872" w:rsidRPr="007C7872" w14:paraId="37F60FF0" w14:textId="77777777">
        <w:trPr>
          <w:trHeight w:val="366"/>
          <w:jc w:val="center"/>
        </w:trPr>
        <w:tc>
          <w:tcPr>
            <w:tcW w:w="2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20EB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D421" w14:textId="77777777" w:rsidR="001B57A8" w:rsidRPr="007C7872" w:rsidRDefault="001B57A8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5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BA19" w14:textId="77777777" w:rsidR="001B57A8" w:rsidRPr="007C7872" w:rsidRDefault="001B57A8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E2F32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自有资金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54A08" w14:textId="77777777" w:rsidR="001B57A8" w:rsidRPr="007C7872" w:rsidRDefault="001B57A8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</w:p>
        </w:tc>
      </w:tr>
      <w:tr w:rsidR="007C7872" w:rsidRPr="007C7872" w14:paraId="465B338A" w14:textId="77777777">
        <w:trPr>
          <w:trHeight w:val="366"/>
          <w:jc w:val="center"/>
        </w:trPr>
        <w:tc>
          <w:tcPr>
            <w:tcW w:w="25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E4DEA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0126" w14:textId="77777777" w:rsidR="001B57A8" w:rsidRPr="007C7872" w:rsidRDefault="001B57A8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5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BB16" w14:textId="77777777" w:rsidR="001B57A8" w:rsidRPr="007C7872" w:rsidRDefault="001B57A8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E223E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银行贷款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489E7" w14:textId="77777777" w:rsidR="001B57A8" w:rsidRPr="007C7872" w:rsidRDefault="00000000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 xml:space="preserve">　</w:t>
            </w:r>
          </w:p>
        </w:tc>
      </w:tr>
      <w:tr w:rsidR="007C7872" w:rsidRPr="007C7872" w14:paraId="31EB4432" w14:textId="77777777">
        <w:trPr>
          <w:trHeight w:val="366"/>
          <w:jc w:val="center"/>
        </w:trPr>
        <w:tc>
          <w:tcPr>
            <w:tcW w:w="2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5200E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B9AA5" w14:textId="77777777" w:rsidR="001B57A8" w:rsidRPr="007C7872" w:rsidRDefault="001B57A8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5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7274" w14:textId="77777777" w:rsidR="001B57A8" w:rsidRPr="007C7872" w:rsidRDefault="001B57A8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9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B7CB2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其它资金</w:t>
            </w:r>
            <w:r w:rsidRPr="007C7872">
              <w:rPr>
                <w:rFonts w:eastAsia="仿宋_GB2312"/>
                <w:sz w:val="24"/>
              </w:rPr>
              <w:t xml:space="preserve"> 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B871D" w14:textId="77777777" w:rsidR="001B57A8" w:rsidRPr="007C7872" w:rsidRDefault="00000000">
            <w:pPr>
              <w:widowControl/>
              <w:spacing w:line="440" w:lineRule="exact"/>
              <w:jc w:val="left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 xml:space="preserve">　</w:t>
            </w:r>
          </w:p>
        </w:tc>
      </w:tr>
      <w:tr w:rsidR="007C7872" w:rsidRPr="007C7872" w14:paraId="3E3F98A7" w14:textId="77777777">
        <w:trPr>
          <w:trHeight w:val="366"/>
          <w:jc w:val="center"/>
        </w:trPr>
        <w:tc>
          <w:tcPr>
            <w:tcW w:w="2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9A3F1C8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投资安排（万元）</w:t>
            </w:r>
          </w:p>
        </w:tc>
        <w:tc>
          <w:tcPr>
            <w:tcW w:w="3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F414D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20</w:t>
            </w:r>
            <w:r w:rsidRPr="007C7872">
              <w:rPr>
                <w:rFonts w:eastAsia="仿宋_GB2312" w:hint="eastAsia"/>
                <w:sz w:val="24"/>
              </w:rPr>
              <w:t>23</w:t>
            </w:r>
            <w:r w:rsidRPr="007C7872">
              <w:rPr>
                <w:rFonts w:eastAsia="仿宋_GB2312"/>
                <w:sz w:val="24"/>
              </w:rPr>
              <w:t>年</w:t>
            </w:r>
            <w:r w:rsidRPr="007C7872">
              <w:rPr>
                <w:rFonts w:eastAsia="仿宋_GB2312" w:hint="eastAsia"/>
                <w:sz w:val="24"/>
              </w:rPr>
              <w:t>4</w:t>
            </w:r>
            <w:r w:rsidRPr="007C7872">
              <w:rPr>
                <w:rFonts w:eastAsia="仿宋_GB2312" w:hint="eastAsia"/>
                <w:sz w:val="24"/>
              </w:rPr>
              <w:t>月</w:t>
            </w:r>
            <w:r w:rsidRPr="007C7872">
              <w:rPr>
                <w:rFonts w:eastAsia="仿宋_GB2312" w:hint="eastAsia"/>
                <w:sz w:val="24"/>
              </w:rPr>
              <w:t>11</w:t>
            </w:r>
            <w:r w:rsidRPr="007C7872">
              <w:rPr>
                <w:rFonts w:eastAsia="仿宋_GB2312" w:hint="eastAsia"/>
                <w:sz w:val="24"/>
              </w:rPr>
              <w:t>日</w:t>
            </w:r>
            <w:r w:rsidRPr="007C7872">
              <w:rPr>
                <w:rFonts w:eastAsia="仿宋_GB2312"/>
                <w:sz w:val="24"/>
              </w:rPr>
              <w:t>以前</w:t>
            </w:r>
          </w:p>
        </w:tc>
        <w:tc>
          <w:tcPr>
            <w:tcW w:w="3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F0ED" w14:textId="77777777" w:rsidR="001B57A8" w:rsidRPr="007C7872" w:rsidRDefault="00000000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  <w:r w:rsidRPr="007C7872">
              <w:rPr>
                <w:rFonts w:eastAsia="仿宋_GB2312"/>
                <w:sz w:val="24"/>
              </w:rPr>
              <w:t>202</w:t>
            </w:r>
            <w:r w:rsidRPr="007C7872">
              <w:rPr>
                <w:rFonts w:eastAsia="仿宋_GB2312" w:hint="eastAsia"/>
                <w:sz w:val="24"/>
              </w:rPr>
              <w:t>3</w:t>
            </w:r>
            <w:r w:rsidRPr="007C7872">
              <w:rPr>
                <w:rFonts w:eastAsia="仿宋_GB2312"/>
                <w:sz w:val="24"/>
              </w:rPr>
              <w:t>年</w:t>
            </w:r>
            <w:r w:rsidRPr="007C7872">
              <w:rPr>
                <w:rFonts w:eastAsia="仿宋_GB2312" w:hint="eastAsia"/>
                <w:sz w:val="24"/>
              </w:rPr>
              <w:t>4</w:t>
            </w:r>
            <w:r w:rsidRPr="007C7872">
              <w:rPr>
                <w:rFonts w:eastAsia="仿宋_GB2312" w:hint="eastAsia"/>
                <w:sz w:val="24"/>
              </w:rPr>
              <w:t>月</w:t>
            </w:r>
            <w:r w:rsidRPr="007C7872">
              <w:rPr>
                <w:rFonts w:eastAsia="仿宋_GB2312" w:hint="eastAsia"/>
                <w:sz w:val="24"/>
              </w:rPr>
              <w:t>11</w:t>
            </w:r>
            <w:r w:rsidRPr="007C7872">
              <w:rPr>
                <w:rFonts w:eastAsia="仿宋_GB2312" w:hint="eastAsia"/>
                <w:sz w:val="24"/>
              </w:rPr>
              <w:t>日</w:t>
            </w:r>
            <w:r w:rsidRPr="007C7872">
              <w:rPr>
                <w:rFonts w:eastAsia="仿宋_GB2312"/>
                <w:sz w:val="24"/>
              </w:rPr>
              <w:t>以后</w:t>
            </w:r>
          </w:p>
        </w:tc>
      </w:tr>
      <w:tr w:rsidR="007C7872" w:rsidRPr="007C7872" w14:paraId="6E2B0D66" w14:textId="77777777">
        <w:trPr>
          <w:trHeight w:val="366"/>
          <w:jc w:val="center"/>
        </w:trPr>
        <w:tc>
          <w:tcPr>
            <w:tcW w:w="256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D00F5E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A54AD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F4E48" w14:textId="77777777" w:rsidR="001B57A8" w:rsidRPr="007C7872" w:rsidRDefault="001B57A8">
            <w:pPr>
              <w:widowControl/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14:paraId="04ADFBD1" w14:textId="4DA22C27" w:rsidR="001B57A8" w:rsidRPr="007C7872" w:rsidRDefault="00000000">
      <w:pPr>
        <w:spacing w:line="560" w:lineRule="exact"/>
        <w:jc w:val="left"/>
        <w:rPr>
          <w:rFonts w:eastAsia="黑体" w:cs="黑体"/>
          <w:kern w:val="0"/>
          <w:sz w:val="40"/>
          <w:szCs w:val="40"/>
          <w:lang w:bidi="ar"/>
        </w:rPr>
      </w:pPr>
      <w:r w:rsidRPr="007C7872">
        <w:rPr>
          <w:rFonts w:eastAsia="仿宋_GB2312" w:hint="eastAsia"/>
          <w:sz w:val="32"/>
          <w:szCs w:val="32"/>
        </w:rPr>
        <w:br w:type="page"/>
      </w:r>
      <w:r w:rsidRPr="007C7872">
        <w:rPr>
          <w:rFonts w:eastAsia="黑体"/>
          <w:sz w:val="32"/>
          <w:szCs w:val="32"/>
        </w:rPr>
        <w:lastRenderedPageBreak/>
        <w:t>附件</w:t>
      </w:r>
      <w:r w:rsidR="00807512" w:rsidRPr="007C7872">
        <w:rPr>
          <w:rFonts w:eastAsia="仿宋_GB2312"/>
          <w:kern w:val="0"/>
          <w:sz w:val="32"/>
          <w:szCs w:val="32"/>
        </w:rPr>
        <w:t>5</w:t>
      </w:r>
      <w:r w:rsidRPr="007C7872">
        <w:rPr>
          <w:rFonts w:eastAsia="仿宋_GB2312" w:hint="eastAsia"/>
          <w:kern w:val="0"/>
          <w:sz w:val="32"/>
          <w:szCs w:val="32"/>
        </w:rPr>
        <w:t>—</w:t>
      </w:r>
      <w:r w:rsidRPr="007C7872">
        <w:rPr>
          <w:rFonts w:eastAsia="黑体" w:hint="eastAsia"/>
          <w:sz w:val="32"/>
          <w:szCs w:val="32"/>
        </w:rPr>
        <w:t>3</w:t>
      </w:r>
    </w:p>
    <w:p w14:paraId="21A23AD9" w14:textId="77777777" w:rsidR="001B57A8" w:rsidRPr="007C7872" w:rsidRDefault="00000000">
      <w:pPr>
        <w:jc w:val="center"/>
        <w:rPr>
          <w:rFonts w:ascii="方正小标宋简体" w:eastAsia="方正小标宋简体" w:hAnsi="方正小标宋简体" w:cs="方正小标宋简体"/>
        </w:rPr>
      </w:pPr>
      <w:r w:rsidRPr="007C7872">
        <w:rPr>
          <w:rFonts w:ascii="方正小标宋简体" w:eastAsia="方正小标宋简体" w:hAnsi="方正小标宋简体" w:cs="方正小标宋简体" w:hint="eastAsia"/>
          <w:kern w:val="0"/>
          <w:sz w:val="40"/>
          <w:szCs w:val="40"/>
          <w:lang w:bidi="ar"/>
        </w:rPr>
        <w:t>项目主要采购清单情况表</w:t>
      </w:r>
    </w:p>
    <w:p w14:paraId="67B859F7" w14:textId="77777777" w:rsidR="001B57A8" w:rsidRPr="007C7872" w:rsidRDefault="00000000">
      <w:pPr>
        <w:rPr>
          <w:rFonts w:eastAsia="仿宋_GB2312"/>
          <w:kern w:val="0"/>
          <w:sz w:val="24"/>
        </w:rPr>
      </w:pPr>
      <w:r w:rsidRPr="007C7872">
        <w:rPr>
          <w:rFonts w:eastAsia="仿宋_GB2312" w:cs="仿宋_GB2312" w:hint="eastAsia"/>
          <w:kern w:val="0"/>
          <w:sz w:val="24"/>
          <w:lang w:bidi="ar"/>
        </w:rPr>
        <w:t>填报单位：（公章）</w:t>
      </w:r>
      <w:r w:rsidRPr="007C7872">
        <w:rPr>
          <w:rFonts w:eastAsia="仿宋_GB2312"/>
          <w:kern w:val="0"/>
          <w:sz w:val="24"/>
          <w:lang w:bidi="ar"/>
        </w:rPr>
        <w:t xml:space="preserve">                    </w:t>
      </w:r>
      <w:r w:rsidRPr="007C7872">
        <w:rPr>
          <w:rFonts w:eastAsia="仿宋_GB2312" w:hint="eastAsia"/>
          <w:kern w:val="0"/>
          <w:sz w:val="24"/>
          <w:lang w:bidi="ar"/>
        </w:rPr>
        <w:t xml:space="preserve">                  </w:t>
      </w:r>
      <w:r w:rsidRPr="007C7872">
        <w:rPr>
          <w:rFonts w:eastAsia="仿宋_GB2312"/>
          <w:kern w:val="0"/>
          <w:sz w:val="24"/>
          <w:lang w:bidi="ar"/>
        </w:rPr>
        <w:t xml:space="preserve">           </w:t>
      </w:r>
      <w:r w:rsidRPr="007C7872">
        <w:rPr>
          <w:rFonts w:eastAsia="仿宋_GB2312" w:cs="仿宋_GB2312" w:hint="eastAsia"/>
          <w:kern w:val="0"/>
          <w:sz w:val="24"/>
          <w:lang w:bidi="ar"/>
        </w:rPr>
        <w:t>单位：万元</w:t>
      </w:r>
    </w:p>
    <w:tbl>
      <w:tblPr>
        <w:tblW w:w="100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2559"/>
        <w:gridCol w:w="1307"/>
        <w:gridCol w:w="1188"/>
        <w:gridCol w:w="996"/>
        <w:gridCol w:w="986"/>
        <w:gridCol w:w="1201"/>
        <w:gridCol w:w="1100"/>
      </w:tblGrid>
      <w:tr w:rsidR="007C7872" w:rsidRPr="007C7872" w14:paraId="6E966C98" w14:textId="77777777">
        <w:trPr>
          <w:trHeight w:val="68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04F58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 w:cs="仿宋_GB2312" w:hint="eastAsia"/>
                <w:kern w:val="0"/>
                <w:sz w:val="24"/>
                <w:lang w:bidi="ar"/>
              </w:rPr>
              <w:t>序号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0AB0C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 w:cs="仿宋_GB2312" w:hint="eastAsia"/>
                <w:kern w:val="0"/>
                <w:sz w:val="24"/>
                <w:lang w:bidi="ar"/>
              </w:rPr>
              <w:t>购置仪器设备、软件名称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EE185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 w:cs="仿宋_GB2312" w:hint="eastAsia"/>
                <w:kern w:val="0"/>
                <w:sz w:val="24"/>
                <w:lang w:bidi="ar"/>
              </w:rPr>
              <w:t>品牌、规格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E9651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 w:cs="仿宋_GB2312" w:hint="eastAsia"/>
                <w:kern w:val="0"/>
                <w:sz w:val="24"/>
                <w:lang w:bidi="ar"/>
              </w:rPr>
              <w:t>台（套）数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96396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 w:cs="仿宋_GB2312" w:hint="eastAsia"/>
                <w:kern w:val="0"/>
                <w:sz w:val="24"/>
                <w:lang w:bidi="ar"/>
              </w:rPr>
              <w:t>单价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E5A3F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 w:cs="仿宋_GB2312" w:hint="eastAsia"/>
                <w:kern w:val="0"/>
                <w:sz w:val="24"/>
                <w:lang w:bidi="ar"/>
              </w:rPr>
              <w:t>设备</w:t>
            </w:r>
          </w:p>
          <w:p w14:paraId="5148D3D0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 w:cs="仿宋_GB2312" w:hint="eastAsia"/>
                <w:kern w:val="0"/>
                <w:sz w:val="24"/>
                <w:lang w:bidi="ar"/>
              </w:rPr>
              <w:t>总额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C3DA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 w:cs="仿宋_GB2312" w:hint="eastAsia"/>
                <w:kern w:val="0"/>
                <w:sz w:val="24"/>
                <w:lang w:bidi="ar"/>
              </w:rPr>
              <w:t>目前已投入金额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0749D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 w:cs="仿宋_GB2312" w:hint="eastAsia"/>
                <w:kern w:val="0"/>
                <w:sz w:val="24"/>
                <w:lang w:bidi="ar"/>
              </w:rPr>
              <w:t>剩余计划投入金额</w:t>
            </w:r>
          </w:p>
        </w:tc>
      </w:tr>
      <w:tr w:rsidR="007C7872" w:rsidRPr="007C7872" w14:paraId="07FFED71" w14:textId="77777777">
        <w:trPr>
          <w:trHeight w:val="713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100F3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/>
                <w:kern w:val="0"/>
                <w:sz w:val="24"/>
                <w:lang w:bidi="ar"/>
              </w:rPr>
              <w:t>1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E3C53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D1205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929CC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56B2C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D5EC3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92845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B934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C7872" w:rsidRPr="007C7872" w14:paraId="7A5E9ACA" w14:textId="77777777">
        <w:trPr>
          <w:trHeight w:val="7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4AA99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/>
                <w:kern w:val="0"/>
                <w:sz w:val="24"/>
                <w:lang w:bidi="ar"/>
              </w:rPr>
              <w:t>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158F1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DF994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C9DCD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E7ED8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4CEE1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1603C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5B71D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C7872" w:rsidRPr="007C7872" w14:paraId="59A1003C" w14:textId="77777777">
        <w:trPr>
          <w:trHeight w:val="700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52D9F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/>
                <w:kern w:val="0"/>
                <w:sz w:val="24"/>
                <w:lang w:bidi="ar"/>
              </w:rPr>
              <w:t>3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F884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1ABEE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DAA57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CC67D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77F0D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2072B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9B066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C7872" w:rsidRPr="007C7872" w14:paraId="7BC8876C" w14:textId="77777777">
        <w:trPr>
          <w:trHeight w:val="70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2ED12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/>
                <w:kern w:val="0"/>
                <w:sz w:val="24"/>
                <w:lang w:bidi="ar"/>
              </w:rPr>
              <w:t>…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D74E6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7F96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D63D9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C6B2D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87430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E4349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805F0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1B57A8" w:rsidRPr="007C7872" w14:paraId="5B19BA3F" w14:textId="77777777">
        <w:trPr>
          <w:trHeight w:val="728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04620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F1842" w14:textId="77777777" w:rsidR="001B57A8" w:rsidRPr="007C7872" w:rsidRDefault="00000000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C7872">
              <w:rPr>
                <w:rFonts w:eastAsia="仿宋_GB2312" w:cs="仿宋_GB2312" w:hint="eastAsia"/>
                <w:kern w:val="0"/>
                <w:sz w:val="24"/>
                <w:lang w:bidi="ar"/>
              </w:rPr>
              <w:t>合计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285A0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D2950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6A1E7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DEB77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F182F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FA8C0" w14:textId="77777777" w:rsidR="001B57A8" w:rsidRPr="007C7872" w:rsidRDefault="001B57A8">
            <w:pPr>
              <w:spacing w:line="36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14:paraId="050ADD54" w14:textId="77777777" w:rsidR="001B57A8" w:rsidRPr="007C7872" w:rsidRDefault="001B57A8">
      <w:pPr>
        <w:spacing w:line="560" w:lineRule="exact"/>
        <w:rPr>
          <w:rFonts w:eastAsia="黑体"/>
          <w:sz w:val="32"/>
          <w:szCs w:val="32"/>
        </w:rPr>
      </w:pPr>
    </w:p>
    <w:p w14:paraId="0CD99C36" w14:textId="77777777" w:rsidR="001B57A8" w:rsidRPr="007C7872" w:rsidRDefault="001B57A8">
      <w:pPr>
        <w:spacing w:line="560" w:lineRule="exact"/>
        <w:rPr>
          <w:rFonts w:eastAsia="黑体"/>
          <w:sz w:val="32"/>
          <w:szCs w:val="32"/>
        </w:rPr>
      </w:pPr>
    </w:p>
    <w:p w14:paraId="134A7C0B" w14:textId="77777777" w:rsidR="001B57A8" w:rsidRPr="007C7872" w:rsidRDefault="001B57A8">
      <w:pPr>
        <w:spacing w:line="560" w:lineRule="exact"/>
        <w:rPr>
          <w:rFonts w:eastAsia="黑体"/>
          <w:sz w:val="32"/>
          <w:szCs w:val="32"/>
        </w:rPr>
      </w:pPr>
    </w:p>
    <w:p w14:paraId="2B855CDB" w14:textId="77777777" w:rsidR="001B57A8" w:rsidRPr="007C7872" w:rsidRDefault="001B57A8">
      <w:pPr>
        <w:spacing w:line="560" w:lineRule="exact"/>
        <w:rPr>
          <w:rFonts w:eastAsia="黑体"/>
          <w:sz w:val="32"/>
          <w:szCs w:val="32"/>
        </w:rPr>
      </w:pPr>
    </w:p>
    <w:p w14:paraId="36481381" w14:textId="77777777" w:rsidR="001B57A8" w:rsidRPr="007C7872" w:rsidRDefault="001B57A8">
      <w:pPr>
        <w:spacing w:line="560" w:lineRule="exact"/>
        <w:rPr>
          <w:rFonts w:eastAsia="黑体"/>
          <w:sz w:val="32"/>
          <w:szCs w:val="32"/>
        </w:rPr>
      </w:pPr>
    </w:p>
    <w:p w14:paraId="0620FC75" w14:textId="77777777" w:rsidR="001B57A8" w:rsidRPr="007C7872" w:rsidRDefault="001B57A8">
      <w:pPr>
        <w:spacing w:line="560" w:lineRule="exact"/>
        <w:rPr>
          <w:rFonts w:eastAsia="黑体"/>
          <w:sz w:val="32"/>
          <w:szCs w:val="32"/>
        </w:rPr>
      </w:pPr>
    </w:p>
    <w:p w14:paraId="3A81B7A5" w14:textId="77777777" w:rsidR="001B57A8" w:rsidRPr="007C7872" w:rsidRDefault="001B57A8">
      <w:pPr>
        <w:spacing w:line="560" w:lineRule="exact"/>
        <w:rPr>
          <w:rFonts w:eastAsia="黑体"/>
          <w:sz w:val="32"/>
          <w:szCs w:val="32"/>
        </w:rPr>
      </w:pPr>
    </w:p>
    <w:p w14:paraId="1D6F160D" w14:textId="77777777" w:rsidR="001B57A8" w:rsidRPr="007C7872" w:rsidRDefault="001B57A8">
      <w:pPr>
        <w:spacing w:line="560" w:lineRule="exact"/>
        <w:rPr>
          <w:rFonts w:eastAsia="黑体"/>
          <w:sz w:val="32"/>
          <w:szCs w:val="32"/>
        </w:rPr>
      </w:pPr>
    </w:p>
    <w:p w14:paraId="49ADB3C9" w14:textId="77777777" w:rsidR="001B57A8" w:rsidRPr="007C7872" w:rsidRDefault="001B57A8">
      <w:pPr>
        <w:pStyle w:val="a0"/>
      </w:pPr>
    </w:p>
    <w:p w14:paraId="27D6EF4D" w14:textId="77777777" w:rsidR="001B57A8" w:rsidRPr="007C7872" w:rsidRDefault="001B57A8">
      <w:pPr>
        <w:spacing w:line="560" w:lineRule="exact"/>
        <w:rPr>
          <w:rFonts w:eastAsia="黑体"/>
          <w:sz w:val="32"/>
          <w:szCs w:val="32"/>
        </w:rPr>
      </w:pPr>
    </w:p>
    <w:p w14:paraId="7BA7292C" w14:textId="77777777" w:rsidR="001B57A8" w:rsidRPr="007C7872" w:rsidRDefault="001B57A8">
      <w:pPr>
        <w:rPr>
          <w:vanish/>
        </w:rPr>
      </w:pPr>
    </w:p>
    <w:sectPr w:rsidR="001B57A8" w:rsidRPr="007C7872">
      <w:footerReference w:type="default" r:id="rId7"/>
      <w:pgSz w:w="11906" w:h="16838"/>
      <w:pgMar w:top="2098" w:right="1474" w:bottom="1985" w:left="1588" w:header="851" w:footer="1077" w:gutter="0"/>
      <w:pgNumType w:fmt="numberInDash"/>
      <w:cols w:space="720"/>
      <w:docGrid w:type="linesAndChars" w:linePitch="579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A7A1D" w14:textId="77777777" w:rsidR="0006163A" w:rsidRDefault="0006163A">
      <w:r>
        <w:separator/>
      </w:r>
    </w:p>
  </w:endnote>
  <w:endnote w:type="continuationSeparator" w:id="0">
    <w:p w14:paraId="32CECC4C" w14:textId="77777777" w:rsidR="0006163A" w:rsidRDefault="00061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CFF48CB9-853A-4A99-9D01-3AE1E2ABFB72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336F0C06-31F5-4A8E-B4E2-5678E3E587CD}"/>
  </w:font>
  <w:font w:name="Noto Sans CJK JP Regular">
    <w:altName w:val="Arial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1D8AED1D-DFBA-4A80-903A-CB9436372D8B}"/>
  </w:font>
  <w:font w:name="Arial Unicode MS">
    <w:altName w:val="等线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606510C1-0464-44A3-A4C7-20FF738AD36B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996E5" w14:textId="77777777" w:rsidR="001B57A8" w:rsidRDefault="00000000">
    <w:pPr>
      <w:pStyle w:val="a7"/>
      <w:framePr w:w="1310" w:h="567" w:hRule="exact" w:wrap="around" w:vAnchor="page" w:hAnchor="margin" w:xAlign="outside" w:y="15140"/>
      <w:spacing w:line="280" w:lineRule="exact"/>
      <w:jc w:val="center"/>
      <w:rPr>
        <w:rStyle w:val="ab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b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b"/>
        <w:rFonts w:ascii="宋体" w:hAnsi="宋体"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 w14:paraId="68CEB23F" w14:textId="77777777" w:rsidR="001B57A8" w:rsidRDefault="001B57A8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84BA3" w14:textId="77777777" w:rsidR="0006163A" w:rsidRDefault="0006163A">
      <w:r>
        <w:separator/>
      </w:r>
    </w:p>
  </w:footnote>
  <w:footnote w:type="continuationSeparator" w:id="0">
    <w:p w14:paraId="6DFD1E81" w14:textId="77777777" w:rsidR="0006163A" w:rsidRDefault="00061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80431"/>
    <w:multiLevelType w:val="multilevel"/>
    <w:tmpl w:val="2D380431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46402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saveSubset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01"/>
  <w:drawingGridVerticalSpacing w:val="579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c2MzhjNTU3ZWVhOGNiNWRkYTBhNzJjOTgzMDBhNWEifQ=="/>
  </w:docVars>
  <w:rsids>
    <w:rsidRoot w:val="001F581A"/>
    <w:rsid w:val="00002F68"/>
    <w:rsid w:val="000050FE"/>
    <w:rsid w:val="000144F3"/>
    <w:rsid w:val="00020C56"/>
    <w:rsid w:val="00023CF7"/>
    <w:rsid w:val="000300B1"/>
    <w:rsid w:val="00042724"/>
    <w:rsid w:val="00046F69"/>
    <w:rsid w:val="00047EED"/>
    <w:rsid w:val="0006163A"/>
    <w:rsid w:val="0006656E"/>
    <w:rsid w:val="00072218"/>
    <w:rsid w:val="00083F8C"/>
    <w:rsid w:val="000A4124"/>
    <w:rsid w:val="000B6B4C"/>
    <w:rsid w:val="000C1BDF"/>
    <w:rsid w:val="000D5F7A"/>
    <w:rsid w:val="001006A8"/>
    <w:rsid w:val="00100C4E"/>
    <w:rsid w:val="00102824"/>
    <w:rsid w:val="00102A79"/>
    <w:rsid w:val="00102CBA"/>
    <w:rsid w:val="001032D1"/>
    <w:rsid w:val="00107027"/>
    <w:rsid w:val="00155AB4"/>
    <w:rsid w:val="00163844"/>
    <w:rsid w:val="00166523"/>
    <w:rsid w:val="0017190E"/>
    <w:rsid w:val="00194FE5"/>
    <w:rsid w:val="001A2DE2"/>
    <w:rsid w:val="001A6E73"/>
    <w:rsid w:val="001B57A8"/>
    <w:rsid w:val="001C4BA3"/>
    <w:rsid w:val="001D4F6B"/>
    <w:rsid w:val="001F2E84"/>
    <w:rsid w:val="001F2EED"/>
    <w:rsid w:val="001F4533"/>
    <w:rsid w:val="001F581A"/>
    <w:rsid w:val="002019FE"/>
    <w:rsid w:val="00212C15"/>
    <w:rsid w:val="0021602F"/>
    <w:rsid w:val="00220D0F"/>
    <w:rsid w:val="00223CC7"/>
    <w:rsid w:val="00224AC8"/>
    <w:rsid w:val="00224C9C"/>
    <w:rsid w:val="002305B4"/>
    <w:rsid w:val="00231F15"/>
    <w:rsid w:val="00236910"/>
    <w:rsid w:val="00240AAF"/>
    <w:rsid w:val="00246B2A"/>
    <w:rsid w:val="00257820"/>
    <w:rsid w:val="00265288"/>
    <w:rsid w:val="00280618"/>
    <w:rsid w:val="00284EA7"/>
    <w:rsid w:val="002A0ACD"/>
    <w:rsid w:val="002A125B"/>
    <w:rsid w:val="002A56A6"/>
    <w:rsid w:val="002A7BE3"/>
    <w:rsid w:val="002C182A"/>
    <w:rsid w:val="002C284E"/>
    <w:rsid w:val="002C4980"/>
    <w:rsid w:val="002C5822"/>
    <w:rsid w:val="002E404E"/>
    <w:rsid w:val="002F2B5F"/>
    <w:rsid w:val="00302117"/>
    <w:rsid w:val="00306C92"/>
    <w:rsid w:val="00307012"/>
    <w:rsid w:val="0030788E"/>
    <w:rsid w:val="00317A00"/>
    <w:rsid w:val="00324738"/>
    <w:rsid w:val="00344FFC"/>
    <w:rsid w:val="003564B8"/>
    <w:rsid w:val="00383994"/>
    <w:rsid w:val="00393686"/>
    <w:rsid w:val="0039400E"/>
    <w:rsid w:val="003A0AC9"/>
    <w:rsid w:val="003A3DA5"/>
    <w:rsid w:val="003A4D68"/>
    <w:rsid w:val="003B38AB"/>
    <w:rsid w:val="003C1E1C"/>
    <w:rsid w:val="003C2BE8"/>
    <w:rsid w:val="003C3CF4"/>
    <w:rsid w:val="003C7E64"/>
    <w:rsid w:val="003D38DC"/>
    <w:rsid w:val="003E2B17"/>
    <w:rsid w:val="003E2E59"/>
    <w:rsid w:val="003E737B"/>
    <w:rsid w:val="003E7A69"/>
    <w:rsid w:val="003F4947"/>
    <w:rsid w:val="00402A6E"/>
    <w:rsid w:val="00406A66"/>
    <w:rsid w:val="00411811"/>
    <w:rsid w:val="00430BE2"/>
    <w:rsid w:val="00432DCC"/>
    <w:rsid w:val="0043703C"/>
    <w:rsid w:val="00437AB0"/>
    <w:rsid w:val="004405C3"/>
    <w:rsid w:val="00442A6F"/>
    <w:rsid w:val="00451077"/>
    <w:rsid w:val="0045180F"/>
    <w:rsid w:val="00454417"/>
    <w:rsid w:val="004655FB"/>
    <w:rsid w:val="0047071B"/>
    <w:rsid w:val="00470A0A"/>
    <w:rsid w:val="00470A2A"/>
    <w:rsid w:val="0048675A"/>
    <w:rsid w:val="004A2739"/>
    <w:rsid w:val="004B0A1A"/>
    <w:rsid w:val="004B5B63"/>
    <w:rsid w:val="004C289E"/>
    <w:rsid w:val="004C3631"/>
    <w:rsid w:val="004C6787"/>
    <w:rsid w:val="004C734D"/>
    <w:rsid w:val="004D26C0"/>
    <w:rsid w:val="004D5027"/>
    <w:rsid w:val="004E065E"/>
    <w:rsid w:val="004E3C4C"/>
    <w:rsid w:val="004F3D93"/>
    <w:rsid w:val="00506EAE"/>
    <w:rsid w:val="00507B24"/>
    <w:rsid w:val="0052303E"/>
    <w:rsid w:val="00534007"/>
    <w:rsid w:val="00544A54"/>
    <w:rsid w:val="0055024E"/>
    <w:rsid w:val="00560A51"/>
    <w:rsid w:val="00561059"/>
    <w:rsid w:val="00562B85"/>
    <w:rsid w:val="0057569C"/>
    <w:rsid w:val="005813F5"/>
    <w:rsid w:val="00581C14"/>
    <w:rsid w:val="00584234"/>
    <w:rsid w:val="005844F8"/>
    <w:rsid w:val="005860B8"/>
    <w:rsid w:val="005900A0"/>
    <w:rsid w:val="00593D74"/>
    <w:rsid w:val="005A1580"/>
    <w:rsid w:val="005A1E09"/>
    <w:rsid w:val="005A3311"/>
    <w:rsid w:val="005A332F"/>
    <w:rsid w:val="005A60B8"/>
    <w:rsid w:val="005B0BAC"/>
    <w:rsid w:val="005C7B51"/>
    <w:rsid w:val="005D549A"/>
    <w:rsid w:val="005E6A9B"/>
    <w:rsid w:val="005F0582"/>
    <w:rsid w:val="005F0A0C"/>
    <w:rsid w:val="005F2B76"/>
    <w:rsid w:val="005F33DE"/>
    <w:rsid w:val="006048F6"/>
    <w:rsid w:val="006050FD"/>
    <w:rsid w:val="00606809"/>
    <w:rsid w:val="00606F4D"/>
    <w:rsid w:val="00607A73"/>
    <w:rsid w:val="006222EE"/>
    <w:rsid w:val="006225AD"/>
    <w:rsid w:val="00627D66"/>
    <w:rsid w:val="0064073B"/>
    <w:rsid w:val="00643A09"/>
    <w:rsid w:val="00647C1A"/>
    <w:rsid w:val="00653696"/>
    <w:rsid w:val="00656B26"/>
    <w:rsid w:val="00657A41"/>
    <w:rsid w:val="00663A31"/>
    <w:rsid w:val="006674EF"/>
    <w:rsid w:val="0067276C"/>
    <w:rsid w:val="00673015"/>
    <w:rsid w:val="00677C1D"/>
    <w:rsid w:val="00677D79"/>
    <w:rsid w:val="006871A3"/>
    <w:rsid w:val="006A05AB"/>
    <w:rsid w:val="006A2FC7"/>
    <w:rsid w:val="006B4AFC"/>
    <w:rsid w:val="006B5BAB"/>
    <w:rsid w:val="006C5368"/>
    <w:rsid w:val="006D39AD"/>
    <w:rsid w:val="006E5173"/>
    <w:rsid w:val="00707A04"/>
    <w:rsid w:val="00710A82"/>
    <w:rsid w:val="00711092"/>
    <w:rsid w:val="00711FD0"/>
    <w:rsid w:val="00720686"/>
    <w:rsid w:val="00730792"/>
    <w:rsid w:val="00734B13"/>
    <w:rsid w:val="00735301"/>
    <w:rsid w:val="00736E68"/>
    <w:rsid w:val="00736EB7"/>
    <w:rsid w:val="00754CAD"/>
    <w:rsid w:val="00756732"/>
    <w:rsid w:val="007615B2"/>
    <w:rsid w:val="00763E8D"/>
    <w:rsid w:val="007640B0"/>
    <w:rsid w:val="00771A13"/>
    <w:rsid w:val="00780B93"/>
    <w:rsid w:val="00785815"/>
    <w:rsid w:val="007B23D9"/>
    <w:rsid w:val="007B2CD3"/>
    <w:rsid w:val="007B2D83"/>
    <w:rsid w:val="007B68A7"/>
    <w:rsid w:val="007B7B7A"/>
    <w:rsid w:val="007C7872"/>
    <w:rsid w:val="007D54E9"/>
    <w:rsid w:val="007E0ACD"/>
    <w:rsid w:val="007E114E"/>
    <w:rsid w:val="00801FC9"/>
    <w:rsid w:val="00803B03"/>
    <w:rsid w:val="00804211"/>
    <w:rsid w:val="0080438F"/>
    <w:rsid w:val="00807512"/>
    <w:rsid w:val="00810B61"/>
    <w:rsid w:val="0081210F"/>
    <w:rsid w:val="008301C4"/>
    <w:rsid w:val="00830F62"/>
    <w:rsid w:val="00836ABA"/>
    <w:rsid w:val="008378EF"/>
    <w:rsid w:val="00840C66"/>
    <w:rsid w:val="00841072"/>
    <w:rsid w:val="008415DF"/>
    <w:rsid w:val="008512B8"/>
    <w:rsid w:val="00854F6B"/>
    <w:rsid w:val="00857425"/>
    <w:rsid w:val="00860691"/>
    <w:rsid w:val="00861F8F"/>
    <w:rsid w:val="00865D9A"/>
    <w:rsid w:val="00880AFD"/>
    <w:rsid w:val="0088379F"/>
    <w:rsid w:val="008C1364"/>
    <w:rsid w:val="008D28D9"/>
    <w:rsid w:val="008D303B"/>
    <w:rsid w:val="008D427D"/>
    <w:rsid w:val="00901F62"/>
    <w:rsid w:val="009054A1"/>
    <w:rsid w:val="009210E4"/>
    <w:rsid w:val="0092133A"/>
    <w:rsid w:val="00934CBC"/>
    <w:rsid w:val="009412CD"/>
    <w:rsid w:val="00942CD3"/>
    <w:rsid w:val="009634C8"/>
    <w:rsid w:val="009709D5"/>
    <w:rsid w:val="0097316F"/>
    <w:rsid w:val="009760B6"/>
    <w:rsid w:val="0098720A"/>
    <w:rsid w:val="00997ACE"/>
    <w:rsid w:val="009A2F05"/>
    <w:rsid w:val="009A4F5F"/>
    <w:rsid w:val="009B117D"/>
    <w:rsid w:val="009B265E"/>
    <w:rsid w:val="009B273F"/>
    <w:rsid w:val="009B62F6"/>
    <w:rsid w:val="009C28DB"/>
    <w:rsid w:val="009C2C57"/>
    <w:rsid w:val="009C635A"/>
    <w:rsid w:val="009E2BC6"/>
    <w:rsid w:val="009E44F3"/>
    <w:rsid w:val="00A13AAB"/>
    <w:rsid w:val="00A17BB1"/>
    <w:rsid w:val="00A271FD"/>
    <w:rsid w:val="00A2746E"/>
    <w:rsid w:val="00A324DD"/>
    <w:rsid w:val="00A32528"/>
    <w:rsid w:val="00A32772"/>
    <w:rsid w:val="00A33705"/>
    <w:rsid w:val="00A441EB"/>
    <w:rsid w:val="00A51E02"/>
    <w:rsid w:val="00A52BE2"/>
    <w:rsid w:val="00A55425"/>
    <w:rsid w:val="00A640FE"/>
    <w:rsid w:val="00A743D6"/>
    <w:rsid w:val="00A77B75"/>
    <w:rsid w:val="00A85EB7"/>
    <w:rsid w:val="00A90B1D"/>
    <w:rsid w:val="00A9168F"/>
    <w:rsid w:val="00A95AAA"/>
    <w:rsid w:val="00AA5A4E"/>
    <w:rsid w:val="00AC60BF"/>
    <w:rsid w:val="00AC7B35"/>
    <w:rsid w:val="00AE4E9E"/>
    <w:rsid w:val="00B04A5D"/>
    <w:rsid w:val="00B063DE"/>
    <w:rsid w:val="00B13A78"/>
    <w:rsid w:val="00B22939"/>
    <w:rsid w:val="00B2774B"/>
    <w:rsid w:val="00B47F31"/>
    <w:rsid w:val="00B50BC0"/>
    <w:rsid w:val="00B57628"/>
    <w:rsid w:val="00B7733D"/>
    <w:rsid w:val="00B87CD9"/>
    <w:rsid w:val="00B905BD"/>
    <w:rsid w:val="00B92693"/>
    <w:rsid w:val="00B957BC"/>
    <w:rsid w:val="00BA6E4F"/>
    <w:rsid w:val="00BD18D1"/>
    <w:rsid w:val="00BE08BB"/>
    <w:rsid w:val="00BE1878"/>
    <w:rsid w:val="00BE59E7"/>
    <w:rsid w:val="00C0128F"/>
    <w:rsid w:val="00C07644"/>
    <w:rsid w:val="00C11C8F"/>
    <w:rsid w:val="00C272F7"/>
    <w:rsid w:val="00C3260F"/>
    <w:rsid w:val="00C3642B"/>
    <w:rsid w:val="00C40D18"/>
    <w:rsid w:val="00C67352"/>
    <w:rsid w:val="00C67C3C"/>
    <w:rsid w:val="00C72C97"/>
    <w:rsid w:val="00C75C54"/>
    <w:rsid w:val="00C8470A"/>
    <w:rsid w:val="00C92643"/>
    <w:rsid w:val="00C95D69"/>
    <w:rsid w:val="00CA2C33"/>
    <w:rsid w:val="00CB0CA7"/>
    <w:rsid w:val="00CB2F3E"/>
    <w:rsid w:val="00CC2766"/>
    <w:rsid w:val="00CC75D5"/>
    <w:rsid w:val="00CC78A6"/>
    <w:rsid w:val="00CD11C7"/>
    <w:rsid w:val="00CE4482"/>
    <w:rsid w:val="00CE6DAF"/>
    <w:rsid w:val="00CE70B8"/>
    <w:rsid w:val="00CE7C32"/>
    <w:rsid w:val="00CF3F70"/>
    <w:rsid w:val="00D040AC"/>
    <w:rsid w:val="00D20E7B"/>
    <w:rsid w:val="00D35541"/>
    <w:rsid w:val="00D47992"/>
    <w:rsid w:val="00D5337E"/>
    <w:rsid w:val="00D543E3"/>
    <w:rsid w:val="00D8047C"/>
    <w:rsid w:val="00D83EAB"/>
    <w:rsid w:val="00D83FDA"/>
    <w:rsid w:val="00D84966"/>
    <w:rsid w:val="00D9794E"/>
    <w:rsid w:val="00DA321B"/>
    <w:rsid w:val="00DA3E8B"/>
    <w:rsid w:val="00DB14B0"/>
    <w:rsid w:val="00DB345F"/>
    <w:rsid w:val="00DB6AD6"/>
    <w:rsid w:val="00DB7F5E"/>
    <w:rsid w:val="00DE39EC"/>
    <w:rsid w:val="00DE75AF"/>
    <w:rsid w:val="00DF710E"/>
    <w:rsid w:val="00E034DA"/>
    <w:rsid w:val="00E05C24"/>
    <w:rsid w:val="00E076D3"/>
    <w:rsid w:val="00E15D10"/>
    <w:rsid w:val="00E22CDF"/>
    <w:rsid w:val="00E34793"/>
    <w:rsid w:val="00E53B2F"/>
    <w:rsid w:val="00E5598D"/>
    <w:rsid w:val="00E6116D"/>
    <w:rsid w:val="00E63ACA"/>
    <w:rsid w:val="00E6431C"/>
    <w:rsid w:val="00E65710"/>
    <w:rsid w:val="00E7395C"/>
    <w:rsid w:val="00E73EB9"/>
    <w:rsid w:val="00E822E8"/>
    <w:rsid w:val="00E94D61"/>
    <w:rsid w:val="00EA0C4D"/>
    <w:rsid w:val="00EA487E"/>
    <w:rsid w:val="00EB2C93"/>
    <w:rsid w:val="00ED5645"/>
    <w:rsid w:val="00EE27C6"/>
    <w:rsid w:val="00EF6FB6"/>
    <w:rsid w:val="00F029BA"/>
    <w:rsid w:val="00F037A2"/>
    <w:rsid w:val="00F12A77"/>
    <w:rsid w:val="00F1314D"/>
    <w:rsid w:val="00F21126"/>
    <w:rsid w:val="00F324CF"/>
    <w:rsid w:val="00F479D1"/>
    <w:rsid w:val="00F47A65"/>
    <w:rsid w:val="00F50C1D"/>
    <w:rsid w:val="00F5467C"/>
    <w:rsid w:val="00F63D89"/>
    <w:rsid w:val="00F74B6A"/>
    <w:rsid w:val="00F86262"/>
    <w:rsid w:val="00F86DDA"/>
    <w:rsid w:val="00F95642"/>
    <w:rsid w:val="00F97090"/>
    <w:rsid w:val="00FA11AF"/>
    <w:rsid w:val="00FB1A62"/>
    <w:rsid w:val="00FC5FED"/>
    <w:rsid w:val="00FF6CA4"/>
    <w:rsid w:val="01794995"/>
    <w:rsid w:val="025C2ACD"/>
    <w:rsid w:val="026C3CC9"/>
    <w:rsid w:val="02AC72DC"/>
    <w:rsid w:val="041B79E1"/>
    <w:rsid w:val="049C585A"/>
    <w:rsid w:val="04CF39B0"/>
    <w:rsid w:val="052C4216"/>
    <w:rsid w:val="06DB47B5"/>
    <w:rsid w:val="07EC615E"/>
    <w:rsid w:val="088756F4"/>
    <w:rsid w:val="08F03333"/>
    <w:rsid w:val="09E1151E"/>
    <w:rsid w:val="09F46758"/>
    <w:rsid w:val="0AA01223"/>
    <w:rsid w:val="0CB35DA6"/>
    <w:rsid w:val="10193A63"/>
    <w:rsid w:val="122D1B9D"/>
    <w:rsid w:val="125200DA"/>
    <w:rsid w:val="12BB1FA1"/>
    <w:rsid w:val="13187DE4"/>
    <w:rsid w:val="1326244E"/>
    <w:rsid w:val="136454BB"/>
    <w:rsid w:val="1489524B"/>
    <w:rsid w:val="14F85197"/>
    <w:rsid w:val="15F45E13"/>
    <w:rsid w:val="16C05BB1"/>
    <w:rsid w:val="17282DD9"/>
    <w:rsid w:val="175B00DA"/>
    <w:rsid w:val="17C4452A"/>
    <w:rsid w:val="18843225"/>
    <w:rsid w:val="19BD6F63"/>
    <w:rsid w:val="1A8749BD"/>
    <w:rsid w:val="1B0A57F3"/>
    <w:rsid w:val="1BB308F9"/>
    <w:rsid w:val="1CBD5533"/>
    <w:rsid w:val="1E34531B"/>
    <w:rsid w:val="1F072B2E"/>
    <w:rsid w:val="1F1A3A0B"/>
    <w:rsid w:val="1F404206"/>
    <w:rsid w:val="200B1E11"/>
    <w:rsid w:val="200C59D1"/>
    <w:rsid w:val="21EE386B"/>
    <w:rsid w:val="23B91264"/>
    <w:rsid w:val="23C568EA"/>
    <w:rsid w:val="244A79AB"/>
    <w:rsid w:val="245D51C4"/>
    <w:rsid w:val="28B62AEB"/>
    <w:rsid w:val="296F25ED"/>
    <w:rsid w:val="2A717B3D"/>
    <w:rsid w:val="2B7D268D"/>
    <w:rsid w:val="2B8854D1"/>
    <w:rsid w:val="2C6F04C5"/>
    <w:rsid w:val="2C704EAA"/>
    <w:rsid w:val="2CCC540C"/>
    <w:rsid w:val="2D9E1AF8"/>
    <w:rsid w:val="2DA83456"/>
    <w:rsid w:val="2F882E8F"/>
    <w:rsid w:val="2FE77339"/>
    <w:rsid w:val="301042CA"/>
    <w:rsid w:val="318E1AB4"/>
    <w:rsid w:val="32D93628"/>
    <w:rsid w:val="34367C8B"/>
    <w:rsid w:val="36B844C9"/>
    <w:rsid w:val="36FC43A1"/>
    <w:rsid w:val="374D3BAC"/>
    <w:rsid w:val="38004A1E"/>
    <w:rsid w:val="39414736"/>
    <w:rsid w:val="3C0708AC"/>
    <w:rsid w:val="3C4B154B"/>
    <w:rsid w:val="3E0F4034"/>
    <w:rsid w:val="40EE6BEC"/>
    <w:rsid w:val="41812006"/>
    <w:rsid w:val="419E410A"/>
    <w:rsid w:val="42727F61"/>
    <w:rsid w:val="43BC63D9"/>
    <w:rsid w:val="44401E85"/>
    <w:rsid w:val="44AD63E5"/>
    <w:rsid w:val="44B0568B"/>
    <w:rsid w:val="453C4529"/>
    <w:rsid w:val="45946F9A"/>
    <w:rsid w:val="485C1012"/>
    <w:rsid w:val="48BA7F80"/>
    <w:rsid w:val="493525A3"/>
    <w:rsid w:val="49634D9F"/>
    <w:rsid w:val="49AE16C2"/>
    <w:rsid w:val="49D97FFF"/>
    <w:rsid w:val="49E81353"/>
    <w:rsid w:val="4A407078"/>
    <w:rsid w:val="4C096928"/>
    <w:rsid w:val="4C0D7C5B"/>
    <w:rsid w:val="4D60672E"/>
    <w:rsid w:val="521F4C02"/>
    <w:rsid w:val="52375183"/>
    <w:rsid w:val="526135B0"/>
    <w:rsid w:val="52DB74A7"/>
    <w:rsid w:val="534B08F0"/>
    <w:rsid w:val="536016B2"/>
    <w:rsid w:val="537C1DFE"/>
    <w:rsid w:val="5395678C"/>
    <w:rsid w:val="53B63DD9"/>
    <w:rsid w:val="53CA2AD5"/>
    <w:rsid w:val="54C73BE9"/>
    <w:rsid w:val="55933B14"/>
    <w:rsid w:val="55A03EEB"/>
    <w:rsid w:val="55EC0D66"/>
    <w:rsid w:val="58B65319"/>
    <w:rsid w:val="599830B6"/>
    <w:rsid w:val="59DC4C15"/>
    <w:rsid w:val="5AB03119"/>
    <w:rsid w:val="5B131EBD"/>
    <w:rsid w:val="5B56479B"/>
    <w:rsid w:val="5CB728E4"/>
    <w:rsid w:val="5EF826CE"/>
    <w:rsid w:val="5F832DF7"/>
    <w:rsid w:val="609B00AA"/>
    <w:rsid w:val="6272109C"/>
    <w:rsid w:val="648275DD"/>
    <w:rsid w:val="64BA717A"/>
    <w:rsid w:val="64C15A32"/>
    <w:rsid w:val="654F5A34"/>
    <w:rsid w:val="65791B93"/>
    <w:rsid w:val="65F4374F"/>
    <w:rsid w:val="66B2778A"/>
    <w:rsid w:val="66E53D57"/>
    <w:rsid w:val="67767967"/>
    <w:rsid w:val="67B82D87"/>
    <w:rsid w:val="68211AAD"/>
    <w:rsid w:val="68B53610"/>
    <w:rsid w:val="69911942"/>
    <w:rsid w:val="6A4734F2"/>
    <w:rsid w:val="6C9C46CF"/>
    <w:rsid w:val="6CEA69E8"/>
    <w:rsid w:val="6CF93C9D"/>
    <w:rsid w:val="6D951403"/>
    <w:rsid w:val="6DCF182A"/>
    <w:rsid w:val="700913F8"/>
    <w:rsid w:val="7155127A"/>
    <w:rsid w:val="733C7021"/>
    <w:rsid w:val="735F1ED8"/>
    <w:rsid w:val="74426683"/>
    <w:rsid w:val="7493640B"/>
    <w:rsid w:val="769B7E4D"/>
    <w:rsid w:val="76E42BB9"/>
    <w:rsid w:val="771113CF"/>
    <w:rsid w:val="774D4688"/>
    <w:rsid w:val="778A4409"/>
    <w:rsid w:val="77C60865"/>
    <w:rsid w:val="78C25017"/>
    <w:rsid w:val="78D577CD"/>
    <w:rsid w:val="78F02FD2"/>
    <w:rsid w:val="79CE2CA8"/>
    <w:rsid w:val="7DBB2585"/>
    <w:rsid w:val="7EFC5F85"/>
    <w:rsid w:val="7F2834C3"/>
    <w:rsid w:val="7FF8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5600B0"/>
  <w15:docId w15:val="{3AB6CD80-3C42-462A-99BB-5BBEAAB7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widowControl/>
      <w:numPr>
        <w:numId w:val="1"/>
      </w:numPr>
      <w:spacing w:before="240" w:after="240"/>
      <w:jc w:val="left"/>
      <w:outlineLvl w:val="0"/>
    </w:pPr>
    <w:rPr>
      <w:rFonts w:ascii="Cambria" w:hAnsi="Cambria"/>
      <w:b/>
      <w:kern w:val="0"/>
      <w:sz w:val="36"/>
      <w:szCs w:val="32"/>
    </w:rPr>
  </w:style>
  <w:style w:type="paragraph" w:styleId="2">
    <w:name w:val="heading 2"/>
    <w:basedOn w:val="a"/>
    <w:next w:val="a"/>
    <w:uiPriority w:val="9"/>
    <w:qFormat/>
    <w:pPr>
      <w:keepNext/>
      <w:keepLines/>
      <w:widowControl/>
      <w:numPr>
        <w:ilvl w:val="1"/>
        <w:numId w:val="1"/>
      </w:numPr>
      <w:spacing w:before="240" w:after="240"/>
      <w:jc w:val="left"/>
      <w:outlineLvl w:val="1"/>
    </w:pPr>
    <w:rPr>
      <w:rFonts w:ascii="Cambria" w:hAnsi="Cambria"/>
      <w:kern w:val="0"/>
      <w:sz w:val="30"/>
      <w:szCs w:val="28"/>
    </w:rPr>
  </w:style>
  <w:style w:type="paragraph" w:styleId="3">
    <w:name w:val="heading 3"/>
    <w:basedOn w:val="a"/>
    <w:next w:val="a"/>
    <w:unhideWhenUsed/>
    <w:qFormat/>
    <w:pPr>
      <w:keepNext/>
      <w:keepLines/>
      <w:widowControl/>
      <w:spacing w:before="20" w:after="20" w:line="300" w:lineRule="auto"/>
      <w:jc w:val="left"/>
      <w:outlineLvl w:val="2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before="100" w:line="360" w:lineRule="exact"/>
      <w:jc w:val="center"/>
    </w:pPr>
    <w:rPr>
      <w:rFonts w:ascii="仿宋_GB2312" w:eastAsia="仿宋_GB2312" w:hAnsi="华文中宋"/>
      <w:sz w:val="24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qFormat/>
    <w:pPr>
      <w:ind w:leftChars="2500" w:left="100"/>
    </w:pPr>
    <w:rPr>
      <w:rFonts w:ascii="仿宋_GB2312" w:eastAsia="仿宋_GB2312"/>
      <w:sz w:val="3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rFonts w:cs="Times New Roman"/>
      <w:b/>
      <w:bCs/>
    </w:rPr>
  </w:style>
  <w:style w:type="character" w:styleId="ab">
    <w:name w:val="page number"/>
    <w:basedOn w:val="a1"/>
    <w:qFormat/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customStyle="1" w:styleId="text">
    <w:name w:val="text"/>
    <w:basedOn w:val="a"/>
    <w:qFormat/>
    <w:pPr>
      <w:spacing w:line="360" w:lineRule="auto"/>
      <w:ind w:firstLine="420"/>
    </w:pPr>
    <w:rPr>
      <w:rFonts w:ascii="Calibri" w:eastAsia="仿宋_GB2312" w:hAnsi="Calibri"/>
      <w:sz w:val="24"/>
      <w:szCs w:val="20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szCs w:val="20"/>
    </w:rPr>
  </w:style>
  <w:style w:type="paragraph" w:customStyle="1" w:styleId="-">
    <w:name w:val="正文-工信委"/>
    <w:basedOn w:val="a"/>
    <w:link w:val="-Char"/>
    <w:qFormat/>
    <w:pPr>
      <w:spacing w:line="560" w:lineRule="exact"/>
      <w:ind w:firstLineChars="200" w:firstLine="200"/>
    </w:pPr>
    <w:rPr>
      <w:rFonts w:eastAsia="仿宋_GB2312"/>
      <w:kern w:val="0"/>
      <w:sz w:val="32"/>
      <w:szCs w:val="32"/>
    </w:rPr>
  </w:style>
  <w:style w:type="paragraph" w:customStyle="1" w:styleId="Title1">
    <w:name w:val="Title1"/>
    <w:qFormat/>
    <w:pPr>
      <w:jc w:val="center"/>
    </w:pPr>
    <w:rPr>
      <w:rFonts w:ascii="Calibri" w:eastAsia="黑体" w:hAnsi="Calibri"/>
      <w:kern w:val="2"/>
      <w:sz w:val="44"/>
      <w:szCs w:val="22"/>
    </w:rPr>
  </w:style>
  <w:style w:type="paragraph" w:customStyle="1" w:styleId="11">
    <w:name w:val="标题 11"/>
    <w:basedOn w:val="a"/>
    <w:uiPriority w:val="1"/>
    <w:qFormat/>
    <w:pPr>
      <w:autoSpaceDE w:val="0"/>
      <w:autoSpaceDN w:val="0"/>
      <w:ind w:left="1454"/>
      <w:jc w:val="center"/>
      <w:outlineLvl w:val="1"/>
    </w:pPr>
    <w:rPr>
      <w:rFonts w:ascii="Noto Sans CJK JP Regular" w:eastAsia="Noto Sans CJK JP Regular" w:hAnsi="Noto Sans CJK JP Regular" w:cs="Noto Sans CJK JP Regular"/>
      <w:kern w:val="0"/>
      <w:sz w:val="44"/>
      <w:szCs w:val="44"/>
      <w:lang w:val="zh-CN" w:bidi="zh-CN"/>
    </w:rPr>
  </w:style>
  <w:style w:type="character" w:customStyle="1" w:styleId="-Char">
    <w:name w:val="正文-工信委 Char"/>
    <w:link w:val="-"/>
    <w:qFormat/>
    <w:rPr>
      <w:rFonts w:eastAsia="仿宋_GB2312"/>
      <w:sz w:val="32"/>
      <w:szCs w:val="32"/>
    </w:rPr>
  </w:style>
  <w:style w:type="paragraph" w:customStyle="1" w:styleId="12">
    <w:name w:val="标题 12"/>
    <w:basedOn w:val="a"/>
    <w:uiPriority w:val="1"/>
    <w:qFormat/>
    <w:pPr>
      <w:autoSpaceDE w:val="0"/>
      <w:autoSpaceDN w:val="0"/>
      <w:ind w:left="1454"/>
      <w:jc w:val="center"/>
      <w:outlineLvl w:val="1"/>
    </w:pPr>
    <w:rPr>
      <w:rFonts w:ascii="Noto Sans CJK JP Regular" w:eastAsia="Noto Sans CJK JP Regular" w:hAnsi="Noto Sans CJK JP Regular" w:cs="Noto Sans CJK JP Regular"/>
      <w:kern w:val="0"/>
      <w:sz w:val="44"/>
      <w:szCs w:val="44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2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ngyan\Application%20Data\Microsoft\Templates\&#24179;&#32423;&#21457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平级发文</Template>
  <TotalTime>122</TotalTime>
  <Pages>5</Pages>
  <Words>190</Words>
  <Characters>1089</Characters>
  <Application>Microsoft Office Word</Application>
  <DocSecurity>0</DocSecurity>
  <Lines>9</Lines>
  <Paragraphs>2</Paragraphs>
  <ScaleCrop>false</ScaleCrop>
  <Company>tjec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津经[2003]号</dc:title>
  <dc:creator>办公室</dc:creator>
  <cp:lastModifiedBy>可 许</cp:lastModifiedBy>
  <cp:revision>12</cp:revision>
  <cp:lastPrinted>2023-11-11T14:13:00Z</cp:lastPrinted>
  <dcterms:created xsi:type="dcterms:W3CDTF">2023-04-26T01:59:00Z</dcterms:created>
  <dcterms:modified xsi:type="dcterms:W3CDTF">2023-11-13T12:34:00Z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0D08EFF797AC4FE1889D48334F0060B5_13</vt:lpwstr>
  </property>
</Properties>
</file>