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</w:rPr>
        <w:t>附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1"/>
          <w:szCs w:val="31"/>
        </w:rPr>
        <w:t>件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3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565" w:tblpY="744"/>
        <w:tblOverlap w:val="never"/>
        <w:tblW w:w="93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433"/>
        <w:gridCol w:w="2535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镇街、园区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镇街联系人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茶山镇经济发展局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骆锐彬、钟兆龙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86640969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常平镇经济发展局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曹灿、梁子华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83331646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梁效贤、叶美福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82811735、83106928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大岭山镇经济发展局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黎仲权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82788266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道滘经济发展局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丁锡君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81332486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东城街道创新驱动办公室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黄华玉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23035522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东坑镇经济发展局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王莲辉、丁杰如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81181698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房苏静、张超帆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87758029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黄浩强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81136902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莞城经济发展局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黄旭森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22109777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横沥镇经济发展局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叶珮珊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82180033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洪梅镇经济发展局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欧阳珍莉、莫炜锋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81330128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伦胜雄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85886812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  <w:lang w:val="en-US" w:eastAsia="zh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虎门镇经济发展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张定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85522429、85552309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黄江镇经济发展局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陈志鹏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83510099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寮步镇经济发展局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钟树标、韩嘉仪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83325369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麻涌镇经济发展局</w:t>
            </w:r>
          </w:p>
        </w:tc>
        <w:tc>
          <w:tcPr>
            <w:tcW w:w="25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伍梓荣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88233966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南城街道经济发展局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黄毅超、伦浩明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23198986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企石镇经济发展局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柯煜威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82669978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桥头镇经济发展局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翟浩钧、莫敏锋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82363938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清溪镇经济发展局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梁庆成、曾锐欢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87382298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沙田镇经济发展局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陈焕敏、王新华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88861283、88861005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石碣镇经济发展局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陈慧玲、叶淦军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86389511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石龙镇经济发展局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袁永杰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86118160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石排镇经济发展局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樊嘉伟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86653420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松山湖高创中心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刘晗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、龙灿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22220850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、22898216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塘厦镇经济发展局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黄丽婵、罗荏昌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82089211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万江经济发展局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李杏、黄浩峰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22180707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望牛墩经济发展局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伦毅鸿、袁瑞珊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88557318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谢岗镇经济发展局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黄俊升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82121628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樟木头经济发展局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黄冠华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、蔡晓婷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87791028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李理现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85533913-643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中堂镇经济发展局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莫子鑫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88810633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滨海湾经济科技金融局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黎曼思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26889222</w:t>
            </w: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各镇街（园区）科技主管部门联系方式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u w:val="single"/>
        </w:rPr>
      </w:pP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zBjZDg2MzVkOTU1NzZhNzAyYmFiMTA0ZWY4MTQifQ=="/>
  </w:docVars>
  <w:rsids>
    <w:rsidRoot w:val="29DD22CF"/>
    <w:rsid w:val="12CE6B59"/>
    <w:rsid w:val="26F03760"/>
    <w:rsid w:val="29DD22CF"/>
    <w:rsid w:val="2BB61549"/>
    <w:rsid w:val="3EDF07A2"/>
    <w:rsid w:val="3FE7F00F"/>
    <w:rsid w:val="72920D48"/>
    <w:rsid w:val="F6EC992D"/>
    <w:rsid w:val="F73CD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827</Characters>
  <Lines>0</Lines>
  <Paragraphs>0</Paragraphs>
  <TotalTime>6</TotalTime>
  <ScaleCrop>false</ScaleCrop>
  <LinksUpToDate>false</LinksUpToDate>
  <CharactersWithSpaces>827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2023-02-21T18:21:00Z</dcterms:created>
  <dc:creator>市高新协会 祁智蕾</dc:creator>
  <cp:lastModifiedBy>uos</cp:lastModifiedBy>
  <cp:lastPrinted>2024-03-02T00:09:00Z</cp:lastPrinted>
  <dcterms:modified xsi:type="dcterms:W3CDTF">2024-03-27T17:37:11Z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5276DD8D1CEE430AB44575A6D5FC2470</vt:lpwstr>
  </property>
</Properties>
</file>