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EB" w:rsidRDefault="00D66995">
      <w:pPr>
        <w:pStyle w:val="a4"/>
        <w:snapToGrid w:val="0"/>
        <w:spacing w:line="600" w:lineRule="exact"/>
        <w:rPr>
          <w:rFonts w:ascii="宋体" w:eastAsia="方正黑体_GBK" w:hAnsi="宋体" w:cs="方正黑体_GBK"/>
          <w:color w:val="000000"/>
        </w:rPr>
      </w:pPr>
      <w:bookmarkStart w:id="0" w:name="_GoBack"/>
      <w:bookmarkEnd w:id="0"/>
      <w:r>
        <w:rPr>
          <w:rFonts w:ascii="宋体" w:eastAsia="方正黑体_GBK" w:hAnsi="宋体" w:cs="方正黑体_GBK" w:hint="eastAsia"/>
          <w:color w:val="000000"/>
        </w:rPr>
        <w:t>附件</w:t>
      </w:r>
      <w:r>
        <w:rPr>
          <w:rFonts w:ascii="宋体" w:eastAsia="方正黑体_GBK" w:hAnsi="宋体" w:cs="方正黑体_GBK" w:hint="eastAsia"/>
          <w:color w:val="000000"/>
        </w:rPr>
        <w:t xml:space="preserve"> 2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D66995">
      <w:pPr>
        <w:pStyle w:val="1"/>
        <w:snapToGrid w:val="0"/>
        <w:spacing w:before="0" w:line="600" w:lineRule="exact"/>
        <w:rPr>
          <w:rFonts w:ascii="宋体" w:eastAsia="方正小标宋_GBK" w:hAnsi="宋体" w:cs="方正小标宋_GBK"/>
          <w:color w:val="000000"/>
        </w:rPr>
      </w:pPr>
      <w:r>
        <w:rPr>
          <w:rFonts w:ascii="宋体" w:eastAsia="方正小标宋_GBK" w:hAnsi="宋体" w:cs="方正小标宋_GBK" w:hint="eastAsia"/>
          <w:color w:val="000000"/>
        </w:rPr>
        <w:t>云南省工业遗产申请书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小标宋_GBK" w:hAnsi="宋体" w:cs="方正小标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5"/>
        </w:rPr>
      </w:pPr>
    </w:p>
    <w:tbl>
      <w:tblPr>
        <w:tblW w:w="0" w:type="auto"/>
        <w:tblInd w:w="8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641"/>
        <w:gridCol w:w="639"/>
        <w:gridCol w:w="5331"/>
      </w:tblGrid>
      <w:tr w:rsidR="003910EB">
        <w:trPr>
          <w:trHeight w:val="929"/>
        </w:trPr>
        <w:tc>
          <w:tcPr>
            <w:tcW w:w="533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50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遗</w:t>
            </w:r>
          </w:p>
        </w:tc>
        <w:tc>
          <w:tcPr>
            <w:tcW w:w="641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产</w:t>
            </w:r>
          </w:p>
        </w:tc>
        <w:tc>
          <w:tcPr>
            <w:tcW w:w="639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righ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名</w:t>
            </w:r>
          </w:p>
        </w:tc>
        <w:tc>
          <w:tcPr>
            <w:tcW w:w="5331" w:type="dxa"/>
            <w:vAlign w:val="center"/>
          </w:tcPr>
          <w:p w:rsidR="003910EB" w:rsidRDefault="00D66995">
            <w:pPr>
              <w:pStyle w:val="TableParagraph"/>
              <w:tabs>
                <w:tab w:val="left" w:pos="5036"/>
              </w:tabs>
              <w:snapToGrid w:val="0"/>
              <w:spacing w:line="360" w:lineRule="exact"/>
              <w:ind w:left="156"/>
              <w:rPr>
                <w:rFonts w:ascii="宋体" w:eastAsia="方正仿宋_GBK" w:hAnsi="宋体" w:cs="方正仿宋_GBK"/>
                <w:color w:val="000000"/>
                <w:sz w:val="32"/>
                <w:u w:val="single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32"/>
              </w:rPr>
              <w:t>称：</w:t>
            </w: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32"/>
                <w:u w:val="single"/>
              </w:rPr>
              <w:t xml:space="preserve">                          </w:t>
            </w:r>
          </w:p>
        </w:tc>
      </w:tr>
      <w:tr w:rsidR="003910EB">
        <w:trPr>
          <w:trHeight w:val="947"/>
        </w:trPr>
        <w:tc>
          <w:tcPr>
            <w:tcW w:w="533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50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申</w:t>
            </w:r>
          </w:p>
        </w:tc>
        <w:tc>
          <w:tcPr>
            <w:tcW w:w="641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请</w:t>
            </w:r>
          </w:p>
        </w:tc>
        <w:tc>
          <w:tcPr>
            <w:tcW w:w="639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righ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单</w:t>
            </w:r>
          </w:p>
        </w:tc>
        <w:tc>
          <w:tcPr>
            <w:tcW w:w="5331" w:type="dxa"/>
            <w:vAlign w:val="center"/>
          </w:tcPr>
          <w:p w:rsidR="003910EB" w:rsidRDefault="00D66995">
            <w:pPr>
              <w:pStyle w:val="TableParagraph"/>
              <w:tabs>
                <w:tab w:val="left" w:pos="2878"/>
              </w:tabs>
              <w:snapToGrid w:val="0"/>
              <w:spacing w:line="360" w:lineRule="exact"/>
              <w:ind w:left="156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位：</w:t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  <w:u w:val="single" w:color="000007"/>
              </w:rPr>
              <w:tab/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  <w:u w:val="single" w:color="000007"/>
              </w:rPr>
              <w:t>（</w:t>
            </w:r>
            <w:r>
              <w:rPr>
                <w:rFonts w:ascii="宋体" w:eastAsia="方正仿宋_GBK" w:hAnsi="宋体" w:cs="方正仿宋_GBK" w:hint="eastAsia"/>
                <w:color w:val="000000"/>
                <w:spacing w:val="-6"/>
                <w:sz w:val="32"/>
                <w:u w:val="single" w:color="000007"/>
              </w:rPr>
              <w:t>加</w:t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  <w:u w:val="single" w:color="000007"/>
              </w:rPr>
              <w:t>盖公</w:t>
            </w:r>
            <w:r>
              <w:rPr>
                <w:rFonts w:ascii="宋体" w:eastAsia="方正仿宋_GBK" w:hAnsi="宋体" w:cs="方正仿宋_GBK" w:hint="eastAsia"/>
                <w:color w:val="000000"/>
                <w:spacing w:val="-6"/>
                <w:sz w:val="32"/>
                <w:u w:val="single" w:color="000007"/>
              </w:rPr>
              <w:t>章</w:t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  <w:u w:val="single" w:color="000007"/>
              </w:rPr>
              <w:t>）</w:t>
            </w:r>
          </w:p>
        </w:tc>
      </w:tr>
      <w:tr w:rsidR="003910EB">
        <w:trPr>
          <w:trHeight w:val="971"/>
        </w:trPr>
        <w:tc>
          <w:tcPr>
            <w:tcW w:w="533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50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所</w:t>
            </w:r>
          </w:p>
        </w:tc>
        <w:tc>
          <w:tcPr>
            <w:tcW w:w="641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属</w:t>
            </w:r>
          </w:p>
        </w:tc>
        <w:tc>
          <w:tcPr>
            <w:tcW w:w="639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righ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地</w:t>
            </w:r>
          </w:p>
        </w:tc>
        <w:tc>
          <w:tcPr>
            <w:tcW w:w="5331" w:type="dxa"/>
            <w:vAlign w:val="center"/>
          </w:tcPr>
          <w:p w:rsidR="003910EB" w:rsidRDefault="00D66995">
            <w:pPr>
              <w:pStyle w:val="TableParagraph"/>
              <w:tabs>
                <w:tab w:val="left" w:pos="5036"/>
              </w:tabs>
              <w:snapToGrid w:val="0"/>
              <w:spacing w:line="360" w:lineRule="exact"/>
              <w:ind w:left="156"/>
              <w:rPr>
                <w:rFonts w:ascii="宋体" w:eastAsia="方正仿宋_GBK" w:hAnsi="宋体" w:cs="方正仿宋_GBK"/>
                <w:color w:val="000000"/>
                <w:sz w:val="32"/>
                <w:u w:val="single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32"/>
              </w:rPr>
              <w:t>区：</w:t>
            </w: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32"/>
                <w:u w:val="single"/>
              </w:rPr>
              <w:t xml:space="preserve">                          </w:t>
            </w:r>
          </w:p>
        </w:tc>
      </w:tr>
      <w:tr w:rsidR="003910EB">
        <w:trPr>
          <w:trHeight w:val="802"/>
        </w:trPr>
        <w:tc>
          <w:tcPr>
            <w:tcW w:w="533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50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申</w:t>
            </w:r>
          </w:p>
        </w:tc>
        <w:tc>
          <w:tcPr>
            <w:tcW w:w="641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lef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报</w:t>
            </w:r>
          </w:p>
        </w:tc>
        <w:tc>
          <w:tcPr>
            <w:tcW w:w="639" w:type="dxa"/>
            <w:vAlign w:val="center"/>
          </w:tcPr>
          <w:p w:rsidR="003910EB" w:rsidRDefault="00D66995">
            <w:pPr>
              <w:pStyle w:val="TableParagraph"/>
              <w:snapToGrid w:val="0"/>
              <w:spacing w:line="360" w:lineRule="exact"/>
              <w:ind w:right="1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日</w:t>
            </w:r>
          </w:p>
        </w:tc>
        <w:tc>
          <w:tcPr>
            <w:tcW w:w="5331" w:type="dxa"/>
            <w:vAlign w:val="center"/>
          </w:tcPr>
          <w:p w:rsidR="003910EB" w:rsidRDefault="00D66995">
            <w:pPr>
              <w:pStyle w:val="TableParagraph"/>
              <w:tabs>
                <w:tab w:val="left" w:pos="2240"/>
                <w:tab w:val="left" w:pos="3680"/>
                <w:tab w:val="left" w:pos="4956"/>
              </w:tabs>
              <w:snapToGrid w:val="0"/>
              <w:spacing w:line="360" w:lineRule="exact"/>
              <w:ind w:left="156"/>
              <w:rPr>
                <w:rFonts w:ascii="宋体" w:eastAsia="方正仿宋_GBK" w:hAnsi="宋体" w:cs="方正仿宋_GBK"/>
                <w:color w:val="000000"/>
                <w:sz w:val="32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期：</w:t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  <w:u w:val="single" w:color="000007"/>
              </w:rPr>
              <w:tab/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  <w:u w:val="single" w:color="000007"/>
              </w:rPr>
              <w:tab/>
            </w:r>
            <w:r>
              <w:rPr>
                <w:rFonts w:ascii="宋体" w:eastAsia="方正仿宋_GBK" w:hAnsi="宋体" w:cs="方正仿宋_GBK" w:hint="eastAsia"/>
                <w:color w:val="000000"/>
                <w:spacing w:val="-6"/>
                <w:sz w:val="32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pacing w:val="-6"/>
                <w:sz w:val="32"/>
                <w:u w:val="single" w:color="000007"/>
              </w:rPr>
              <w:tab/>
            </w:r>
            <w:r>
              <w:rPr>
                <w:rFonts w:ascii="宋体" w:eastAsia="方正仿宋_GBK" w:hAnsi="宋体" w:cs="方正仿宋_GBK" w:hint="eastAsia"/>
                <w:color w:val="000000"/>
                <w:sz w:val="32"/>
              </w:rPr>
              <w:t>日</w:t>
            </w:r>
          </w:p>
        </w:tc>
      </w:tr>
    </w:tbl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8"/>
        </w:rPr>
      </w:pPr>
    </w:p>
    <w:p w:rsidR="003910EB" w:rsidRDefault="00D66995">
      <w:pPr>
        <w:snapToGrid w:val="0"/>
        <w:spacing w:line="600" w:lineRule="exact"/>
        <w:ind w:right="20"/>
        <w:jc w:val="center"/>
        <w:rPr>
          <w:rFonts w:ascii="宋体" w:eastAsia="方正仿宋_GBK" w:hAnsi="宋体" w:cs="方正仿宋_GBK"/>
          <w:color w:val="000000"/>
          <w:sz w:val="40"/>
        </w:rPr>
      </w:pPr>
      <w:r>
        <w:rPr>
          <w:rFonts w:ascii="宋体" w:eastAsia="方正仿宋_GBK" w:hAnsi="宋体" w:cs="方正仿宋_GBK" w:hint="eastAsia"/>
          <w:color w:val="000000"/>
          <w:sz w:val="40"/>
        </w:rPr>
        <w:t>云南省工业和信息化厅印制</w:t>
      </w:r>
    </w:p>
    <w:p w:rsidR="003910EB" w:rsidRDefault="003910EB">
      <w:pPr>
        <w:snapToGrid w:val="0"/>
        <w:spacing w:line="600" w:lineRule="exact"/>
        <w:jc w:val="center"/>
        <w:rPr>
          <w:rFonts w:ascii="宋体" w:eastAsia="方正仿宋_GBK" w:hAnsi="宋体" w:cs="方正仿宋_GBK"/>
          <w:color w:val="000000"/>
          <w:sz w:val="40"/>
        </w:rPr>
        <w:sectPr w:rsidR="003910EB">
          <w:footerReference w:type="default" r:id="rId8"/>
          <w:pgSz w:w="11910" w:h="16840"/>
          <w:pgMar w:top="1440" w:right="1531" w:bottom="1757" w:left="1531" w:header="850" w:footer="1417" w:gutter="0"/>
          <w:cols w:space="720"/>
        </w:sectPr>
      </w:pPr>
    </w:p>
    <w:p w:rsidR="003910EB" w:rsidRDefault="003910EB">
      <w:pPr>
        <w:snapToGrid w:val="0"/>
        <w:spacing w:line="600" w:lineRule="exact"/>
        <w:ind w:right="14"/>
        <w:jc w:val="center"/>
        <w:rPr>
          <w:rFonts w:ascii="宋体" w:eastAsia="方正仿宋_GBK" w:hAnsi="宋体" w:cs="方正仿宋_GBK"/>
          <w:color w:val="000000"/>
          <w:sz w:val="44"/>
        </w:rPr>
      </w:pPr>
    </w:p>
    <w:p w:rsidR="003910EB" w:rsidRDefault="00D66995">
      <w:pPr>
        <w:snapToGrid w:val="0"/>
        <w:spacing w:line="600" w:lineRule="exact"/>
        <w:ind w:right="14"/>
        <w:jc w:val="center"/>
        <w:rPr>
          <w:rFonts w:ascii="方正小标宋_GBK" w:eastAsia="方正小标宋_GBK" w:hAnsi="方正小标宋_GBK" w:cs="方正小标宋_GBK"/>
          <w:color w:val="000000"/>
          <w:sz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填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写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须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知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63"/>
        </w:rPr>
      </w:pPr>
    </w:p>
    <w:p w:rsidR="003910EB" w:rsidRDefault="00D66995">
      <w:pPr>
        <w:pStyle w:val="10"/>
        <w:numPr>
          <w:ilvl w:val="2"/>
          <w:numId w:val="1"/>
        </w:numPr>
        <w:tabs>
          <w:tab w:val="left" w:pos="1159"/>
        </w:tabs>
        <w:snapToGrid w:val="0"/>
        <w:spacing w:line="600" w:lineRule="exact"/>
        <w:ind w:hanging="241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4"/>
          <w:sz w:val="32"/>
        </w:rPr>
        <w:t>本申请书为申请单位</w:t>
      </w:r>
      <w:r>
        <w:rPr>
          <w:rFonts w:ascii="宋体" w:eastAsia="方正仿宋_GBK" w:hAnsi="宋体" w:cs="方正仿宋_GBK" w:hint="eastAsia"/>
          <w:color w:val="000000"/>
          <w:sz w:val="32"/>
        </w:rPr>
        <w:t>（</w:t>
      </w:r>
      <w:r>
        <w:rPr>
          <w:rFonts w:ascii="宋体" w:eastAsia="方正仿宋_GBK" w:hAnsi="宋体" w:cs="方正仿宋_GBK" w:hint="eastAsia"/>
          <w:color w:val="000000"/>
          <w:spacing w:val="-3"/>
          <w:sz w:val="32"/>
        </w:rPr>
        <w:t>遗产所有权人</w:t>
      </w:r>
      <w:r>
        <w:rPr>
          <w:rFonts w:ascii="宋体" w:eastAsia="方正仿宋_GBK" w:hAnsi="宋体" w:cs="方正仿宋_GBK" w:hint="eastAsia"/>
          <w:color w:val="000000"/>
          <w:sz w:val="32"/>
        </w:rPr>
        <w:t>）</w:t>
      </w:r>
      <w:r>
        <w:rPr>
          <w:rFonts w:ascii="宋体" w:eastAsia="方正仿宋_GBK" w:hAnsi="宋体" w:cs="方正仿宋_GBK" w:hint="eastAsia"/>
          <w:color w:val="000000"/>
          <w:spacing w:val="-2"/>
          <w:sz w:val="32"/>
        </w:rPr>
        <w:t>填写。</w:t>
      </w:r>
    </w:p>
    <w:p w:rsidR="003910EB" w:rsidRDefault="00D66995">
      <w:pPr>
        <w:pStyle w:val="10"/>
        <w:numPr>
          <w:ilvl w:val="2"/>
          <w:numId w:val="1"/>
        </w:numPr>
        <w:tabs>
          <w:tab w:val="left" w:pos="1159"/>
        </w:tabs>
        <w:snapToGrid w:val="0"/>
        <w:spacing w:line="600" w:lineRule="exact"/>
        <w:ind w:hanging="241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需用电子方式填写，确保字迹清楚。</w:t>
      </w:r>
    </w:p>
    <w:p w:rsidR="003910EB" w:rsidRDefault="00D66995">
      <w:pPr>
        <w:pStyle w:val="10"/>
        <w:numPr>
          <w:ilvl w:val="2"/>
          <w:numId w:val="1"/>
        </w:numPr>
        <w:tabs>
          <w:tab w:val="left" w:pos="1159"/>
        </w:tabs>
        <w:snapToGrid w:val="0"/>
        <w:spacing w:line="600" w:lineRule="exact"/>
        <w:ind w:left="280" w:right="362" w:firstLine="638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申请单位应按照填写要求和实际情况，认真填写各个表项，确保所填资料真实准确。</w:t>
      </w:r>
    </w:p>
    <w:p w:rsidR="003910EB" w:rsidRDefault="00D66995">
      <w:pPr>
        <w:pStyle w:val="10"/>
        <w:numPr>
          <w:ilvl w:val="2"/>
          <w:numId w:val="1"/>
        </w:numPr>
        <w:tabs>
          <w:tab w:val="left" w:pos="1164"/>
        </w:tabs>
        <w:snapToGrid w:val="0"/>
        <w:spacing w:line="600" w:lineRule="exact"/>
        <w:ind w:left="280" w:right="294" w:firstLine="638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“工业类别”参考《国民经济行业分类》，精确到中类</w:t>
      </w:r>
      <w:r>
        <w:rPr>
          <w:rFonts w:ascii="宋体" w:eastAsia="方正仿宋_GBK" w:hAnsi="宋体" w:cs="方正仿宋_GBK" w:hint="eastAsia"/>
          <w:color w:val="000000"/>
          <w:spacing w:val="4"/>
          <w:sz w:val="32"/>
        </w:rPr>
        <w:t>（</w:t>
      </w:r>
      <w:r>
        <w:rPr>
          <w:rFonts w:ascii="宋体" w:eastAsia="方正仿宋_GBK" w:hAnsi="宋体" w:cs="方正仿宋_GBK" w:hint="eastAsia"/>
          <w:color w:val="000000"/>
          <w:sz w:val="32"/>
        </w:rPr>
        <w:t>如</w:t>
      </w:r>
      <w:r>
        <w:rPr>
          <w:rFonts w:ascii="宋体" w:eastAsia="方正仿宋_GBK" w:hAnsi="宋体" w:cs="方正仿宋_GBK" w:hint="eastAsia"/>
          <w:color w:val="000000"/>
          <w:sz w:val="32"/>
        </w:rPr>
        <w:t>:</w:t>
      </w:r>
      <w:r>
        <w:rPr>
          <w:rFonts w:ascii="宋体" w:eastAsia="方正仿宋_GBK" w:hAnsi="宋体" w:cs="方正仿宋_GBK" w:hint="eastAsia"/>
          <w:color w:val="000000"/>
          <w:spacing w:val="-4"/>
          <w:sz w:val="32"/>
        </w:rPr>
        <w:t>水泥、石灰和石膏制造业，则填写</w:t>
      </w:r>
      <w:r>
        <w:rPr>
          <w:rFonts w:ascii="宋体" w:eastAsia="方正仿宋_GBK" w:hAnsi="宋体" w:cs="方正仿宋_GBK" w:hint="eastAsia"/>
          <w:color w:val="000000"/>
          <w:spacing w:val="-4"/>
          <w:sz w:val="32"/>
        </w:rPr>
        <w:t xml:space="preserve"> </w:t>
      </w:r>
      <w:r>
        <w:rPr>
          <w:rFonts w:ascii="宋体" w:eastAsia="方正仿宋_GBK" w:hAnsi="宋体" w:cs="方正仿宋_GBK" w:hint="eastAsia"/>
          <w:color w:val="000000"/>
          <w:sz w:val="32"/>
        </w:rPr>
        <w:t>C301</w:t>
      </w:r>
      <w:r>
        <w:rPr>
          <w:rFonts w:ascii="宋体" w:eastAsia="方正仿宋_GBK" w:hAnsi="宋体" w:cs="方正仿宋_GBK" w:hint="eastAsia"/>
          <w:color w:val="000000"/>
          <w:sz w:val="32"/>
        </w:rPr>
        <w:t>，涉及工业</w:t>
      </w:r>
      <w:r>
        <w:rPr>
          <w:rFonts w:ascii="宋体" w:eastAsia="方正仿宋_GBK" w:hAnsi="宋体" w:cs="方正仿宋_GBK" w:hint="eastAsia"/>
          <w:color w:val="000000"/>
          <w:spacing w:val="-5"/>
          <w:sz w:val="32"/>
        </w:rPr>
        <w:t>类别较多的，可逐项填写</w:t>
      </w:r>
      <w:r>
        <w:rPr>
          <w:rFonts w:ascii="宋体" w:eastAsia="方正仿宋_GBK" w:hAnsi="宋体" w:cs="方正仿宋_GBK" w:hint="eastAsia"/>
          <w:color w:val="000000"/>
          <w:sz w:val="32"/>
        </w:rPr>
        <w:t>）。</w:t>
      </w:r>
    </w:p>
    <w:p w:rsidR="003910EB" w:rsidRDefault="00D66995">
      <w:pPr>
        <w:pStyle w:val="10"/>
        <w:numPr>
          <w:ilvl w:val="2"/>
          <w:numId w:val="1"/>
        </w:numPr>
        <w:tabs>
          <w:tab w:val="left" w:pos="1159"/>
        </w:tabs>
        <w:snapToGrid w:val="0"/>
        <w:spacing w:line="600" w:lineRule="exact"/>
        <w:ind w:left="280" w:right="362" w:firstLine="638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申请声明末尾务请申请单位法定代表人签名，并加盖</w:t>
      </w:r>
      <w:r>
        <w:rPr>
          <w:rFonts w:ascii="宋体" w:eastAsia="方正仿宋_GBK" w:hAnsi="宋体" w:cs="方正仿宋_GBK" w:hint="eastAsia"/>
          <w:color w:val="000000"/>
          <w:spacing w:val="-3"/>
          <w:sz w:val="32"/>
        </w:rPr>
        <w:t>单位公章。</w:t>
      </w:r>
    </w:p>
    <w:p w:rsidR="003910EB" w:rsidRDefault="00D66995">
      <w:pPr>
        <w:pStyle w:val="10"/>
        <w:numPr>
          <w:ilvl w:val="2"/>
          <w:numId w:val="1"/>
        </w:numPr>
        <w:tabs>
          <w:tab w:val="left" w:pos="1159"/>
        </w:tabs>
        <w:snapToGrid w:val="0"/>
        <w:spacing w:line="600" w:lineRule="exact"/>
        <w:ind w:hanging="241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本申请书所有填报项目页面不足时，可另附页面。</w:t>
      </w:r>
    </w:p>
    <w:p w:rsidR="003910EB" w:rsidRDefault="00D66995">
      <w:pPr>
        <w:pStyle w:val="10"/>
        <w:numPr>
          <w:ilvl w:val="2"/>
          <w:numId w:val="1"/>
        </w:numPr>
        <w:tabs>
          <w:tab w:val="left" w:pos="1159"/>
        </w:tabs>
        <w:snapToGrid w:val="0"/>
        <w:spacing w:line="600" w:lineRule="exact"/>
        <w:ind w:left="280" w:right="362" w:firstLine="638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所填事项中涉及授权、委托、批准、获奖、知识产权及地方政府制定政策、规划等事项，需附相关佐证材料。</w:t>
      </w:r>
    </w:p>
    <w:p w:rsidR="003910EB" w:rsidRDefault="003910EB">
      <w:pPr>
        <w:snapToGrid w:val="0"/>
        <w:spacing w:line="600" w:lineRule="exact"/>
        <w:jc w:val="left"/>
        <w:rPr>
          <w:rFonts w:ascii="宋体" w:eastAsia="方正仿宋_GBK" w:hAnsi="宋体" w:cs="方正仿宋_GBK"/>
          <w:color w:val="000000"/>
          <w:sz w:val="32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p w:rsidR="003910EB" w:rsidRDefault="003910EB">
      <w:pPr>
        <w:pStyle w:val="2"/>
        <w:snapToGrid w:val="0"/>
        <w:spacing w:before="0" w:line="600" w:lineRule="exact"/>
        <w:rPr>
          <w:rFonts w:ascii="宋体" w:eastAsia="方正小标宋_GBK" w:hAnsi="宋体" w:cs="方正小标宋_GBK"/>
          <w:color w:val="000000"/>
        </w:rPr>
      </w:pPr>
    </w:p>
    <w:p w:rsidR="003910EB" w:rsidRDefault="00D66995">
      <w:pPr>
        <w:pStyle w:val="2"/>
        <w:snapToGrid w:val="0"/>
        <w:spacing w:before="0" w:line="600" w:lineRule="exact"/>
        <w:rPr>
          <w:rFonts w:ascii="宋体" w:eastAsia="方正小标宋_GBK" w:hAnsi="宋体" w:cs="方正小标宋_GBK"/>
          <w:color w:val="000000"/>
        </w:rPr>
      </w:pPr>
      <w:r>
        <w:rPr>
          <w:rFonts w:ascii="宋体" w:eastAsia="方正小标宋_GBK" w:hAnsi="宋体" w:cs="方正小标宋_GBK" w:hint="eastAsia"/>
          <w:color w:val="000000"/>
        </w:rPr>
        <w:t>申</w:t>
      </w:r>
      <w:r>
        <w:rPr>
          <w:rFonts w:ascii="宋体" w:eastAsia="方正小标宋_GBK" w:hAnsi="宋体" w:cs="方正小标宋_GBK" w:hint="eastAsia"/>
          <w:color w:val="000000"/>
        </w:rPr>
        <w:t xml:space="preserve"> </w:t>
      </w:r>
      <w:r>
        <w:rPr>
          <w:rFonts w:ascii="宋体" w:eastAsia="方正小标宋_GBK" w:hAnsi="宋体" w:cs="方正小标宋_GBK" w:hint="eastAsia"/>
          <w:color w:val="000000"/>
        </w:rPr>
        <w:t>请</w:t>
      </w:r>
      <w:r>
        <w:rPr>
          <w:rFonts w:ascii="宋体" w:eastAsia="方正小标宋_GBK" w:hAnsi="宋体" w:cs="方正小标宋_GBK" w:hint="eastAsia"/>
          <w:color w:val="000000"/>
        </w:rPr>
        <w:t xml:space="preserve"> </w:t>
      </w:r>
      <w:r>
        <w:rPr>
          <w:rFonts w:ascii="宋体" w:eastAsia="方正小标宋_GBK" w:hAnsi="宋体" w:cs="方正小标宋_GBK" w:hint="eastAsia"/>
          <w:color w:val="000000"/>
        </w:rPr>
        <w:t>声</w:t>
      </w:r>
      <w:r>
        <w:rPr>
          <w:rFonts w:ascii="宋体" w:eastAsia="方正小标宋_GBK" w:hAnsi="宋体" w:cs="方正小标宋_GBK" w:hint="eastAsia"/>
          <w:color w:val="000000"/>
        </w:rPr>
        <w:t xml:space="preserve"> </w:t>
      </w:r>
      <w:r>
        <w:rPr>
          <w:rFonts w:ascii="宋体" w:eastAsia="方正小标宋_GBK" w:hAnsi="宋体" w:cs="方正小标宋_GBK" w:hint="eastAsia"/>
          <w:color w:val="000000"/>
        </w:rPr>
        <w:t>明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9"/>
        </w:rPr>
      </w:pPr>
    </w:p>
    <w:p w:rsidR="003910EB" w:rsidRDefault="00D66995">
      <w:pPr>
        <w:pStyle w:val="10"/>
        <w:tabs>
          <w:tab w:val="left" w:pos="1164"/>
        </w:tabs>
        <w:adjustRightInd w:val="0"/>
        <w:snapToGrid w:val="0"/>
        <w:spacing w:line="600" w:lineRule="exact"/>
        <w:ind w:left="0" w:firstLineChars="200" w:firstLine="640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1.</w:t>
      </w:r>
      <w:r>
        <w:rPr>
          <w:rFonts w:ascii="宋体" w:eastAsia="方正仿宋_GBK" w:hAnsi="宋体" w:cs="方正仿宋_GBK" w:hint="eastAsia"/>
          <w:color w:val="000000"/>
          <w:sz w:val="32"/>
        </w:rPr>
        <w:t>本单位自愿向云南省工业和信息化厅提出云南省工业遗产认定</w:t>
      </w:r>
      <w:r>
        <w:rPr>
          <w:rFonts w:ascii="宋体" w:eastAsia="方正仿宋_GBK" w:hAnsi="宋体" w:cs="方正仿宋_GBK" w:hint="eastAsia"/>
          <w:color w:val="000000"/>
          <w:spacing w:val="-2"/>
          <w:sz w:val="32"/>
        </w:rPr>
        <w:t>申请。</w:t>
      </w:r>
    </w:p>
    <w:p w:rsidR="003910EB" w:rsidRDefault="00D66995">
      <w:pPr>
        <w:pStyle w:val="10"/>
        <w:tabs>
          <w:tab w:val="left" w:pos="1164"/>
        </w:tabs>
        <w:adjustRightInd w:val="0"/>
        <w:snapToGrid w:val="0"/>
        <w:spacing w:line="600" w:lineRule="exact"/>
        <w:ind w:left="0" w:firstLineChars="200" w:firstLine="640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2.</w:t>
      </w:r>
      <w:r>
        <w:rPr>
          <w:rFonts w:ascii="宋体" w:eastAsia="方正仿宋_GBK" w:hAnsi="宋体" w:cs="方正仿宋_GBK" w:hint="eastAsia"/>
          <w:color w:val="000000"/>
          <w:sz w:val="32"/>
        </w:rPr>
        <w:t>本单位自愿遵守云南省工业和信息化厅有关工业遗产保护利</w:t>
      </w:r>
      <w:r>
        <w:rPr>
          <w:rFonts w:ascii="宋体" w:eastAsia="方正仿宋_GBK" w:hAnsi="宋体" w:cs="方正仿宋_GBK" w:hint="eastAsia"/>
          <w:color w:val="000000"/>
          <w:spacing w:val="-5"/>
          <w:sz w:val="32"/>
        </w:rPr>
        <w:t>用的要求及相关文件规定。</w:t>
      </w:r>
    </w:p>
    <w:p w:rsidR="003910EB" w:rsidRDefault="00D66995">
      <w:pPr>
        <w:pStyle w:val="10"/>
        <w:tabs>
          <w:tab w:val="left" w:pos="1159"/>
        </w:tabs>
        <w:adjustRightInd w:val="0"/>
        <w:snapToGrid w:val="0"/>
        <w:spacing w:line="600" w:lineRule="exact"/>
        <w:ind w:left="0" w:firstLineChars="200" w:firstLine="588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13"/>
          <w:sz w:val="32"/>
        </w:rPr>
        <w:t>3.</w:t>
      </w:r>
      <w:r>
        <w:rPr>
          <w:rFonts w:ascii="宋体" w:eastAsia="方正仿宋_GBK" w:hAnsi="宋体" w:cs="方正仿宋_GBK" w:hint="eastAsia"/>
          <w:color w:val="000000"/>
          <w:spacing w:val="-13"/>
          <w:sz w:val="32"/>
        </w:rPr>
        <w:t>本单位承诺妥善管理该工业遗产，定时监控保存状况，</w:t>
      </w: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及时采取保护加固和修复措施。</w:t>
      </w:r>
    </w:p>
    <w:p w:rsidR="003910EB" w:rsidRDefault="00D66995">
      <w:pPr>
        <w:pStyle w:val="10"/>
        <w:tabs>
          <w:tab w:val="left" w:pos="1164"/>
        </w:tabs>
        <w:adjustRightInd w:val="0"/>
        <w:snapToGrid w:val="0"/>
        <w:spacing w:line="600" w:lineRule="exact"/>
        <w:ind w:left="0" w:firstLineChars="200" w:firstLine="640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4.</w:t>
      </w:r>
      <w:r>
        <w:rPr>
          <w:rFonts w:ascii="宋体" w:eastAsia="方正仿宋_GBK" w:hAnsi="宋体" w:cs="方正仿宋_GBK" w:hint="eastAsia"/>
          <w:color w:val="000000"/>
          <w:sz w:val="32"/>
        </w:rPr>
        <w:t>本单位自愿提供工业遗产监督管理所需的数据资料</w:t>
      </w:r>
      <w:r>
        <w:rPr>
          <w:rFonts w:ascii="宋体" w:eastAsia="方正仿宋_GBK" w:hAnsi="宋体" w:cs="方正仿宋_GBK" w:hint="eastAsia"/>
          <w:color w:val="000000"/>
          <w:sz w:val="32"/>
        </w:rPr>
        <w:t>,</w:t>
      </w:r>
      <w:r>
        <w:rPr>
          <w:rFonts w:ascii="宋体" w:eastAsia="方正仿宋_GBK" w:hAnsi="宋体" w:cs="方正仿宋_GBK" w:hint="eastAsia"/>
          <w:color w:val="000000"/>
          <w:spacing w:val="-5"/>
          <w:sz w:val="32"/>
        </w:rPr>
        <w:t>并为其审查工作提供方便。</w:t>
      </w:r>
    </w:p>
    <w:p w:rsidR="003910EB" w:rsidRDefault="00D66995">
      <w:pPr>
        <w:pStyle w:val="10"/>
        <w:tabs>
          <w:tab w:val="left" w:pos="1164"/>
        </w:tabs>
        <w:adjustRightInd w:val="0"/>
        <w:snapToGrid w:val="0"/>
        <w:spacing w:line="600" w:lineRule="exact"/>
        <w:ind w:left="0" w:firstLineChars="200" w:firstLine="640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5.</w:t>
      </w:r>
      <w:r>
        <w:rPr>
          <w:rFonts w:ascii="宋体" w:eastAsia="方正仿宋_GBK" w:hAnsi="宋体" w:cs="方正仿宋_GBK" w:hint="eastAsia"/>
          <w:color w:val="000000"/>
          <w:sz w:val="32"/>
        </w:rPr>
        <w:t>本单位所提供的申请表内容及附件材料均属实，并符</w:t>
      </w: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合国家保密管理规定要求，否则愿承担一切责任。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</w:rPr>
      </w:pPr>
    </w:p>
    <w:p w:rsidR="003910EB" w:rsidRDefault="00D66995">
      <w:pPr>
        <w:pStyle w:val="a4"/>
        <w:snapToGrid w:val="0"/>
        <w:spacing w:line="600" w:lineRule="exact"/>
        <w:ind w:left="918"/>
        <w:rPr>
          <w:rFonts w:ascii="宋体" w:eastAsia="方正仿宋_GBK" w:hAnsi="宋体" w:cs="方正仿宋_GBK"/>
          <w:color w:val="000000"/>
        </w:rPr>
      </w:pPr>
      <w:r>
        <w:rPr>
          <w:rFonts w:ascii="宋体" w:eastAsia="方正仿宋_GBK" w:hAnsi="宋体" w:cs="方正仿宋_GBK" w:hint="eastAsia"/>
          <w:color w:val="000000"/>
        </w:rPr>
        <w:t>申请单位法定代表人（签名）：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33"/>
        </w:rPr>
      </w:pPr>
    </w:p>
    <w:p w:rsidR="003910EB" w:rsidRDefault="00D66995">
      <w:pPr>
        <w:pStyle w:val="a4"/>
        <w:snapToGrid w:val="0"/>
        <w:spacing w:line="600" w:lineRule="exact"/>
        <w:ind w:left="4120"/>
        <w:rPr>
          <w:rFonts w:ascii="宋体" w:eastAsia="方正仿宋_GBK" w:hAnsi="宋体" w:cs="方正仿宋_GBK"/>
          <w:color w:val="000000"/>
        </w:rPr>
      </w:pPr>
      <w:r>
        <w:rPr>
          <w:rFonts w:ascii="宋体" w:eastAsia="方正仿宋_GBK" w:hAnsi="宋体" w:cs="方正仿宋_GBK" w:hint="eastAsia"/>
          <w:color w:val="000000"/>
        </w:rPr>
        <w:t>（申请单位盖章）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33"/>
        </w:rPr>
      </w:pPr>
    </w:p>
    <w:p w:rsidR="003910EB" w:rsidRDefault="00D66995">
      <w:pPr>
        <w:pStyle w:val="a4"/>
        <w:tabs>
          <w:tab w:val="left" w:pos="801"/>
          <w:tab w:val="left" w:pos="1598"/>
        </w:tabs>
        <w:snapToGrid w:val="0"/>
        <w:spacing w:line="600" w:lineRule="exact"/>
        <w:ind w:right="923"/>
        <w:jc w:val="right"/>
        <w:rPr>
          <w:rFonts w:ascii="宋体" w:eastAsia="方正仿宋_GBK" w:hAnsi="宋体" w:cs="方正仿宋_GBK"/>
          <w:color w:val="000000"/>
        </w:rPr>
      </w:pPr>
      <w:r>
        <w:rPr>
          <w:rFonts w:ascii="宋体" w:eastAsia="方正仿宋_GBK" w:hAnsi="宋体" w:cs="方正仿宋_GBK" w:hint="eastAsia"/>
          <w:color w:val="000000"/>
        </w:rPr>
        <w:t>年</w:t>
      </w:r>
      <w:r>
        <w:rPr>
          <w:rFonts w:ascii="宋体" w:eastAsia="方正仿宋_GBK" w:hAnsi="宋体" w:cs="方正仿宋_GBK" w:hint="eastAsia"/>
          <w:color w:val="000000"/>
        </w:rPr>
        <w:tab/>
      </w:r>
      <w:r>
        <w:rPr>
          <w:rFonts w:ascii="宋体" w:eastAsia="方正仿宋_GBK" w:hAnsi="宋体" w:cs="方正仿宋_GBK" w:hint="eastAsia"/>
          <w:color w:val="000000"/>
        </w:rPr>
        <w:t>月</w:t>
      </w:r>
      <w:r>
        <w:rPr>
          <w:rFonts w:ascii="宋体" w:eastAsia="方正仿宋_GBK" w:hAnsi="宋体" w:cs="方正仿宋_GBK" w:hint="eastAsia"/>
          <w:color w:val="000000"/>
        </w:rPr>
        <w:tab/>
      </w:r>
      <w:r>
        <w:rPr>
          <w:rFonts w:ascii="宋体" w:eastAsia="方正仿宋_GBK" w:hAnsi="宋体" w:cs="方正仿宋_GBK" w:hint="eastAsia"/>
          <w:color w:val="000000"/>
        </w:rPr>
        <w:t>日</w:t>
      </w:r>
    </w:p>
    <w:p w:rsidR="003910EB" w:rsidRDefault="003910EB">
      <w:pPr>
        <w:snapToGrid w:val="0"/>
        <w:spacing w:line="600" w:lineRule="exact"/>
        <w:jc w:val="right"/>
        <w:rPr>
          <w:rFonts w:ascii="宋体" w:eastAsia="方正仿宋_GBK" w:hAnsi="宋体" w:cs="方正仿宋_GBK"/>
          <w:color w:val="000000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p w:rsidR="003910EB" w:rsidRDefault="00D66995">
      <w:pPr>
        <w:pStyle w:val="a4"/>
        <w:snapToGrid w:val="0"/>
        <w:spacing w:line="600" w:lineRule="exact"/>
        <w:ind w:left="918"/>
        <w:rPr>
          <w:rFonts w:ascii="宋体" w:eastAsia="方正黑体_GBK" w:hAnsi="宋体" w:cs="方正黑体_GBK"/>
          <w:color w:val="000000"/>
        </w:rPr>
      </w:pPr>
      <w:r>
        <w:rPr>
          <w:rFonts w:ascii="宋体" w:eastAsia="方正黑体_GBK" w:hAnsi="宋体" w:cs="方正黑体_GBK" w:hint="eastAsia"/>
          <w:noProof/>
          <w:color w:val="000000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7556500</wp:posOffset>
                </wp:positionH>
                <wp:positionV relativeFrom="page">
                  <wp:posOffset>6939915</wp:posOffset>
                </wp:positionV>
                <wp:extent cx="6350" cy="1478280"/>
                <wp:effectExtent l="1270" t="0" r="11430" b="7620"/>
                <wp:wrapNone/>
                <wp:docPr id="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50" cy="1478280"/>
                          <a:chOff x="11900" y="10929"/>
                          <a:chExt cx="10" cy="2328"/>
                        </a:xfrm>
                      </wpg:grpSpPr>
                      <wps:wsp>
                        <wps:cNvPr id="1" name="任意多边形 3"/>
                        <wps:cNvSpPr/>
                        <wps:spPr>
                          <a:xfrm>
                            <a:off x="11900" y="10929"/>
                            <a:ext cx="6" cy="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1164">
                                <a:moveTo>
                                  <a:pt x="6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1164"/>
                                </a:lnTo>
                                <a:lnTo>
                                  <a:pt x="6" y="1164"/>
                                </a:lnTo>
                                <a:lnTo>
                                  <a:pt x="6" y="1154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1905" y="10929"/>
                            <a:ext cx="0" cy="115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任意多边形 5"/>
                        <wps:cNvSpPr/>
                        <wps:spPr>
                          <a:xfrm>
                            <a:off x="11900" y="12093"/>
                            <a:ext cx="6" cy="1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" h="1164">
                                <a:moveTo>
                                  <a:pt x="6" y="1154"/>
                                </a:moveTo>
                                <a:lnTo>
                                  <a:pt x="0" y="1154"/>
                                </a:lnTo>
                                <a:lnTo>
                                  <a:pt x="0" y="1164"/>
                                </a:lnTo>
                                <a:lnTo>
                                  <a:pt x="6" y="1164"/>
                                </a:lnTo>
                                <a:lnTo>
                                  <a:pt x="6" y="1154"/>
                                </a:lnTo>
                                <a:close/>
                                <a:moveTo>
                                  <a:pt x="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6" y="10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vert="horz" wrap="square" anchor="t" anchorCtr="0"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11905" y="12093"/>
                            <a:ext cx="0" cy="1154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64C966" id="组合 2" o:spid="_x0000_s1026" style="position:absolute;left:0;text-align:left;margin-left:595pt;margin-top:546.45pt;width:.5pt;height:116.4pt;z-index:251659264;mso-position-horizontal-relative:page;mso-position-vertical-relative:page" coordorigin="11900,10929" coordsize="10,2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">
                <v:shape id="任意多边形 3" o:spid="_x0000_s1027" style="position:absolute;left:11900;top:10929;width:6;height:1164;visibility:visible;mso-wrap-style:square;v-text-anchor:top" coordsize="6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Hw8IA&#10;AADaAAAADwAAAGRycy9kb3ducmV2LnhtbERPTWvCQBC9C/0PyxS86SY9aI2uQUqFgGnBtKDHITsm&#10;wexsml01/vuuUOhpeLzPWaWDacWVetdYVhBPIxDEpdUNVwq+v7aTVxDOI2tsLZOCOzlI10+jFSba&#10;3nhP18JXIoSwS1BB7X2XSOnKmgy6qe2IA3eyvUEfYF9J3eMthJtWvkTRTBpsODTU2NFbTeW5uBgF&#10;7/neLLLFYZt96mOWx/m8+PnYKTV+HjZLEJ4G/y/+c2c6zIfHK48r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TEfDwgAAANoAAAAPAAAAAAAAAAAAAAAAAJgCAABkcnMvZG93&#10;bnJldi54bWxQSwUGAAAAAAQABAD1AAAAhwMAAAAA&#10;" path="m6,1154r-6,l,1164r6,l6,1154xm6,l,,,10r6,l6,xe" fillcolor="black" stroked="f">
                  <v:path arrowok="t" textboxrect="0,0,6,1164"/>
                </v:shape>
                <v:line id="直线 4" o:spid="_x0000_s1028" style="position:absolute;visibility:visible;mso-wrap-style:square" from="11905,10929" to="11905,120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shape id="任意多边形 5" o:spid="_x0000_s1029" style="position:absolute;left:11900;top:12093;width:6;height:1164;visibility:visible;mso-wrap-style:square;v-text-anchor:top" coordsize="6,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8L8QA&#10;AADaAAAADwAAAGRycy9kb3ducmV2LnhtbESPQWvCQBSE74X+h+UVvNWNFqxGVymlQsAoGAU9PrKv&#10;SWj2bcyuGv+9KxQ8DjPzDTNbdKYWF2pdZVnBoB+BIM6trrhQsN8t38cgnEfWWFsmBTdysJi/vsww&#10;1vbKW7pkvhABwi5GBaX3TSyly0sy6Pq2IQ7er20N+iDbQuoWrwFuajmMopE0WHFYKLGh75Lyv+xs&#10;FPykWzNJJodlstHHJB2kn9lpvVKq99Z9TUF46vwz/N9OtIIPeFwJN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SfC/EAAAA2gAAAA8AAAAAAAAAAAAAAAAAmAIAAGRycy9k&#10;b3ducmV2LnhtbFBLBQYAAAAABAAEAPUAAACJAwAAAAA=&#10;" path="m6,1154r-6,l,1164r6,l6,1154xm6,l,,,10r6,l6,xe" fillcolor="black" stroked="f">
                  <v:path arrowok="t" textboxrect="0,0,6,1164"/>
                </v:shape>
                <v:line id="直线 6" o:spid="_x0000_s1030" style="position:absolute;visibility:visible;mso-wrap-style:square" from="11905,12093" to="11905,13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wrap anchorx="page" anchory="page"/>
              </v:group>
            </w:pict>
          </mc:Fallback>
        </mc:AlternateContent>
      </w:r>
      <w:r>
        <w:rPr>
          <w:rFonts w:ascii="宋体" w:eastAsia="方正黑体_GBK" w:hAnsi="宋体" w:cs="方正黑体_GBK" w:hint="eastAsia"/>
          <w:color w:val="000000"/>
        </w:rPr>
        <w:t>一、云南省工业遗产申报项目推荐表</w:t>
      </w:r>
    </w:p>
    <w:tbl>
      <w:tblPr>
        <w:tblW w:w="0" w:type="auto"/>
        <w:tblInd w:w="2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912"/>
        <w:gridCol w:w="1200"/>
        <w:gridCol w:w="1102"/>
        <w:gridCol w:w="1387"/>
        <w:gridCol w:w="413"/>
        <w:gridCol w:w="1050"/>
        <w:gridCol w:w="1780"/>
      </w:tblGrid>
      <w:tr w:rsidR="003910EB">
        <w:trPr>
          <w:trHeight w:val="467"/>
        </w:trPr>
        <w:tc>
          <w:tcPr>
            <w:tcW w:w="1540" w:type="dxa"/>
            <w:gridSpan w:val="2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28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申请单位</w:t>
            </w:r>
          </w:p>
        </w:tc>
        <w:tc>
          <w:tcPr>
            <w:tcW w:w="6932" w:type="dxa"/>
            <w:gridSpan w:val="6"/>
            <w:tcBorders>
              <w:tl2br w:val="nil"/>
              <w:tr2bl w:val="nil"/>
            </w:tcBorders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7"/>
        </w:trPr>
        <w:tc>
          <w:tcPr>
            <w:tcW w:w="1540" w:type="dxa"/>
            <w:gridSpan w:val="2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28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遗产名称</w:t>
            </w:r>
          </w:p>
        </w:tc>
        <w:tc>
          <w:tcPr>
            <w:tcW w:w="6932" w:type="dxa"/>
            <w:gridSpan w:val="6"/>
            <w:tcBorders>
              <w:tl2br w:val="nil"/>
              <w:tr2bl w:val="nil"/>
            </w:tcBorders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7"/>
        </w:trPr>
        <w:tc>
          <w:tcPr>
            <w:tcW w:w="1540" w:type="dxa"/>
            <w:gridSpan w:val="2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28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遗产地址</w:t>
            </w:r>
          </w:p>
        </w:tc>
        <w:tc>
          <w:tcPr>
            <w:tcW w:w="6932" w:type="dxa"/>
            <w:gridSpan w:val="6"/>
            <w:tcBorders>
              <w:tl2br w:val="nil"/>
              <w:tr2bl w:val="nil"/>
            </w:tcBorders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6"/>
        </w:trPr>
        <w:tc>
          <w:tcPr>
            <w:tcW w:w="1540" w:type="dxa"/>
            <w:gridSpan w:val="2"/>
            <w:tcBorders>
              <w:tl2br w:val="nil"/>
              <w:tr2bl w:val="nil"/>
            </w:tcBorders>
            <w:vAlign w:val="center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28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工业类别</w:t>
            </w:r>
          </w:p>
        </w:tc>
        <w:tc>
          <w:tcPr>
            <w:tcW w:w="2302" w:type="dxa"/>
            <w:gridSpan w:val="2"/>
            <w:tcBorders>
              <w:tl2br w:val="nil"/>
              <w:tr2bl w:val="nil"/>
            </w:tcBorders>
            <w:vAlign w:val="center"/>
          </w:tcPr>
          <w:p w:rsidR="003910EB" w:rsidRDefault="003910EB">
            <w:pPr>
              <w:pStyle w:val="TableParagraph"/>
              <w:snapToGrid w:val="0"/>
              <w:spacing w:line="600" w:lineRule="exact"/>
              <w:ind w:left="288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3910EB" w:rsidRDefault="00D66995">
            <w:pPr>
              <w:pStyle w:val="TableParagraph"/>
              <w:snapToGrid w:val="0"/>
              <w:spacing w:line="600" w:lineRule="exact"/>
              <w:ind w:firstLineChars="100" w:firstLine="240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建成年代</w:t>
            </w:r>
          </w:p>
        </w:tc>
        <w:tc>
          <w:tcPr>
            <w:tcW w:w="3243" w:type="dxa"/>
            <w:gridSpan w:val="3"/>
            <w:tcBorders>
              <w:tl2br w:val="nil"/>
              <w:tr2bl w:val="nil"/>
            </w:tcBorders>
            <w:vAlign w:val="center"/>
          </w:tcPr>
          <w:p w:rsidR="003910EB" w:rsidRDefault="003910EB">
            <w:pPr>
              <w:pStyle w:val="TableParagraph"/>
              <w:snapToGrid w:val="0"/>
              <w:spacing w:line="600" w:lineRule="exact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6"/>
        </w:trPr>
        <w:tc>
          <w:tcPr>
            <w:tcW w:w="3842" w:type="dxa"/>
            <w:gridSpan w:val="4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是否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涉及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文物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□是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□否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名称（全称）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</w:tcPr>
          <w:p w:rsidR="003910EB" w:rsidRDefault="003910EB">
            <w:pPr>
              <w:snapToGrid w:val="0"/>
              <w:spacing w:line="600" w:lineRule="exact"/>
              <w:jc w:val="left"/>
              <w:rPr>
                <w:rFonts w:ascii="宋体" w:eastAsia="方正仿宋_GBK" w:hAnsi="宋体" w:cs="方正仿宋_GBK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保护级别：</w:t>
            </w:r>
          </w:p>
        </w:tc>
      </w:tr>
      <w:tr w:rsidR="003910EB">
        <w:trPr>
          <w:trHeight w:val="466"/>
        </w:trPr>
        <w:tc>
          <w:tcPr>
            <w:tcW w:w="3842" w:type="dxa"/>
            <w:gridSpan w:val="4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是否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涉及非物质文化遗产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□是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□否</w:t>
            </w:r>
          </w:p>
        </w:tc>
        <w:tc>
          <w:tcPr>
            <w:tcW w:w="1387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名称（全称）</w:t>
            </w:r>
          </w:p>
        </w:tc>
        <w:tc>
          <w:tcPr>
            <w:tcW w:w="1463" w:type="dxa"/>
            <w:gridSpan w:val="2"/>
            <w:tcBorders>
              <w:tl2br w:val="nil"/>
              <w:tr2bl w:val="nil"/>
            </w:tcBorders>
          </w:tcPr>
          <w:p w:rsidR="003910EB" w:rsidRDefault="003910EB">
            <w:pPr>
              <w:pStyle w:val="TableParagraph"/>
              <w:snapToGrid w:val="0"/>
              <w:spacing w:line="600" w:lineRule="exact"/>
              <w:ind w:left="380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  <w:tc>
          <w:tcPr>
            <w:tcW w:w="1780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保护级别：</w:t>
            </w:r>
          </w:p>
        </w:tc>
      </w:tr>
      <w:tr w:rsidR="003910EB">
        <w:trPr>
          <w:trHeight w:val="465"/>
        </w:trPr>
        <w:tc>
          <w:tcPr>
            <w:tcW w:w="1540" w:type="dxa"/>
            <w:gridSpan w:val="2"/>
            <w:vMerge w:val="restart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6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申请单位遗</w:t>
            </w:r>
          </w:p>
          <w:p w:rsidR="003910EB" w:rsidRDefault="00D66995">
            <w:pPr>
              <w:pStyle w:val="TableParagraph"/>
              <w:snapToGrid w:val="0"/>
              <w:spacing w:line="600" w:lineRule="exact"/>
              <w:ind w:left="288" w:right="154" w:hanging="120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产相关管理部门情况</w:t>
            </w:r>
          </w:p>
        </w:tc>
        <w:tc>
          <w:tcPr>
            <w:tcW w:w="1200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1" w:right="84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部门名称</w:t>
            </w:r>
          </w:p>
        </w:tc>
        <w:tc>
          <w:tcPr>
            <w:tcW w:w="5732" w:type="dxa"/>
            <w:gridSpan w:val="5"/>
            <w:tcBorders>
              <w:tl2br w:val="nil"/>
              <w:tr2bl w:val="nil"/>
            </w:tcBorders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7"/>
        </w:trPr>
        <w:tc>
          <w:tcPr>
            <w:tcW w:w="1540" w:type="dxa"/>
            <w:gridSpan w:val="2"/>
            <w:vMerge/>
            <w:tcBorders>
              <w:tl2br w:val="nil"/>
              <w:tr2bl w:val="nil"/>
            </w:tcBorders>
          </w:tcPr>
          <w:p w:rsidR="003910EB" w:rsidRDefault="003910EB">
            <w:pPr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"/>
                <w:szCs w:val="2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1" w:right="84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负责人</w:t>
            </w:r>
          </w:p>
        </w:tc>
        <w:tc>
          <w:tcPr>
            <w:tcW w:w="5732" w:type="dxa"/>
            <w:gridSpan w:val="5"/>
            <w:tcBorders>
              <w:tl2br w:val="nil"/>
              <w:tr2bl w:val="nil"/>
            </w:tcBorders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5"/>
        </w:trPr>
        <w:tc>
          <w:tcPr>
            <w:tcW w:w="1540" w:type="dxa"/>
            <w:gridSpan w:val="2"/>
            <w:vMerge/>
            <w:tcBorders>
              <w:tl2br w:val="nil"/>
              <w:tr2bl w:val="nil"/>
            </w:tcBorders>
          </w:tcPr>
          <w:p w:rsidR="003910EB" w:rsidRDefault="003910EB">
            <w:pPr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"/>
                <w:szCs w:val="2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1" w:right="84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联系方式</w:t>
            </w:r>
          </w:p>
        </w:tc>
        <w:tc>
          <w:tcPr>
            <w:tcW w:w="2902" w:type="dxa"/>
            <w:gridSpan w:val="3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（固定电话）</w:t>
            </w:r>
          </w:p>
        </w:tc>
        <w:tc>
          <w:tcPr>
            <w:tcW w:w="2830" w:type="dxa"/>
            <w:gridSpan w:val="2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（手机）</w:t>
            </w:r>
          </w:p>
        </w:tc>
      </w:tr>
      <w:tr w:rsidR="003910EB">
        <w:trPr>
          <w:trHeight w:val="4335"/>
        </w:trPr>
        <w:tc>
          <w:tcPr>
            <w:tcW w:w="628" w:type="dxa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500" w:lineRule="exact"/>
              <w:ind w:left="192" w:right="17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遗产核心物项</w:t>
            </w:r>
          </w:p>
        </w:tc>
        <w:tc>
          <w:tcPr>
            <w:tcW w:w="7844" w:type="dxa"/>
            <w:gridSpan w:val="7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snapToGrid w:val="0"/>
              <w:spacing w:line="500" w:lineRule="exact"/>
              <w:ind w:right="97" w:firstLine="480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24"/>
              </w:rPr>
              <w:t>厂房、车间、作坊、矿场、仓库、码头、桥梁、道路等生产储运设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施，与工业相关的管理和科研场所、其他生活服务设施及构筑物等；</w:t>
            </w:r>
          </w:p>
          <w:p w:rsidR="003910EB" w:rsidRDefault="00D66995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snapToGrid w:val="0"/>
              <w:spacing w:line="500" w:lineRule="exact"/>
              <w:ind w:right="97" w:firstLine="480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24"/>
              </w:rPr>
              <w:t>代表性机器设备、生产工具、办公用具、生活用具、重要产品、历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史档案、商标徽章及文献、手稿、影像录音、图书资料等；</w:t>
            </w:r>
          </w:p>
          <w:p w:rsidR="003910EB" w:rsidRDefault="00D66995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snapToGrid w:val="0"/>
              <w:spacing w:line="500" w:lineRule="exact"/>
              <w:ind w:left="769" w:hanging="184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生产工艺、规章制度、企业文化、工业精神等。</w:t>
            </w:r>
          </w:p>
          <w:p w:rsidR="003910EB" w:rsidRDefault="003910EB">
            <w:pPr>
              <w:pStyle w:val="TableParagraph"/>
              <w:snapToGrid w:val="0"/>
              <w:spacing w:line="500" w:lineRule="exact"/>
              <w:ind w:left="106" w:right="27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snapToGrid w:val="0"/>
              <w:spacing w:line="500" w:lineRule="exact"/>
              <w:ind w:left="106" w:right="27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（以上内容需附相关图片材料，要求详见第五部分附件图片（一）核心物项）</w:t>
            </w:r>
          </w:p>
        </w:tc>
      </w:tr>
      <w:tr w:rsidR="003910EB">
        <w:trPr>
          <w:trHeight w:val="2273"/>
        </w:trPr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:rsidR="003910EB" w:rsidRDefault="00D66995">
            <w:pPr>
              <w:pStyle w:val="TableParagraph"/>
              <w:snapToGrid w:val="0"/>
              <w:spacing w:line="500" w:lineRule="exact"/>
              <w:ind w:left="192" w:right="178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区域范围</w:t>
            </w:r>
          </w:p>
        </w:tc>
        <w:tc>
          <w:tcPr>
            <w:tcW w:w="7844" w:type="dxa"/>
            <w:gridSpan w:val="7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遗产本体及周围划定实施保护的区域</w:t>
            </w:r>
          </w:p>
        </w:tc>
      </w:tr>
      <w:tr w:rsidR="003910EB">
        <w:trPr>
          <w:trHeight w:val="90"/>
        </w:trPr>
        <w:tc>
          <w:tcPr>
            <w:tcW w:w="8472" w:type="dxa"/>
            <w:gridSpan w:val="8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lastRenderedPageBreak/>
              <w:t>遗产所在地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县（市、区）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人民政府意见：</w:t>
            </w:r>
          </w:p>
          <w:p w:rsidR="003910EB" w:rsidRDefault="003910EB">
            <w:pPr>
              <w:pStyle w:val="TableParagraph"/>
              <w:snapToGrid w:val="0"/>
              <w:spacing w:line="500" w:lineRule="exact"/>
              <w:ind w:left="5857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snapToGrid w:val="0"/>
              <w:spacing w:line="500" w:lineRule="exact"/>
              <w:ind w:left="5857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snapToGrid w:val="0"/>
              <w:spacing w:line="5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（加盖公章）</w:t>
            </w:r>
          </w:p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日</w:t>
            </w:r>
          </w:p>
          <w:p w:rsidR="003910EB" w:rsidRDefault="003910EB">
            <w:pPr>
              <w:pStyle w:val="TableParagraph"/>
              <w:snapToGrid w:val="0"/>
              <w:spacing w:line="500" w:lineRule="exact"/>
              <w:ind w:left="586"/>
              <w:jc w:val="righ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2848"/>
        </w:trPr>
        <w:tc>
          <w:tcPr>
            <w:tcW w:w="8472" w:type="dxa"/>
            <w:gridSpan w:val="8"/>
            <w:tcBorders>
              <w:tl2br w:val="nil"/>
              <w:tr2bl w:val="nil"/>
            </w:tcBorders>
          </w:tcPr>
          <w:p w:rsidR="003910EB" w:rsidRDefault="003910EB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州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市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）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工业和信息化主管部门意见：</w:t>
            </w:r>
          </w:p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        </w:t>
            </w:r>
          </w:p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（加盖公章）</w:t>
            </w:r>
          </w:p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ab/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日</w:t>
            </w:r>
          </w:p>
        </w:tc>
      </w:tr>
      <w:tr w:rsidR="003910EB">
        <w:trPr>
          <w:trHeight w:val="3040"/>
        </w:trPr>
        <w:tc>
          <w:tcPr>
            <w:tcW w:w="8472" w:type="dxa"/>
            <w:gridSpan w:val="8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500" w:lineRule="exact"/>
              <w:ind w:firstLineChars="200" w:firstLine="480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省级单位、省属企业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或中央驻滇单位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意见（非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省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级单位、省属企业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或中央驻滇单位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不填此栏）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：</w:t>
            </w:r>
          </w:p>
          <w:p w:rsidR="003910EB" w:rsidRDefault="003910EB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（加盖公章）</w:t>
            </w:r>
          </w:p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ab/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日</w:t>
            </w:r>
          </w:p>
        </w:tc>
      </w:tr>
      <w:tr w:rsidR="003910EB">
        <w:trPr>
          <w:trHeight w:val="2949"/>
        </w:trPr>
        <w:tc>
          <w:tcPr>
            <w:tcW w:w="8472" w:type="dxa"/>
            <w:gridSpan w:val="8"/>
            <w:tcBorders>
              <w:tl2br w:val="nil"/>
              <w:tr2bl w:val="nil"/>
            </w:tcBorders>
          </w:tcPr>
          <w:p w:rsidR="003910EB" w:rsidRDefault="00D66995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备注</w:t>
            </w:r>
          </w:p>
          <w:p w:rsidR="003910EB" w:rsidRDefault="003910EB">
            <w:pPr>
              <w:pStyle w:val="TableParagraph"/>
              <w:snapToGrid w:val="0"/>
              <w:spacing w:line="500" w:lineRule="exact"/>
              <w:ind w:left="586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</w:tbl>
    <w:p w:rsidR="003910EB" w:rsidRDefault="00D66995">
      <w:pPr>
        <w:snapToGrid w:val="0"/>
        <w:spacing w:line="600" w:lineRule="exact"/>
        <w:ind w:left="280"/>
        <w:jc w:val="left"/>
        <w:rPr>
          <w:rFonts w:ascii="宋体" w:eastAsia="方正仿宋_GBK" w:hAnsi="宋体" w:cs="方正仿宋_GBK"/>
          <w:color w:val="000000"/>
          <w:sz w:val="24"/>
        </w:rPr>
      </w:pPr>
      <w:r>
        <w:rPr>
          <w:rFonts w:ascii="宋体" w:eastAsia="方正仿宋_GBK" w:hAnsi="宋体" w:cs="方正仿宋_GBK" w:hint="eastAsia"/>
          <w:color w:val="000000"/>
          <w:sz w:val="24"/>
        </w:rPr>
        <w:t>注：所有材料内容均不涉及国家秘密，符合国家保密管理规定要求。</w:t>
      </w:r>
    </w:p>
    <w:p w:rsidR="003910EB" w:rsidRDefault="003910EB">
      <w:pPr>
        <w:snapToGrid w:val="0"/>
        <w:spacing w:line="600" w:lineRule="exact"/>
        <w:jc w:val="left"/>
        <w:rPr>
          <w:rFonts w:ascii="宋体" w:eastAsia="方正仿宋_GBK" w:hAnsi="宋体" w:cs="方正仿宋_GBK"/>
          <w:color w:val="000000"/>
          <w:sz w:val="24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黑体_GBK" w:hAnsi="宋体" w:cs="方正黑体_GBK"/>
          <w:color w:val="000000"/>
          <w:sz w:val="32"/>
        </w:rPr>
      </w:pPr>
      <w:r>
        <w:rPr>
          <w:rFonts w:ascii="宋体" w:eastAsia="方正黑体_GBK" w:hAnsi="宋体" w:cs="方正黑体_GBK" w:hint="eastAsia"/>
          <w:color w:val="000000"/>
          <w:sz w:val="32"/>
        </w:rPr>
        <w:lastRenderedPageBreak/>
        <w:t>二、遗产项目价值描述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（一）历史价值（遗产项目的建成年代、发展历程；在中国或云南省工业发展进程或行业发展中的地位和作用；与特定人物及事件关系等）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（二）科技价值（遗产项目在当时社会生产条件下的行业影响力、</w:t>
      </w:r>
      <w:r>
        <w:rPr>
          <w:rFonts w:ascii="宋体" w:eastAsia="方正仿宋_GBK" w:hAnsi="宋体" w:cs="方正仿宋_GBK" w:hint="eastAsia"/>
          <w:color w:val="000000"/>
          <w:sz w:val="32"/>
        </w:rPr>
        <w:t xml:space="preserve"> </w:t>
      </w:r>
      <w:r>
        <w:rPr>
          <w:rFonts w:ascii="宋体" w:eastAsia="方正仿宋_GBK" w:hAnsi="宋体" w:cs="方正仿宋_GBK" w:hint="eastAsia"/>
          <w:color w:val="000000"/>
          <w:sz w:val="32"/>
        </w:rPr>
        <w:t>技术水平等典型特征；推动技术变革、行业发展进程中的重要性、创新性及独特性；对当时形成崇尚科学技术的人文社会环境的贡献等）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（三）社会价值（遗产项目当时的管理制度及管理模式的主要特点和创新性；对当时社会经济发展的影响力；所反映的时代特性和社会风貌；对当时就业或社会福利的贡献和作用；社区或企业</w:t>
      </w:r>
      <w:r>
        <w:rPr>
          <w:rFonts w:ascii="宋体" w:eastAsia="方正仿宋_GBK" w:hAnsi="宋体" w:cs="方正仿宋_GBK" w:hint="eastAsia"/>
          <w:color w:val="000000"/>
          <w:sz w:val="32"/>
        </w:rPr>
        <w:t>当时和现在</w:t>
      </w:r>
      <w:r>
        <w:rPr>
          <w:rFonts w:ascii="宋体" w:eastAsia="方正仿宋_GBK" w:hAnsi="宋体" w:cs="方正仿宋_GBK" w:hint="eastAsia"/>
          <w:color w:val="000000"/>
          <w:sz w:val="32"/>
        </w:rPr>
        <w:t>对其具有的社会认同和归属感）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（四）艺术价值（遗产项目生产、生活设施与周边环境所构成的工业景观的体量、造型、材质、色彩等工业美学品质</w:t>
      </w:r>
      <w:r>
        <w:rPr>
          <w:rFonts w:ascii="宋体" w:eastAsia="方正仿宋_GBK" w:hAnsi="宋体" w:cs="方正仿宋_GBK" w:hint="eastAsia"/>
          <w:color w:val="000000"/>
          <w:sz w:val="32"/>
        </w:rPr>
        <w:t>;</w:t>
      </w:r>
      <w:r>
        <w:rPr>
          <w:rFonts w:ascii="宋体" w:eastAsia="方正仿宋_GBK" w:hAnsi="宋体" w:cs="方正仿宋_GBK" w:hint="eastAsia"/>
          <w:color w:val="000000"/>
          <w:sz w:val="32"/>
        </w:rPr>
        <w:t>规划、设计、工程对</w:t>
      </w:r>
      <w:r>
        <w:rPr>
          <w:rFonts w:ascii="宋体" w:eastAsia="方正仿宋_GBK" w:hAnsi="宋体" w:cs="方正仿宋_GBK" w:hint="eastAsia"/>
          <w:color w:val="000000"/>
          <w:sz w:val="32"/>
        </w:rPr>
        <w:t>特定时期工业风貌的影响；对工业审美发展的贡献）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黑体_GBK" w:hAnsi="宋体" w:cs="方正黑体_GBK"/>
          <w:color w:val="000000"/>
          <w:sz w:val="32"/>
        </w:rPr>
      </w:pPr>
      <w:r>
        <w:rPr>
          <w:rFonts w:ascii="宋体" w:eastAsia="方正黑体_GBK" w:hAnsi="宋体" w:cs="方正黑体_GBK" w:hint="eastAsia"/>
          <w:color w:val="000000"/>
          <w:sz w:val="32"/>
        </w:rPr>
        <w:t>三、遗产项目保护利用工作基础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（一）遗产项目保存现状（</w:t>
      </w:r>
      <w:r>
        <w:rPr>
          <w:rFonts w:ascii="宋体" w:eastAsia="方正仿宋_GBK" w:hAnsi="宋体" w:cs="方正仿宋_GBK" w:hint="eastAsia"/>
          <w:color w:val="000000"/>
          <w:sz w:val="32"/>
        </w:rPr>
        <w:t>构成要素；</w:t>
      </w:r>
      <w:r>
        <w:rPr>
          <w:rFonts w:ascii="宋体" w:eastAsia="方正仿宋_GBK" w:hAnsi="宋体" w:cs="方正仿宋_GBK" w:hint="eastAsia"/>
          <w:color w:val="000000"/>
          <w:sz w:val="32"/>
        </w:rPr>
        <w:t>历次维修、改造情况；核心物项的完整程度，重建、修复及保存状况；相关档案记录）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（二）遗产项目管理制度（本地政府、相关部门及申报单位已出台的涉及工业遗产保护的有关法律法规、政策、标准以及资金、项目支持等情况）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28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（三）保护利用工作措施及成效（相关工作机制情况；相关保护利用政策措施执行情况及效果；保护利用的社会和经济效益</w:t>
      </w:r>
      <w:r>
        <w:rPr>
          <w:rFonts w:ascii="宋体" w:eastAsia="方正仿宋_GBK" w:hAnsi="宋体" w:cs="方正仿宋_GBK" w:hint="eastAsia"/>
          <w:color w:val="000000"/>
          <w:sz w:val="28"/>
        </w:rPr>
        <w:t>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黑体_GBK" w:hAnsi="宋体" w:cs="方正黑体_GBK"/>
          <w:color w:val="000000"/>
          <w:sz w:val="32"/>
        </w:rPr>
      </w:pPr>
      <w:r>
        <w:rPr>
          <w:rFonts w:ascii="宋体" w:eastAsia="方正黑体_GBK" w:hAnsi="宋体" w:cs="方正黑体_GBK" w:hint="eastAsia"/>
          <w:color w:val="000000"/>
          <w:sz w:val="32"/>
        </w:rPr>
        <w:t>四、遗产项目保护利用规划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lastRenderedPageBreak/>
        <w:t>包括但不限于以下内容</w:t>
      </w:r>
      <w:r>
        <w:rPr>
          <w:rFonts w:ascii="宋体" w:eastAsia="方正仿宋_GBK" w:hAnsi="宋体" w:cs="方正仿宋_GBK" w:hint="eastAsia"/>
          <w:color w:val="000000"/>
          <w:sz w:val="32"/>
        </w:rPr>
        <w:t xml:space="preserve">:3-5 </w:t>
      </w:r>
      <w:r>
        <w:rPr>
          <w:rFonts w:ascii="宋体" w:eastAsia="方正仿宋_GBK" w:hAnsi="宋体" w:cs="方正仿宋_GBK" w:hint="eastAsia"/>
          <w:color w:val="000000"/>
          <w:sz w:val="32"/>
        </w:rPr>
        <w:t>年内工业遗产项目保护利用</w:t>
      </w:r>
      <w:r>
        <w:rPr>
          <w:rFonts w:ascii="宋体" w:eastAsia="方正仿宋_GBK" w:hAnsi="宋体" w:cs="方正仿宋_GBK" w:hint="eastAsia"/>
          <w:color w:val="000000"/>
          <w:sz w:val="32"/>
        </w:rPr>
        <w:t>的指导思想、主要原则、目标和任务、工作机制、相关保障措施等。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黑体_GBK" w:hAnsi="宋体" w:cs="方正黑体_GBK"/>
          <w:color w:val="000000"/>
          <w:sz w:val="32"/>
        </w:rPr>
      </w:pPr>
      <w:r>
        <w:rPr>
          <w:rFonts w:ascii="宋体" w:eastAsia="方正黑体_GBK" w:hAnsi="宋体" w:cs="方正黑体_GBK" w:hint="eastAsia"/>
          <w:color w:val="000000"/>
          <w:sz w:val="32"/>
        </w:rPr>
        <w:t>五、附件图片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320"/>
        <w:rPr>
          <w:rFonts w:ascii="宋体" w:eastAsia="方正楷体_GBK" w:hAnsi="宋体" w:cs="方正楷体_GBK"/>
          <w:color w:val="000000"/>
          <w:sz w:val="32"/>
        </w:rPr>
      </w:pPr>
      <w:r>
        <w:rPr>
          <w:rFonts w:ascii="宋体" w:eastAsia="方正楷体_GBK" w:hAnsi="宋体" w:cs="方正楷体_GBK" w:hint="eastAsia"/>
          <w:color w:val="000000"/>
          <w:sz w:val="32"/>
        </w:rPr>
        <w:t>（一）</w:t>
      </w:r>
      <w:r>
        <w:rPr>
          <w:rFonts w:ascii="宋体" w:eastAsia="方正楷体_GBK" w:hAnsi="宋体" w:cs="方正楷体_GBK" w:hint="eastAsia"/>
          <w:color w:val="000000"/>
          <w:sz w:val="32"/>
        </w:rPr>
        <w:t>核心物项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纸质版申请书应包含遗产项目核心物项的现状与历史对比照片，并附保存现状年代信息、物项历史名称和现状名称等说明。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320"/>
        <w:rPr>
          <w:rFonts w:ascii="宋体" w:eastAsia="方正楷体_GBK" w:hAnsi="宋体" w:cs="方正楷体_GBK"/>
          <w:color w:val="000000"/>
          <w:sz w:val="32"/>
        </w:rPr>
      </w:pPr>
      <w:r>
        <w:rPr>
          <w:rFonts w:ascii="宋体" w:eastAsia="方正楷体_GBK" w:hAnsi="宋体" w:cs="方正楷体_GBK" w:hint="eastAsia"/>
          <w:color w:val="000000"/>
          <w:sz w:val="32"/>
        </w:rPr>
        <w:t>（二）</w:t>
      </w:r>
      <w:r>
        <w:rPr>
          <w:rFonts w:ascii="宋体" w:eastAsia="方正楷体_GBK" w:hAnsi="宋体" w:cs="方正楷体_GBK" w:hint="eastAsia"/>
          <w:color w:val="000000"/>
          <w:sz w:val="32"/>
        </w:rPr>
        <w:t>产权证明材料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纸质版申请书应包含能证明遗产所有权归属的证明材料。</w:t>
      </w:r>
      <w:r>
        <w:rPr>
          <w:rFonts w:ascii="宋体" w:eastAsia="方正仿宋_GBK" w:hAnsi="宋体" w:cs="方正仿宋_GBK" w:hint="eastAsia"/>
          <w:color w:val="000000"/>
          <w:sz w:val="32"/>
        </w:rPr>
        <w:t xml:space="preserve">  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320"/>
        <w:rPr>
          <w:rFonts w:ascii="宋体" w:eastAsia="方正楷体_GBK" w:hAnsi="宋体" w:cs="方正楷体_GBK"/>
          <w:color w:val="000000"/>
          <w:sz w:val="32"/>
        </w:rPr>
      </w:pPr>
      <w:r>
        <w:rPr>
          <w:rFonts w:ascii="宋体" w:eastAsia="方正楷体_GBK" w:hAnsi="宋体" w:cs="方正楷体_GBK" w:hint="eastAsia"/>
          <w:color w:val="000000"/>
          <w:sz w:val="32"/>
        </w:rPr>
        <w:t>（三）</w:t>
      </w:r>
      <w:r>
        <w:rPr>
          <w:rFonts w:ascii="宋体" w:eastAsia="方正楷体_GBK" w:hAnsi="宋体" w:cs="方正楷体_GBK" w:hint="eastAsia"/>
          <w:color w:val="000000"/>
          <w:sz w:val="32"/>
        </w:rPr>
        <w:t>其他证明材料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与遗产项目相关的重要历史文献、书面材料</w:t>
      </w:r>
      <w:r>
        <w:rPr>
          <w:rFonts w:ascii="宋体" w:eastAsia="方正仿宋_GBK" w:hAnsi="宋体" w:cs="方正仿宋_GBK" w:hint="eastAsia"/>
          <w:color w:val="000000"/>
          <w:sz w:val="32"/>
        </w:rPr>
        <w:t>；</w:t>
      </w:r>
      <w:r>
        <w:rPr>
          <w:rFonts w:ascii="宋体" w:eastAsia="方正仿宋_GBK" w:hAnsi="宋体" w:cs="方正仿宋_GBK" w:hint="eastAsia"/>
          <w:color w:val="000000"/>
          <w:sz w:val="32"/>
        </w:rPr>
        <w:t>工业景观、产品、工具、文化活动以及保护利用活动场景，并附文字说明</w:t>
      </w:r>
      <w:r>
        <w:rPr>
          <w:rFonts w:ascii="宋体" w:eastAsia="方正仿宋_GBK" w:hAnsi="宋体" w:cs="方正仿宋_GBK" w:hint="eastAsia"/>
          <w:color w:val="000000"/>
          <w:sz w:val="32"/>
        </w:rPr>
        <w:t>；</w:t>
      </w:r>
      <w:r>
        <w:rPr>
          <w:rFonts w:ascii="宋体" w:eastAsia="方正仿宋_GBK" w:hAnsi="宋体" w:cs="方正仿宋_GBK" w:hint="eastAsia"/>
          <w:color w:val="000000"/>
          <w:sz w:val="32"/>
        </w:rPr>
        <w:t>能证明其价值的所获得的荣誉、奖励、</w:t>
      </w:r>
      <w:r>
        <w:rPr>
          <w:rFonts w:ascii="宋体" w:eastAsia="方正仿宋_GBK" w:hAnsi="宋体" w:cs="方正仿宋_GBK" w:hint="eastAsia"/>
          <w:color w:val="000000"/>
          <w:sz w:val="32"/>
        </w:rPr>
        <w:t xml:space="preserve"> </w:t>
      </w:r>
      <w:r>
        <w:rPr>
          <w:rFonts w:ascii="宋体" w:eastAsia="方正仿宋_GBK" w:hAnsi="宋体" w:cs="方正仿宋_GBK" w:hint="eastAsia"/>
          <w:color w:val="000000"/>
          <w:sz w:val="32"/>
        </w:rPr>
        <w:t>认证、科学研究成果证明以及其他资料。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以上电子版图片需统一编号，</w:t>
      </w:r>
      <w:r>
        <w:rPr>
          <w:rFonts w:ascii="宋体" w:eastAsia="方正仿宋_GBK" w:hAnsi="宋体" w:cs="方正仿宋_GBK" w:hint="eastAsia"/>
          <w:color w:val="000000"/>
          <w:sz w:val="32"/>
        </w:rPr>
        <w:t xml:space="preserve">jpg </w:t>
      </w:r>
      <w:r>
        <w:rPr>
          <w:rFonts w:ascii="宋体" w:eastAsia="方正仿宋_GBK" w:hAnsi="宋体" w:cs="方正仿宋_GBK" w:hint="eastAsia"/>
          <w:color w:val="000000"/>
          <w:sz w:val="32"/>
        </w:rPr>
        <w:t>格式，像素不低于</w:t>
      </w:r>
      <w:r>
        <w:rPr>
          <w:rFonts w:ascii="宋体" w:eastAsia="方正仿宋_GBK" w:hAnsi="宋体" w:cs="方正仿宋_GBK" w:hint="eastAsia"/>
          <w:color w:val="000000"/>
          <w:sz w:val="32"/>
        </w:rPr>
        <w:t xml:space="preserve"> 350dpi</w:t>
      </w:r>
      <w:r>
        <w:rPr>
          <w:rFonts w:ascii="宋体" w:eastAsia="方正仿宋_GBK" w:hAnsi="宋体" w:cs="方正仿宋_GBK" w:hint="eastAsia"/>
          <w:color w:val="000000"/>
          <w:sz w:val="32"/>
        </w:rPr>
        <w:t>。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黑体_GBK" w:hAnsi="宋体" w:cs="方正黑体_GBK"/>
          <w:color w:val="000000"/>
          <w:sz w:val="32"/>
        </w:rPr>
      </w:pPr>
      <w:r>
        <w:rPr>
          <w:rFonts w:ascii="宋体" w:eastAsia="方正黑体_GBK" w:hAnsi="宋体" w:cs="方正黑体_GBK" w:hint="eastAsia"/>
          <w:color w:val="000000"/>
          <w:sz w:val="32"/>
        </w:rPr>
        <w:t>六、视频资料（</w:t>
      </w:r>
      <w:r>
        <w:rPr>
          <w:rFonts w:ascii="宋体" w:eastAsia="方正黑体_GBK" w:hAnsi="宋体" w:cs="方正黑体_GBK" w:hint="eastAsia"/>
          <w:color w:val="000000"/>
          <w:sz w:val="32"/>
        </w:rPr>
        <w:t xml:space="preserve">U </w:t>
      </w:r>
      <w:r>
        <w:rPr>
          <w:rFonts w:ascii="宋体" w:eastAsia="方正黑体_GBK" w:hAnsi="宋体" w:cs="方正黑体_GBK" w:hint="eastAsia"/>
          <w:color w:val="000000"/>
          <w:sz w:val="32"/>
        </w:rPr>
        <w:t>盘）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为了真实展现遗产项目的整体概况，所包含核心物项的保存现状以及当前保护利用工作情况等内容，申请单位还应提交相关音视频资料。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技术要求</w:t>
      </w:r>
      <w:r>
        <w:rPr>
          <w:rFonts w:ascii="宋体" w:eastAsia="方正仿宋_GBK" w:hAnsi="宋体" w:cs="方正仿宋_GBK" w:hint="eastAsia"/>
          <w:color w:val="000000"/>
          <w:sz w:val="32"/>
        </w:rPr>
        <w:t>: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格式</w:t>
      </w:r>
      <w:r>
        <w:rPr>
          <w:rFonts w:ascii="宋体" w:eastAsia="方正仿宋_GBK" w:hAnsi="宋体" w:cs="方正仿宋_GBK" w:hint="eastAsia"/>
          <w:color w:val="000000"/>
          <w:sz w:val="32"/>
        </w:rPr>
        <w:t>:mp4</w:t>
      </w:r>
      <w:r>
        <w:rPr>
          <w:rFonts w:ascii="宋体" w:eastAsia="方正仿宋_GBK" w:hAnsi="宋体" w:cs="方正仿宋_GBK" w:hint="eastAsia"/>
          <w:color w:val="000000"/>
          <w:sz w:val="32"/>
        </w:rPr>
        <w:t>，高清。时长</w:t>
      </w:r>
      <w:r>
        <w:rPr>
          <w:rFonts w:ascii="宋体" w:eastAsia="方正仿宋_GBK" w:hAnsi="宋体" w:cs="方正仿宋_GBK" w:hint="eastAsia"/>
          <w:color w:val="000000"/>
          <w:sz w:val="32"/>
        </w:rPr>
        <w:t>:5</w:t>
      </w:r>
      <w:r>
        <w:rPr>
          <w:rFonts w:ascii="宋体" w:eastAsia="方正仿宋_GBK" w:hAnsi="宋体" w:cs="方正仿宋_GBK" w:hint="eastAsia"/>
          <w:color w:val="000000"/>
          <w:sz w:val="32"/>
        </w:rPr>
        <w:t>分钟左右。</w:t>
      </w:r>
    </w:p>
    <w:p w:rsidR="003910EB" w:rsidRDefault="00D66995">
      <w:pPr>
        <w:pStyle w:val="10"/>
        <w:tabs>
          <w:tab w:val="left" w:pos="1164"/>
        </w:tabs>
        <w:snapToGrid w:val="0"/>
        <w:spacing w:line="560" w:lineRule="exact"/>
        <w:ind w:left="0" w:firstLineChars="200" w:firstLine="640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z w:val="32"/>
        </w:rPr>
        <w:t>画外音及字幕</w:t>
      </w:r>
      <w:r>
        <w:rPr>
          <w:rFonts w:ascii="宋体" w:eastAsia="方正仿宋_GBK" w:hAnsi="宋体" w:cs="方正仿宋_GBK" w:hint="eastAsia"/>
          <w:color w:val="000000"/>
          <w:sz w:val="32"/>
        </w:rPr>
        <w:t>:</w:t>
      </w:r>
      <w:r>
        <w:rPr>
          <w:rFonts w:ascii="宋体" w:eastAsia="方正仿宋_GBK" w:hAnsi="宋体" w:cs="方正仿宋_GBK" w:hint="eastAsia"/>
          <w:color w:val="000000"/>
          <w:sz w:val="32"/>
        </w:rPr>
        <w:t>配有普通话解说词，并配以中文字幕。</w:t>
      </w:r>
    </w:p>
    <w:p w:rsidR="003910EB" w:rsidRDefault="003910EB">
      <w:pPr>
        <w:pStyle w:val="10"/>
        <w:tabs>
          <w:tab w:val="left" w:pos="1164"/>
        </w:tabs>
        <w:snapToGrid w:val="0"/>
        <w:spacing w:line="600" w:lineRule="exact"/>
        <w:ind w:left="0" w:right="294" w:firstLineChars="200" w:firstLine="640"/>
        <w:jc w:val="left"/>
        <w:rPr>
          <w:rFonts w:ascii="宋体" w:eastAsia="方正仿宋_GBK" w:hAnsi="宋体" w:cs="方正仿宋_GBK"/>
          <w:color w:val="000000"/>
          <w:sz w:val="32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p w:rsidR="003910EB" w:rsidRDefault="00D66995">
      <w:pPr>
        <w:pStyle w:val="a4"/>
        <w:snapToGrid w:val="0"/>
        <w:spacing w:line="600" w:lineRule="exact"/>
        <w:rPr>
          <w:rFonts w:ascii="宋体" w:eastAsia="方正黑体_GBK" w:hAnsi="宋体" w:cs="方正黑体_GBK"/>
          <w:color w:val="000000"/>
        </w:rPr>
      </w:pPr>
      <w:r>
        <w:rPr>
          <w:rFonts w:ascii="宋体" w:eastAsia="方正黑体_GBK" w:hAnsi="宋体" w:cs="方正黑体_GBK" w:hint="eastAsia"/>
          <w:color w:val="000000"/>
        </w:rPr>
        <w:lastRenderedPageBreak/>
        <w:t>附件</w:t>
      </w:r>
      <w:r>
        <w:rPr>
          <w:rFonts w:ascii="宋体" w:eastAsia="方正黑体_GBK" w:hAnsi="宋体" w:cs="方正黑体_GBK" w:hint="eastAsia"/>
          <w:color w:val="000000"/>
        </w:rPr>
        <w:t xml:space="preserve"> 3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D66995">
      <w:pPr>
        <w:pStyle w:val="3"/>
        <w:snapToGrid w:val="0"/>
        <w:spacing w:before="0" w:line="600" w:lineRule="exact"/>
        <w:rPr>
          <w:rFonts w:ascii="方正小标宋_GBK" w:eastAsia="方正小标宋_GBK" w:hAnsi="方正小标宋_GBK" w:cs="方正小标宋_GBK"/>
          <w:color w:val="000000"/>
        </w:rPr>
      </w:pPr>
      <w:r>
        <w:rPr>
          <w:rFonts w:ascii="方正小标宋_GBK" w:eastAsia="方正小标宋_GBK" w:hAnsi="方正小标宋_GBK" w:cs="方正小标宋_GBK" w:hint="eastAsia"/>
          <w:color w:val="000000"/>
        </w:rPr>
        <w:t>云南省工业遗产核心物项增补备案表</w:t>
      </w:r>
    </w:p>
    <w:p w:rsidR="003910EB" w:rsidRDefault="00D66995">
      <w:pPr>
        <w:tabs>
          <w:tab w:val="left" w:pos="6519"/>
        </w:tabs>
        <w:snapToGrid w:val="0"/>
        <w:spacing w:line="600" w:lineRule="exact"/>
        <w:ind w:left="280"/>
        <w:jc w:val="left"/>
        <w:rPr>
          <w:rFonts w:ascii="宋体" w:eastAsia="方正仿宋_GBK" w:hAnsi="宋体" w:cs="方正仿宋_GBK"/>
          <w:color w:val="000000"/>
          <w:sz w:val="24"/>
        </w:rPr>
      </w:pPr>
      <w:r>
        <w:rPr>
          <w:rFonts w:ascii="宋体" w:eastAsia="方正仿宋_GBK" w:hAnsi="宋体" w:cs="方正仿宋_GBK" w:hint="eastAsia"/>
          <w:color w:val="000000"/>
          <w:sz w:val="24"/>
        </w:rPr>
        <w:t>申请单位：</w:t>
      </w:r>
      <w:r>
        <w:rPr>
          <w:rFonts w:ascii="宋体" w:eastAsia="方正仿宋_GBK" w:hAnsi="宋体" w:cs="方正仿宋_GBK" w:hint="eastAsia"/>
          <w:color w:val="000000"/>
          <w:sz w:val="24"/>
        </w:rPr>
        <w:tab/>
      </w:r>
      <w:r>
        <w:rPr>
          <w:rFonts w:ascii="宋体" w:eastAsia="方正仿宋_GBK" w:hAnsi="宋体" w:cs="方正仿宋_GBK" w:hint="eastAsia"/>
          <w:color w:val="000000"/>
          <w:sz w:val="24"/>
        </w:rPr>
        <w:t>（加盖公章）</w:t>
      </w:r>
    </w:p>
    <w:tbl>
      <w:tblPr>
        <w:tblW w:w="5024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1340"/>
        <w:gridCol w:w="2553"/>
        <w:gridCol w:w="3317"/>
      </w:tblGrid>
      <w:tr w:rsidR="003910EB">
        <w:trPr>
          <w:trHeight w:val="492"/>
        </w:trPr>
        <w:tc>
          <w:tcPr>
            <w:tcW w:w="952" w:type="pc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61" w:right="145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遗产名称</w:t>
            </w:r>
          </w:p>
        </w:tc>
        <w:tc>
          <w:tcPr>
            <w:tcW w:w="4047" w:type="pct"/>
            <w:gridSpan w:val="3"/>
            <w:vAlign w:val="center"/>
          </w:tcPr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7"/>
        </w:trPr>
        <w:tc>
          <w:tcPr>
            <w:tcW w:w="952" w:type="pct"/>
            <w:vMerge w:val="restar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63" w:right="145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4"/>
                <w:sz w:val="24"/>
              </w:rPr>
              <w:t>申请单位遗产相关管理</w:t>
            </w:r>
          </w:p>
          <w:p w:rsidR="003910EB" w:rsidRDefault="00D66995">
            <w:pPr>
              <w:pStyle w:val="TableParagraph"/>
              <w:snapToGrid w:val="0"/>
              <w:spacing w:line="300" w:lineRule="exact"/>
              <w:ind w:left="283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部门情况</w:t>
            </w:r>
          </w:p>
        </w:tc>
        <w:tc>
          <w:tcPr>
            <w:tcW w:w="752" w:type="pc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05" w:right="93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部门名称</w:t>
            </w:r>
          </w:p>
        </w:tc>
        <w:tc>
          <w:tcPr>
            <w:tcW w:w="3295" w:type="pct"/>
            <w:gridSpan w:val="2"/>
            <w:vAlign w:val="center"/>
          </w:tcPr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7"/>
        </w:trPr>
        <w:tc>
          <w:tcPr>
            <w:tcW w:w="952" w:type="pct"/>
            <w:vMerge/>
            <w:tcBorders>
              <w:top w:val="nil"/>
            </w:tcBorders>
            <w:vAlign w:val="center"/>
          </w:tcPr>
          <w:p w:rsidR="003910EB" w:rsidRDefault="003910EB">
            <w:pPr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"/>
                <w:szCs w:val="2"/>
              </w:rPr>
            </w:pPr>
          </w:p>
        </w:tc>
        <w:tc>
          <w:tcPr>
            <w:tcW w:w="752" w:type="pc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05" w:right="93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负责人</w:t>
            </w:r>
          </w:p>
        </w:tc>
        <w:tc>
          <w:tcPr>
            <w:tcW w:w="3295" w:type="pct"/>
            <w:gridSpan w:val="2"/>
            <w:vAlign w:val="center"/>
          </w:tcPr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465"/>
        </w:trPr>
        <w:tc>
          <w:tcPr>
            <w:tcW w:w="952" w:type="pct"/>
            <w:vMerge/>
            <w:tcBorders>
              <w:top w:val="nil"/>
            </w:tcBorders>
            <w:vAlign w:val="center"/>
          </w:tcPr>
          <w:p w:rsidR="003910EB" w:rsidRDefault="003910EB">
            <w:pPr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"/>
                <w:szCs w:val="2"/>
              </w:rPr>
            </w:pPr>
          </w:p>
        </w:tc>
        <w:tc>
          <w:tcPr>
            <w:tcW w:w="752" w:type="pc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05" w:right="93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联系方式</w:t>
            </w:r>
          </w:p>
        </w:tc>
        <w:tc>
          <w:tcPr>
            <w:tcW w:w="1433" w:type="pc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0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（固定电话）</w:t>
            </w:r>
          </w:p>
        </w:tc>
        <w:tc>
          <w:tcPr>
            <w:tcW w:w="1861" w:type="pc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09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（手机）</w:t>
            </w:r>
          </w:p>
        </w:tc>
      </w:tr>
      <w:tr w:rsidR="003910EB">
        <w:trPr>
          <w:trHeight w:val="2633"/>
        </w:trPr>
        <w:tc>
          <w:tcPr>
            <w:tcW w:w="952" w:type="pct"/>
            <w:tcBorders>
              <w:bottom w:val="nil"/>
            </w:tcBorders>
            <w:vAlign w:val="center"/>
          </w:tcPr>
          <w:p w:rsidR="003910EB" w:rsidRDefault="003910EB">
            <w:pPr>
              <w:pStyle w:val="TableParagraph"/>
              <w:snapToGrid w:val="0"/>
              <w:spacing w:line="300" w:lineRule="exact"/>
              <w:ind w:left="403" w:right="265" w:hanging="120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snapToGrid w:val="0"/>
              <w:spacing w:line="300" w:lineRule="exact"/>
              <w:ind w:left="403" w:right="265" w:hanging="120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snapToGrid w:val="0"/>
              <w:spacing w:line="300" w:lineRule="exact"/>
              <w:ind w:left="403" w:right="265" w:hanging="120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snapToGrid w:val="0"/>
              <w:spacing w:line="300" w:lineRule="exact"/>
              <w:ind w:left="403" w:right="265" w:hanging="120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增补物项及理由</w:t>
            </w:r>
          </w:p>
        </w:tc>
        <w:tc>
          <w:tcPr>
            <w:tcW w:w="4047" w:type="pct"/>
            <w:gridSpan w:val="3"/>
            <w:tcBorders>
              <w:bottom w:val="nil"/>
            </w:tcBorders>
          </w:tcPr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napToGrid w:val="0"/>
              <w:spacing w:line="300" w:lineRule="exact"/>
              <w:ind w:right="102" w:firstLine="480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24"/>
              </w:rPr>
              <w:t>厂房、车间、作坊、矿场、仓库、码头、桥梁、道路等生产储运设施，与工业相关的管理和科研场所、其他生活服务设施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及构筑物等；</w:t>
            </w:r>
          </w:p>
          <w:p w:rsidR="003910EB" w:rsidRDefault="00D6699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napToGrid w:val="0"/>
              <w:spacing w:line="300" w:lineRule="exact"/>
              <w:ind w:right="102" w:firstLine="480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"/>
                <w:sz w:val="24"/>
              </w:rPr>
              <w:t>代表性机器设备、生产工具、办公用具、生活用具、重要产品、历史档案、商标徽章及文献、手稿、影像录音、图书资料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等；</w:t>
            </w:r>
          </w:p>
          <w:p w:rsidR="003910EB" w:rsidRDefault="00D66995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napToGrid w:val="0"/>
              <w:spacing w:line="300" w:lineRule="exact"/>
              <w:ind w:left="826" w:hanging="241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生产工艺、规章制度、企业文化、工业精神等。</w:t>
            </w:r>
          </w:p>
        </w:tc>
      </w:tr>
      <w:tr w:rsidR="003910EB">
        <w:trPr>
          <w:trHeight w:val="859"/>
        </w:trPr>
        <w:tc>
          <w:tcPr>
            <w:tcW w:w="952" w:type="pct"/>
            <w:tcBorders>
              <w:top w:val="nil"/>
            </w:tcBorders>
          </w:tcPr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  <w:tc>
          <w:tcPr>
            <w:tcW w:w="4047" w:type="pct"/>
            <w:gridSpan w:val="3"/>
            <w:tcBorders>
              <w:top w:val="nil"/>
            </w:tcBorders>
          </w:tcPr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18"/>
              </w:rPr>
            </w:pPr>
          </w:p>
          <w:p w:rsidR="003910EB" w:rsidRDefault="00D66995">
            <w:pPr>
              <w:pStyle w:val="TableParagraph"/>
              <w:snapToGrid w:val="0"/>
              <w:spacing w:line="300" w:lineRule="exact"/>
              <w:ind w:left="10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（可以加页说明，以上内容需附相关图片材料）</w:t>
            </w:r>
          </w:p>
        </w:tc>
      </w:tr>
      <w:tr w:rsidR="003910EB">
        <w:trPr>
          <w:trHeight w:val="1554"/>
        </w:trPr>
        <w:tc>
          <w:tcPr>
            <w:tcW w:w="95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63" w:right="145"/>
              <w:jc w:val="center"/>
              <w:rPr>
                <w:rFonts w:ascii="宋体" w:eastAsia="方正仿宋_GBK" w:hAnsi="宋体" w:cs="方正仿宋_GBK"/>
                <w:color w:val="000000"/>
                <w:spacing w:val="-4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4"/>
                <w:sz w:val="24"/>
              </w:rPr>
              <w:t>遗产所在地</w:t>
            </w:r>
            <w:r>
              <w:rPr>
                <w:rFonts w:ascii="宋体" w:eastAsia="方正仿宋_GBK" w:hAnsi="宋体" w:cs="方正仿宋_GBK" w:hint="eastAsia"/>
                <w:color w:val="000000"/>
                <w:spacing w:val="-4"/>
                <w:sz w:val="24"/>
              </w:rPr>
              <w:t>县（市、区）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人民政府意见</w:t>
            </w:r>
          </w:p>
        </w:tc>
        <w:tc>
          <w:tcPr>
            <w:tcW w:w="4047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0EB" w:rsidRDefault="003910EB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right="139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right="139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right="139"/>
              <w:rPr>
                <w:rFonts w:ascii="宋体" w:eastAsia="方正仿宋_GBK" w:hAnsi="宋体" w:cs="方正仿宋_GBK"/>
                <w:color w:val="000000"/>
                <w:sz w:val="25"/>
              </w:rPr>
            </w:pPr>
          </w:p>
          <w:p w:rsidR="003910EB" w:rsidRDefault="00D66995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right="139"/>
              <w:rPr>
                <w:rFonts w:ascii="宋体" w:eastAsia="方正仿宋_GBK" w:hAnsi="宋体" w:cs="方正仿宋_GBK"/>
                <w:color w:val="000000"/>
                <w:spacing w:val="-17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（加盖公章</w:t>
            </w: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>）</w:t>
            </w: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 xml:space="preserve"> </w:t>
            </w:r>
          </w:p>
          <w:p w:rsidR="003910EB" w:rsidRDefault="00D66995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right="139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 xml:space="preserve">        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日</w:t>
            </w:r>
          </w:p>
        </w:tc>
      </w:tr>
      <w:tr w:rsidR="003910EB">
        <w:trPr>
          <w:trHeight w:val="1516"/>
        </w:trPr>
        <w:tc>
          <w:tcPr>
            <w:tcW w:w="952" w:type="pct"/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ind w:left="163" w:right="145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州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市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）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工业和信息化主管部门意见</w:t>
            </w:r>
          </w:p>
        </w:tc>
        <w:tc>
          <w:tcPr>
            <w:tcW w:w="4047" w:type="pct"/>
            <w:gridSpan w:val="3"/>
            <w:tcBorders>
              <w:right w:val="single" w:sz="6" w:space="0" w:color="000000"/>
            </w:tcBorders>
          </w:tcPr>
          <w:p w:rsidR="003910EB" w:rsidRDefault="003910EB">
            <w:pPr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rPr>
                <w:rFonts w:ascii="宋体" w:eastAsia="方正仿宋_GBK" w:hAnsi="宋体" w:cs="方正仿宋_GBK"/>
                <w:color w:val="000000"/>
                <w:spacing w:val="-17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（加盖公章</w:t>
            </w: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>）</w:t>
            </w: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 xml:space="preserve"> </w:t>
            </w:r>
          </w:p>
          <w:p w:rsidR="003910EB" w:rsidRDefault="00D66995">
            <w:pPr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 xml:space="preserve">          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日</w:t>
            </w:r>
          </w:p>
        </w:tc>
      </w:tr>
      <w:tr w:rsidR="003910EB">
        <w:trPr>
          <w:trHeight w:val="2077"/>
        </w:trPr>
        <w:tc>
          <w:tcPr>
            <w:tcW w:w="952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3910EB" w:rsidRDefault="00D66995">
            <w:pPr>
              <w:pStyle w:val="TableParagraph"/>
              <w:snapToGrid w:val="0"/>
              <w:spacing w:line="300" w:lineRule="exact"/>
              <w:jc w:val="center"/>
              <w:rPr>
                <w:rFonts w:ascii="宋体" w:eastAsia="方正仿宋_GBK" w:hAnsi="宋体" w:cs="方正仿宋_GBK"/>
                <w:color w:val="000000"/>
                <w:spacing w:val="-4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省级单位、省属企业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或中央驻滇单位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意见（非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省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级单位、省属企业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或中央驻滇单位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不填此栏）</w:t>
            </w:r>
          </w:p>
        </w:tc>
        <w:tc>
          <w:tcPr>
            <w:tcW w:w="4047" w:type="pct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left="4613" w:right="139" w:firstLine="182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3910EB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left="4613" w:right="139" w:firstLine="182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tabs>
                <w:tab w:val="left" w:pos="5573"/>
              </w:tabs>
              <w:snapToGrid w:val="0"/>
              <w:spacing w:line="300" w:lineRule="exact"/>
              <w:ind w:right="139"/>
              <w:rPr>
                <w:rFonts w:ascii="宋体" w:eastAsia="方正仿宋_GBK" w:hAnsi="宋体" w:cs="方正仿宋_GBK"/>
                <w:color w:val="000000"/>
                <w:spacing w:val="-17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（加盖公章</w:t>
            </w: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>）</w:t>
            </w:r>
          </w:p>
          <w:p w:rsidR="003910EB" w:rsidRDefault="00D66995">
            <w:pPr>
              <w:pStyle w:val="TableParagraph"/>
              <w:snapToGrid w:val="0"/>
              <w:spacing w:line="3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 xml:space="preserve"> </w:t>
            </w:r>
            <w:r>
              <w:rPr>
                <w:rFonts w:ascii="宋体" w:eastAsia="方正仿宋_GBK" w:hAnsi="宋体" w:cs="方正仿宋_GBK" w:hint="eastAsia"/>
                <w:color w:val="000000"/>
                <w:spacing w:val="-17"/>
                <w:sz w:val="24"/>
              </w:rPr>
              <w:t xml:space="preserve">                                                 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年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月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 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日</w:t>
            </w:r>
          </w:p>
        </w:tc>
      </w:tr>
    </w:tbl>
    <w:p w:rsidR="003910EB" w:rsidRDefault="003910EB">
      <w:pPr>
        <w:snapToGrid w:val="0"/>
        <w:spacing w:line="600" w:lineRule="exact"/>
        <w:rPr>
          <w:rFonts w:ascii="宋体" w:eastAsia="方正仿宋_GBK" w:hAnsi="宋体" w:cs="方正仿宋_GBK"/>
          <w:color w:val="000000"/>
          <w:sz w:val="2"/>
          <w:szCs w:val="2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p w:rsidR="003910EB" w:rsidRDefault="00D66995">
      <w:pPr>
        <w:pStyle w:val="a4"/>
        <w:snapToGrid w:val="0"/>
        <w:spacing w:line="600" w:lineRule="exact"/>
        <w:rPr>
          <w:rFonts w:ascii="方正黑体_GBK" w:eastAsia="方正黑体_GBK" w:hAnsi="方正黑体_GBK" w:cs="方正黑体_GBK"/>
          <w:color w:val="000000"/>
        </w:rPr>
      </w:pPr>
      <w:r>
        <w:rPr>
          <w:rFonts w:ascii="方正黑体_GBK" w:eastAsia="方正黑体_GBK" w:hAnsi="方正黑体_GBK" w:cs="方正黑体_GBK" w:hint="eastAsia"/>
          <w:color w:val="000000"/>
        </w:rPr>
        <w:lastRenderedPageBreak/>
        <w:t>附件</w:t>
      </w:r>
      <w:r>
        <w:rPr>
          <w:rFonts w:ascii="方正黑体_GBK" w:eastAsia="方正黑体_GBK" w:hAnsi="方正黑体_GBK" w:cs="方正黑体_GBK" w:hint="eastAsia"/>
          <w:color w:val="000000"/>
        </w:rPr>
        <w:t xml:space="preserve"> 4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D66995">
      <w:pPr>
        <w:pStyle w:val="1"/>
        <w:snapToGrid w:val="0"/>
        <w:spacing w:before="0" w:line="600" w:lineRule="exact"/>
        <w:ind w:right="20"/>
        <w:rPr>
          <w:rFonts w:ascii="方正小标宋_GBK" w:eastAsia="方正小标宋_GBK" w:hAnsi="方正小标宋_GBK" w:cs="方正小标宋_GBK"/>
          <w:color w:val="000000"/>
        </w:rPr>
      </w:pPr>
      <w:r>
        <w:rPr>
          <w:rFonts w:ascii="方正小标宋_GBK" w:eastAsia="方正小标宋_GBK" w:hAnsi="方正小标宋_GBK" w:cs="方正小标宋_GBK" w:hint="eastAsia"/>
          <w:color w:val="000000"/>
        </w:rPr>
        <w:t>云南省工业遗产年度工作报告</w:t>
      </w:r>
    </w:p>
    <w:p w:rsidR="003910EB" w:rsidRDefault="00D66995">
      <w:pPr>
        <w:tabs>
          <w:tab w:val="left" w:pos="1559"/>
        </w:tabs>
        <w:snapToGrid w:val="0"/>
        <w:spacing w:line="600" w:lineRule="exact"/>
        <w:ind w:right="25"/>
        <w:jc w:val="center"/>
        <w:rPr>
          <w:rFonts w:ascii="宋体" w:eastAsia="方正仿宋_GBK" w:hAnsi="宋体" w:cs="方正仿宋_GBK"/>
          <w:color w:val="000000"/>
          <w:sz w:val="52"/>
        </w:rPr>
      </w:pPr>
      <w:r>
        <w:rPr>
          <w:rFonts w:ascii="宋体" w:eastAsia="方正仿宋_GBK" w:hAnsi="宋体" w:cs="方正仿宋_GBK" w:hint="eastAsia"/>
          <w:color w:val="000000"/>
          <w:sz w:val="52"/>
        </w:rPr>
        <w:t>（</w:t>
      </w:r>
      <w:r>
        <w:rPr>
          <w:rFonts w:ascii="宋体" w:eastAsia="方正仿宋_GBK" w:hAnsi="宋体" w:cs="方正仿宋_GBK" w:hint="eastAsia"/>
          <w:color w:val="000000"/>
          <w:sz w:val="52"/>
        </w:rPr>
        <w:t>20</w:t>
      </w:r>
      <w:r>
        <w:rPr>
          <w:rFonts w:ascii="宋体" w:eastAsia="方正仿宋_GBK" w:hAnsi="宋体" w:cs="方正仿宋_GBK" w:hint="eastAsia"/>
          <w:color w:val="000000"/>
          <w:sz w:val="52"/>
        </w:rPr>
        <w:tab/>
      </w:r>
      <w:r>
        <w:rPr>
          <w:rFonts w:ascii="方正小标宋_GBK" w:eastAsia="方正小标宋_GBK" w:hAnsi="方正小标宋_GBK" w:cs="方正小标宋_GBK" w:hint="eastAsia"/>
          <w:color w:val="000000"/>
          <w:sz w:val="52"/>
        </w:rPr>
        <w:t>年</w:t>
      </w:r>
      <w:r>
        <w:rPr>
          <w:rFonts w:ascii="宋体" w:eastAsia="方正仿宋_GBK" w:hAnsi="宋体" w:cs="方正仿宋_GBK" w:hint="eastAsia"/>
          <w:color w:val="000000"/>
          <w:sz w:val="52"/>
        </w:rPr>
        <w:t>）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6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6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6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6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6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6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56"/>
        </w:rPr>
      </w:pPr>
    </w:p>
    <w:p w:rsidR="003910EB" w:rsidRDefault="00D66995">
      <w:pPr>
        <w:pStyle w:val="a4"/>
        <w:tabs>
          <w:tab w:val="left" w:pos="3196"/>
          <w:tab w:val="left" w:pos="5596"/>
        </w:tabs>
        <w:snapToGrid w:val="0"/>
        <w:spacing w:line="600" w:lineRule="exact"/>
        <w:ind w:right="164"/>
        <w:jc w:val="center"/>
        <w:rPr>
          <w:rFonts w:ascii="宋体" w:eastAsia="方正仿宋_GBK" w:hAnsi="宋体" w:cs="方正仿宋_GBK"/>
          <w:color w:val="000000"/>
        </w:rPr>
      </w:pPr>
      <w:r>
        <w:rPr>
          <w:rFonts w:ascii="宋体" w:eastAsia="方正仿宋_GBK" w:hAnsi="宋体" w:cs="方正仿宋_GBK" w:hint="eastAsia"/>
          <w:color w:val="000000"/>
        </w:rPr>
        <w:t>报</w:t>
      </w:r>
      <w:r>
        <w:rPr>
          <w:rFonts w:ascii="宋体" w:eastAsia="方正仿宋_GBK" w:hAnsi="宋体" w:cs="方正仿宋_GBK" w:hint="eastAsia"/>
          <w:color w:val="000000"/>
          <w:spacing w:val="-6"/>
        </w:rPr>
        <w:t>告</w:t>
      </w:r>
      <w:r>
        <w:rPr>
          <w:rFonts w:ascii="宋体" w:eastAsia="方正仿宋_GBK" w:hAnsi="宋体" w:cs="方正仿宋_GBK" w:hint="eastAsia"/>
          <w:color w:val="000000"/>
        </w:rPr>
        <w:t>单位</w:t>
      </w:r>
      <w:r>
        <w:rPr>
          <w:rFonts w:ascii="宋体" w:eastAsia="方正仿宋_GBK" w:hAnsi="宋体" w:cs="方正仿宋_GBK" w:hint="eastAsia"/>
          <w:color w:val="000000"/>
          <w:spacing w:val="-6"/>
        </w:rPr>
        <w:t>：</w:t>
      </w:r>
      <w:r>
        <w:rPr>
          <w:rFonts w:ascii="宋体" w:eastAsia="方正仿宋_GBK" w:hAnsi="宋体" w:cs="方正仿宋_GBK" w:hint="eastAsia"/>
          <w:color w:val="000000"/>
          <w:spacing w:val="-6"/>
          <w:u w:val="thick" w:color="000007"/>
        </w:rPr>
        <w:tab/>
      </w:r>
      <w:r>
        <w:rPr>
          <w:rFonts w:ascii="宋体" w:eastAsia="方正仿宋_GBK" w:hAnsi="宋体" w:cs="方正仿宋_GBK" w:hint="eastAsia"/>
          <w:color w:val="000000"/>
          <w:spacing w:val="-1"/>
          <w:u w:val="thick" w:color="000007"/>
        </w:rPr>
        <w:t>（加</w:t>
      </w:r>
      <w:r>
        <w:rPr>
          <w:rFonts w:ascii="宋体" w:eastAsia="方正仿宋_GBK" w:hAnsi="宋体" w:cs="方正仿宋_GBK" w:hint="eastAsia"/>
          <w:color w:val="000000"/>
          <w:spacing w:val="-6"/>
          <w:u w:val="thick" w:color="000007"/>
        </w:rPr>
        <w:t>盖</w:t>
      </w:r>
      <w:r>
        <w:rPr>
          <w:rFonts w:ascii="宋体" w:eastAsia="方正仿宋_GBK" w:hAnsi="宋体" w:cs="方正仿宋_GBK" w:hint="eastAsia"/>
          <w:color w:val="000000"/>
          <w:spacing w:val="-1"/>
          <w:u w:val="thick" w:color="000007"/>
        </w:rPr>
        <w:t>公章</w:t>
      </w:r>
      <w:r>
        <w:rPr>
          <w:rFonts w:ascii="宋体" w:eastAsia="方正仿宋_GBK" w:hAnsi="宋体" w:cs="方正仿宋_GBK" w:hint="eastAsia"/>
          <w:color w:val="000000"/>
          <w:u w:val="thick" w:color="000007"/>
        </w:rPr>
        <w:t>）</w:t>
      </w:r>
      <w:r>
        <w:rPr>
          <w:rFonts w:ascii="宋体" w:eastAsia="方正仿宋_GBK" w:hAnsi="宋体" w:cs="方正仿宋_GBK" w:hint="eastAsia"/>
          <w:color w:val="000000"/>
          <w:u w:val="thick" w:color="000007"/>
        </w:rPr>
        <w:tab/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D66995">
      <w:pPr>
        <w:pStyle w:val="a4"/>
        <w:tabs>
          <w:tab w:val="left" w:pos="3143"/>
          <w:tab w:val="left" w:pos="4262"/>
          <w:tab w:val="left" w:pos="5380"/>
        </w:tabs>
        <w:snapToGrid w:val="0"/>
        <w:spacing w:line="600" w:lineRule="exact"/>
        <w:ind w:right="19"/>
        <w:jc w:val="center"/>
        <w:rPr>
          <w:rFonts w:ascii="宋体" w:eastAsia="方正仿宋_GBK" w:hAnsi="宋体" w:cs="方正仿宋_GBK"/>
          <w:color w:val="000000"/>
        </w:rPr>
      </w:pPr>
      <w:r>
        <w:rPr>
          <w:rFonts w:ascii="宋体" w:eastAsia="方正仿宋_GBK" w:hAnsi="宋体" w:cs="方正仿宋_GBK" w:hint="eastAsia"/>
          <w:color w:val="000000"/>
        </w:rPr>
        <w:t>报告日</w:t>
      </w:r>
      <w:r>
        <w:rPr>
          <w:rFonts w:ascii="宋体" w:eastAsia="方正仿宋_GBK" w:hAnsi="宋体" w:cs="方正仿宋_GBK" w:hint="eastAsia"/>
          <w:color w:val="000000"/>
          <w:spacing w:val="-6"/>
        </w:rPr>
        <w:t>期</w:t>
      </w:r>
      <w:r>
        <w:rPr>
          <w:rFonts w:ascii="宋体" w:eastAsia="方正仿宋_GBK" w:hAnsi="宋体" w:cs="方正仿宋_GBK" w:hint="eastAsia"/>
          <w:color w:val="000000"/>
        </w:rPr>
        <w:t>：</w:t>
      </w:r>
      <w:r>
        <w:rPr>
          <w:rFonts w:ascii="宋体" w:eastAsia="方正仿宋_GBK" w:hAnsi="宋体" w:cs="方正仿宋_GBK" w:hint="eastAsia"/>
          <w:color w:val="000000"/>
          <w:u w:val="thick" w:color="000007"/>
        </w:rPr>
        <w:tab/>
      </w:r>
      <w:r>
        <w:rPr>
          <w:rFonts w:ascii="宋体" w:eastAsia="方正仿宋_GBK" w:hAnsi="宋体" w:cs="方正仿宋_GBK" w:hint="eastAsia"/>
          <w:color w:val="000000"/>
          <w:spacing w:val="-6"/>
        </w:rPr>
        <w:t>年</w:t>
      </w:r>
      <w:r>
        <w:rPr>
          <w:rFonts w:ascii="宋体" w:eastAsia="方正仿宋_GBK" w:hAnsi="宋体" w:cs="方正仿宋_GBK" w:hint="eastAsia"/>
          <w:color w:val="000000"/>
          <w:spacing w:val="-6"/>
          <w:u w:val="thick" w:color="000007"/>
        </w:rPr>
        <w:tab/>
      </w:r>
      <w:r>
        <w:rPr>
          <w:rFonts w:ascii="宋体" w:eastAsia="方正仿宋_GBK" w:hAnsi="宋体" w:cs="方正仿宋_GBK" w:hint="eastAsia"/>
          <w:color w:val="000000"/>
        </w:rPr>
        <w:t>月</w:t>
      </w:r>
      <w:r>
        <w:rPr>
          <w:rFonts w:ascii="宋体" w:eastAsia="方正仿宋_GBK" w:hAnsi="宋体" w:cs="方正仿宋_GBK" w:hint="eastAsia"/>
          <w:color w:val="000000"/>
          <w:u w:val="thick" w:color="000007"/>
        </w:rPr>
        <w:tab/>
      </w:r>
      <w:r>
        <w:rPr>
          <w:rFonts w:ascii="宋体" w:eastAsia="方正仿宋_GBK" w:hAnsi="宋体" w:cs="方正仿宋_GBK" w:hint="eastAsia"/>
          <w:color w:val="000000"/>
        </w:rPr>
        <w:t>日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36"/>
        </w:r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36"/>
        </w:rPr>
      </w:pPr>
    </w:p>
    <w:p w:rsidR="003910EB" w:rsidRDefault="00D66995">
      <w:pPr>
        <w:snapToGrid w:val="0"/>
        <w:spacing w:line="600" w:lineRule="exact"/>
        <w:ind w:right="20"/>
        <w:jc w:val="center"/>
        <w:rPr>
          <w:rFonts w:ascii="宋体" w:eastAsia="方正仿宋_GBK" w:hAnsi="宋体" w:cs="方正仿宋_GBK"/>
          <w:color w:val="000000"/>
          <w:sz w:val="40"/>
        </w:rPr>
      </w:pPr>
      <w:r>
        <w:rPr>
          <w:rFonts w:ascii="宋体" w:eastAsia="方正仿宋_GBK" w:hAnsi="宋体" w:cs="方正仿宋_GBK" w:hint="eastAsia"/>
          <w:color w:val="000000"/>
          <w:sz w:val="40"/>
        </w:rPr>
        <w:t>云南省工业和信息化厅印制</w:t>
      </w:r>
    </w:p>
    <w:p w:rsidR="003910EB" w:rsidRDefault="003910EB">
      <w:pPr>
        <w:snapToGrid w:val="0"/>
        <w:spacing w:line="600" w:lineRule="exact"/>
        <w:jc w:val="center"/>
        <w:rPr>
          <w:rFonts w:ascii="宋体" w:eastAsia="方正仿宋_GBK" w:hAnsi="宋体" w:cs="方正仿宋_GBK"/>
          <w:color w:val="000000"/>
          <w:sz w:val="40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20"/>
        </w:rPr>
      </w:pPr>
    </w:p>
    <w:p w:rsidR="003910EB" w:rsidRDefault="00D66995">
      <w:pPr>
        <w:snapToGrid w:val="0"/>
        <w:spacing w:line="600" w:lineRule="exact"/>
        <w:ind w:right="14"/>
        <w:jc w:val="center"/>
        <w:rPr>
          <w:rFonts w:ascii="方正小标宋_GBK" w:eastAsia="方正小标宋_GBK" w:hAnsi="方正小标宋_GBK" w:cs="方正小标宋_GBK"/>
          <w:color w:val="000000"/>
          <w:sz w:val="44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填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写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须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 w:hint="eastAsia"/>
          <w:color w:val="000000"/>
          <w:sz w:val="44"/>
        </w:rPr>
        <w:t>知</w:t>
      </w:r>
    </w:p>
    <w:p w:rsidR="003910EB" w:rsidRDefault="003910EB">
      <w:pPr>
        <w:pStyle w:val="a4"/>
        <w:snapToGrid w:val="0"/>
        <w:spacing w:line="600" w:lineRule="exact"/>
        <w:rPr>
          <w:rFonts w:ascii="宋体" w:eastAsia="方正仿宋_GBK" w:hAnsi="宋体" w:cs="方正仿宋_GBK"/>
          <w:color w:val="000000"/>
          <w:sz w:val="44"/>
        </w:rPr>
      </w:pPr>
    </w:p>
    <w:p w:rsidR="003910EB" w:rsidRDefault="00D66995">
      <w:pPr>
        <w:pStyle w:val="10"/>
        <w:numPr>
          <w:ilvl w:val="0"/>
          <w:numId w:val="4"/>
        </w:numPr>
        <w:tabs>
          <w:tab w:val="left" w:pos="1159"/>
        </w:tabs>
        <w:snapToGrid w:val="0"/>
        <w:spacing w:line="600" w:lineRule="exact"/>
        <w:ind w:right="362" w:firstLine="638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本报告由州</w:t>
      </w: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（</w:t>
      </w: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市</w:t>
      </w: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）</w:t>
      </w: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工业和信息化主管部门</w:t>
      </w:r>
      <w:r>
        <w:rPr>
          <w:rFonts w:ascii="宋体" w:eastAsia="方正仿宋_GBK" w:hAnsi="宋体" w:cs="方正仿宋_GBK" w:hint="eastAsia"/>
          <w:color w:val="000000"/>
          <w:spacing w:val="-3"/>
          <w:sz w:val="32"/>
        </w:rPr>
        <w:t>填写。</w:t>
      </w:r>
    </w:p>
    <w:p w:rsidR="003910EB" w:rsidRDefault="00D66995">
      <w:pPr>
        <w:pStyle w:val="10"/>
        <w:numPr>
          <w:ilvl w:val="0"/>
          <w:numId w:val="4"/>
        </w:numPr>
        <w:tabs>
          <w:tab w:val="left" w:pos="1159"/>
        </w:tabs>
        <w:snapToGrid w:val="0"/>
        <w:spacing w:line="600" w:lineRule="exact"/>
        <w:ind w:left="1158" w:hanging="241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需用电子方式填写，要求字迹清楚。</w:t>
      </w:r>
    </w:p>
    <w:p w:rsidR="003910EB" w:rsidRDefault="00D66995">
      <w:pPr>
        <w:pStyle w:val="10"/>
        <w:numPr>
          <w:ilvl w:val="0"/>
          <w:numId w:val="4"/>
        </w:numPr>
        <w:tabs>
          <w:tab w:val="left" w:pos="1159"/>
        </w:tabs>
        <w:snapToGrid w:val="0"/>
        <w:spacing w:line="600" w:lineRule="exact"/>
        <w:ind w:right="362" w:firstLine="638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填报单位应按照填写要求和实际情况，认真填写各个表项，确保所填资料真实准确。</w:t>
      </w:r>
    </w:p>
    <w:p w:rsidR="003910EB" w:rsidRDefault="00D66995">
      <w:pPr>
        <w:pStyle w:val="10"/>
        <w:numPr>
          <w:ilvl w:val="0"/>
          <w:numId w:val="4"/>
        </w:numPr>
        <w:tabs>
          <w:tab w:val="left" w:pos="1159"/>
        </w:tabs>
        <w:snapToGrid w:val="0"/>
        <w:spacing w:line="600" w:lineRule="exact"/>
        <w:ind w:right="520" w:firstLine="638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5"/>
          <w:sz w:val="32"/>
        </w:rPr>
        <w:t>报告日期如实填写，每年</w:t>
      </w:r>
      <w:r>
        <w:rPr>
          <w:rFonts w:ascii="宋体" w:eastAsia="方正仿宋_GBK" w:hAnsi="宋体" w:cs="方正仿宋_GBK" w:hint="eastAsia"/>
          <w:color w:val="000000"/>
          <w:spacing w:val="-3"/>
          <w:sz w:val="32"/>
        </w:rPr>
        <w:t>3</w:t>
      </w:r>
      <w:r>
        <w:rPr>
          <w:rFonts w:ascii="宋体" w:eastAsia="方正仿宋_GBK" w:hAnsi="宋体" w:cs="方正仿宋_GBK" w:hint="eastAsia"/>
          <w:color w:val="000000"/>
          <w:spacing w:val="-4"/>
          <w:sz w:val="32"/>
        </w:rPr>
        <w:t>月底前提交上一年度工作报告。</w:t>
      </w:r>
    </w:p>
    <w:p w:rsidR="003910EB" w:rsidRDefault="00D66995">
      <w:pPr>
        <w:pStyle w:val="10"/>
        <w:numPr>
          <w:ilvl w:val="0"/>
          <w:numId w:val="4"/>
        </w:numPr>
        <w:tabs>
          <w:tab w:val="left" w:pos="1159"/>
        </w:tabs>
        <w:snapToGrid w:val="0"/>
        <w:spacing w:line="600" w:lineRule="exact"/>
        <w:ind w:left="1158" w:hanging="241"/>
        <w:jc w:val="left"/>
        <w:rPr>
          <w:rFonts w:ascii="宋体" w:eastAsia="方正仿宋_GBK" w:hAnsi="宋体" w:cs="方正仿宋_GBK"/>
          <w:color w:val="000000"/>
          <w:sz w:val="32"/>
        </w:rPr>
      </w:pPr>
      <w:r>
        <w:rPr>
          <w:rFonts w:ascii="宋体" w:eastAsia="方正仿宋_GBK" w:hAnsi="宋体" w:cs="方正仿宋_GBK" w:hint="eastAsia"/>
          <w:color w:val="000000"/>
          <w:spacing w:val="-6"/>
          <w:sz w:val="32"/>
        </w:rPr>
        <w:t>本报告所有填报项目页面不足时，可另附页面。</w:t>
      </w:r>
    </w:p>
    <w:p w:rsidR="003910EB" w:rsidRDefault="003910EB">
      <w:pPr>
        <w:snapToGrid w:val="0"/>
        <w:spacing w:line="600" w:lineRule="exact"/>
        <w:jc w:val="left"/>
        <w:rPr>
          <w:rFonts w:ascii="宋体" w:eastAsia="方正仿宋_GBK" w:hAnsi="宋体" w:cs="方正仿宋_GBK"/>
          <w:color w:val="000000"/>
          <w:sz w:val="32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tbl>
      <w:tblPr>
        <w:tblW w:w="4998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1"/>
        <w:gridCol w:w="2139"/>
        <w:gridCol w:w="976"/>
        <w:gridCol w:w="3294"/>
      </w:tblGrid>
      <w:tr w:rsidR="003910EB">
        <w:trPr>
          <w:trHeight w:val="538"/>
        </w:trPr>
        <w:tc>
          <w:tcPr>
            <w:tcW w:w="1383" w:type="pct"/>
            <w:vMerge w:val="restart"/>
            <w:vAlign w:val="center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218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lastRenderedPageBreak/>
              <w:t>报告单位联系方式</w:t>
            </w:r>
          </w:p>
        </w:tc>
        <w:tc>
          <w:tcPr>
            <w:tcW w:w="1207" w:type="pct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409" w:right="393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部门名称</w:t>
            </w:r>
          </w:p>
        </w:tc>
        <w:tc>
          <w:tcPr>
            <w:tcW w:w="2408" w:type="pct"/>
            <w:gridSpan w:val="2"/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547"/>
        </w:trPr>
        <w:tc>
          <w:tcPr>
            <w:tcW w:w="1383" w:type="pct"/>
            <w:vMerge/>
            <w:tcBorders>
              <w:top w:val="nil"/>
            </w:tcBorders>
          </w:tcPr>
          <w:p w:rsidR="003910EB" w:rsidRDefault="003910EB">
            <w:pPr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"/>
                <w:szCs w:val="2"/>
              </w:rPr>
            </w:pPr>
          </w:p>
        </w:tc>
        <w:tc>
          <w:tcPr>
            <w:tcW w:w="1207" w:type="pct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409" w:right="393"/>
              <w:jc w:val="center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联系人姓名</w:t>
            </w:r>
          </w:p>
        </w:tc>
        <w:tc>
          <w:tcPr>
            <w:tcW w:w="2408" w:type="pct"/>
            <w:gridSpan w:val="2"/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567"/>
        </w:trPr>
        <w:tc>
          <w:tcPr>
            <w:tcW w:w="1383" w:type="pct"/>
            <w:vMerge/>
            <w:tcBorders>
              <w:top w:val="nil"/>
            </w:tcBorders>
          </w:tcPr>
          <w:p w:rsidR="003910EB" w:rsidRDefault="003910EB">
            <w:pPr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"/>
                <w:szCs w:val="2"/>
              </w:rPr>
            </w:pPr>
          </w:p>
        </w:tc>
        <w:tc>
          <w:tcPr>
            <w:tcW w:w="1758" w:type="pct"/>
            <w:gridSpan w:val="2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（固定电话）</w:t>
            </w:r>
          </w:p>
        </w:tc>
        <w:tc>
          <w:tcPr>
            <w:tcW w:w="1857" w:type="pct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6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（手机）</w:t>
            </w:r>
          </w:p>
        </w:tc>
      </w:tr>
      <w:tr w:rsidR="003910EB">
        <w:trPr>
          <w:trHeight w:val="669"/>
        </w:trPr>
        <w:tc>
          <w:tcPr>
            <w:tcW w:w="5000" w:type="pct"/>
            <w:gridSpan w:val="4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</w:rPr>
              <w:t>一、上一年度工作总结</w:t>
            </w:r>
          </w:p>
        </w:tc>
      </w:tr>
      <w:tr w:rsidR="003910EB">
        <w:trPr>
          <w:trHeight w:val="3254"/>
        </w:trPr>
        <w:tc>
          <w:tcPr>
            <w:tcW w:w="5000" w:type="pct"/>
            <w:gridSpan w:val="4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包含但不限于：</w:t>
            </w:r>
          </w:p>
          <w:p w:rsidR="003910EB" w:rsidRDefault="00D66995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有关政策制定情况（如地方性法规、规划，行动计划、管理办法等）</w:t>
            </w:r>
          </w:p>
          <w:p w:rsidR="003910EB" w:rsidRDefault="00D66995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保护体系建设情况（如摸底调查、认定管理、体制机制等）</w:t>
            </w:r>
          </w:p>
          <w:p w:rsidR="003910EB" w:rsidRDefault="00D66995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存在的困难问题和意见建议</w:t>
            </w:r>
          </w:p>
          <w:p w:rsidR="003910EB" w:rsidRDefault="00D66995">
            <w:pPr>
              <w:pStyle w:val="TableParagraph"/>
              <w:numPr>
                <w:ilvl w:val="0"/>
                <w:numId w:val="5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工作成效（如经验做法、资金支持、表彰奖补、优秀案例、宣传推广等）</w:t>
            </w:r>
          </w:p>
        </w:tc>
      </w:tr>
      <w:tr w:rsidR="003910EB">
        <w:trPr>
          <w:trHeight w:val="623"/>
        </w:trPr>
        <w:tc>
          <w:tcPr>
            <w:tcW w:w="5000" w:type="pct"/>
            <w:gridSpan w:val="4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</w:rPr>
              <w:t>二、检查过程中发现的问题</w:t>
            </w:r>
          </w:p>
        </w:tc>
      </w:tr>
      <w:tr w:rsidR="003910EB">
        <w:trPr>
          <w:trHeight w:val="3722"/>
        </w:trPr>
        <w:tc>
          <w:tcPr>
            <w:tcW w:w="5000" w:type="pct"/>
            <w:gridSpan w:val="4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包含但不限于：</w:t>
            </w:r>
          </w:p>
          <w:p w:rsidR="003910EB" w:rsidRDefault="00D66995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产权发生变化情况</w:t>
            </w:r>
          </w:p>
          <w:p w:rsidR="003910EB" w:rsidRDefault="00D66995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核心物项调增、修复等变化情况</w:t>
            </w:r>
          </w:p>
          <w:p w:rsidR="003910EB" w:rsidRDefault="00D66995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保护利用规划实施情况</w:t>
            </w:r>
          </w:p>
          <w:p w:rsidR="003910EB" w:rsidRDefault="00D66995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保护管理工作措施或整改情况</w:t>
            </w:r>
          </w:p>
          <w:p w:rsidR="003910EB" w:rsidRDefault="00D66995">
            <w:pPr>
              <w:pStyle w:val="TableParagraph"/>
              <w:numPr>
                <w:ilvl w:val="0"/>
                <w:numId w:val="6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公众实名举报核查情况</w:t>
            </w:r>
          </w:p>
        </w:tc>
      </w:tr>
      <w:tr w:rsidR="003910EB">
        <w:trPr>
          <w:trHeight w:val="623"/>
        </w:trPr>
        <w:tc>
          <w:tcPr>
            <w:tcW w:w="5000" w:type="pct"/>
            <w:gridSpan w:val="4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</w:rPr>
              <w:t>三、对问题的处理意见</w:t>
            </w:r>
          </w:p>
        </w:tc>
      </w:tr>
      <w:tr w:rsidR="003910EB">
        <w:trPr>
          <w:trHeight w:val="2491"/>
        </w:trPr>
        <w:tc>
          <w:tcPr>
            <w:tcW w:w="5000" w:type="pct"/>
            <w:gridSpan w:val="4"/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经核实，对上述问题的处理意见（包括合格、整改或摘牌等）</w:t>
            </w:r>
          </w:p>
        </w:tc>
      </w:tr>
    </w:tbl>
    <w:p w:rsidR="003910EB" w:rsidRDefault="003910EB">
      <w:pPr>
        <w:snapToGrid w:val="0"/>
        <w:spacing w:line="600" w:lineRule="exact"/>
        <w:rPr>
          <w:rFonts w:ascii="宋体" w:eastAsia="方正仿宋_GBK" w:hAnsi="宋体" w:cs="方正仿宋_GBK"/>
          <w:color w:val="000000"/>
          <w:sz w:val="24"/>
        </w:rPr>
        <w:sectPr w:rsidR="003910EB">
          <w:pgSz w:w="11910" w:h="16840"/>
          <w:pgMar w:top="1440" w:right="1531" w:bottom="1757" w:left="1531" w:header="850" w:footer="1417" w:gutter="0"/>
          <w:cols w:space="720"/>
        </w:sectPr>
      </w:pPr>
    </w:p>
    <w:tbl>
      <w:tblPr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6"/>
      </w:tblGrid>
      <w:tr w:rsidR="003910EB">
        <w:trPr>
          <w:trHeight w:val="623"/>
        </w:trPr>
        <w:tc>
          <w:tcPr>
            <w:tcW w:w="8516" w:type="dxa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</w:rPr>
              <w:lastRenderedPageBreak/>
              <w:t>四、备案清单</w:t>
            </w:r>
          </w:p>
        </w:tc>
      </w:tr>
      <w:tr w:rsidR="003910EB">
        <w:trPr>
          <w:trHeight w:val="3326"/>
        </w:trPr>
        <w:tc>
          <w:tcPr>
            <w:tcW w:w="8516" w:type="dxa"/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6"/>
              </w:rPr>
            </w:pPr>
          </w:p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经确认，备案清单主要指含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 xml:space="preserve"> 2 </w:t>
            </w: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种情况：</w:t>
            </w:r>
          </w:p>
          <w:p w:rsidR="003910EB" w:rsidRDefault="00D6699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产权变更情况</w:t>
            </w:r>
          </w:p>
          <w:p w:rsidR="003910EB" w:rsidRDefault="00D66995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napToGrid w:val="0"/>
              <w:spacing w:line="600" w:lineRule="exact"/>
              <w:ind w:hanging="179"/>
              <w:jc w:val="left"/>
              <w:rPr>
                <w:rFonts w:ascii="宋体" w:eastAsia="方正仿宋_GBK" w:hAnsi="宋体" w:cs="方正仿宋_GBK"/>
                <w:color w:val="000000"/>
                <w:sz w:val="24"/>
              </w:rPr>
            </w:pPr>
            <w:r>
              <w:rPr>
                <w:rFonts w:ascii="宋体" w:eastAsia="方正仿宋_GBK" w:hAnsi="宋体" w:cs="方正仿宋_GBK" w:hint="eastAsia"/>
                <w:color w:val="000000"/>
                <w:sz w:val="24"/>
              </w:rPr>
              <w:t>核心物项调增情况</w:t>
            </w:r>
          </w:p>
        </w:tc>
      </w:tr>
      <w:tr w:rsidR="003910EB">
        <w:trPr>
          <w:trHeight w:val="624"/>
        </w:trPr>
        <w:tc>
          <w:tcPr>
            <w:tcW w:w="8516" w:type="dxa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</w:rPr>
              <w:t>五、本年度工作计划</w:t>
            </w:r>
          </w:p>
        </w:tc>
      </w:tr>
      <w:tr w:rsidR="003910EB">
        <w:trPr>
          <w:trHeight w:val="3174"/>
        </w:trPr>
        <w:tc>
          <w:tcPr>
            <w:tcW w:w="8516" w:type="dxa"/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  <w:tr w:rsidR="003910EB">
        <w:trPr>
          <w:trHeight w:val="624"/>
        </w:trPr>
        <w:tc>
          <w:tcPr>
            <w:tcW w:w="8516" w:type="dxa"/>
          </w:tcPr>
          <w:p w:rsidR="003910EB" w:rsidRDefault="00D66995">
            <w:pPr>
              <w:pStyle w:val="TableParagraph"/>
              <w:snapToGrid w:val="0"/>
              <w:spacing w:line="600" w:lineRule="exact"/>
              <w:ind w:left="107"/>
              <w:rPr>
                <w:rFonts w:ascii="宋体" w:eastAsia="方正仿宋_GBK" w:hAnsi="宋体" w:cs="方正仿宋_GBK"/>
                <w:color w:val="000000"/>
                <w:sz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sz w:val="28"/>
              </w:rPr>
              <w:t>六、备注</w:t>
            </w:r>
          </w:p>
        </w:tc>
      </w:tr>
      <w:tr w:rsidR="003910EB">
        <w:trPr>
          <w:trHeight w:val="2855"/>
        </w:trPr>
        <w:tc>
          <w:tcPr>
            <w:tcW w:w="8516" w:type="dxa"/>
          </w:tcPr>
          <w:p w:rsidR="003910EB" w:rsidRDefault="003910EB">
            <w:pPr>
              <w:pStyle w:val="TableParagraph"/>
              <w:snapToGrid w:val="0"/>
              <w:spacing w:line="600" w:lineRule="exact"/>
              <w:rPr>
                <w:rFonts w:ascii="宋体" w:eastAsia="方正仿宋_GBK" w:hAnsi="宋体" w:cs="方正仿宋_GBK"/>
                <w:color w:val="000000"/>
                <w:sz w:val="24"/>
              </w:rPr>
            </w:pPr>
          </w:p>
        </w:tc>
      </w:tr>
    </w:tbl>
    <w:p w:rsidR="003910EB" w:rsidRDefault="003910EB"/>
    <w:sectPr w:rsidR="0039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995" w:rsidRDefault="00D66995">
      <w:r>
        <w:separator/>
      </w:r>
    </w:p>
  </w:endnote>
  <w:endnote w:type="continuationSeparator" w:id="0">
    <w:p w:rsidR="00D66995" w:rsidRDefault="00D6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汉仪PP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汉仪PP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汉仪PP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_GBK">
    <w:altName w:val="Gebetbuch Fraktur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0EB" w:rsidRDefault="00D6699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910EB" w:rsidRDefault="00D66995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170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cOiU7MIBAABkAwAADgAAAAAAAAAAAAAAAAAuAgAAZHJz&#10;L2Uyb0RvYy54bWxQSwECLQAUAAYACAAAACEADErw7tYAAAAFAQAADwAAAAAAAAAAAAAAAAAcBAAA&#10;ZHJzL2Rvd25yZXYueG1sUEsFBgAAAAAEAAQA8wAAAB8FAAAAAA==&#10;" filled="f" stroked="f">
              <v:textbox style="mso-fit-shape-to-text:t" inset="0,0,0,0">
                <w:txbxContent>
                  <w:p w:rsidR="003910EB" w:rsidRDefault="00D66995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0170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995" w:rsidRDefault="00D66995">
      <w:r>
        <w:separator/>
      </w:r>
    </w:p>
  </w:footnote>
  <w:footnote w:type="continuationSeparator" w:id="0">
    <w:p w:rsidR="00D66995" w:rsidRDefault="00D66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AECA9"/>
    <w:multiLevelType w:val="multilevel"/>
    <w:tmpl w:val="640AECA9"/>
    <w:lvl w:ilvl="0">
      <w:start w:val="3"/>
      <w:numFmt w:val="decimal"/>
      <w:lvlText w:val="%1"/>
      <w:lvlJc w:val="left"/>
      <w:pPr>
        <w:ind w:left="1120" w:hanging="360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1120" w:hanging="360"/>
      </w:pPr>
      <w:rPr>
        <w:rFonts w:ascii="Times New Roman" w:eastAsia="Times New Roman" w:hAnsi="Times New Roman" w:cs="Times New Roman" w:hint="default"/>
        <w:color w:val="000007"/>
        <w:spacing w:val="-5"/>
        <w:w w:val="100"/>
        <w:sz w:val="24"/>
        <w:szCs w:val="24"/>
        <w:lang w:val="en-US" w:eastAsia="zh-CN" w:bidi="ar-SA"/>
      </w:rPr>
    </w:lvl>
    <w:lvl w:ilvl="2">
      <w:start w:val="1"/>
      <w:numFmt w:val="decimal"/>
      <w:lvlText w:val="%3."/>
      <w:lvlJc w:val="left"/>
      <w:pPr>
        <w:ind w:left="1158" w:hanging="240"/>
      </w:pPr>
      <w:rPr>
        <w:rFonts w:ascii="Times New Roman" w:eastAsia="Times New Roman" w:hAnsi="Times New Roman" w:cs="Times New Roman" w:hint="default"/>
        <w:color w:val="000007"/>
        <w:spacing w:val="-3"/>
        <w:w w:val="100"/>
        <w:sz w:val="30"/>
        <w:szCs w:val="30"/>
        <w:lang w:val="en-US" w:eastAsia="zh-CN" w:bidi="ar-SA"/>
      </w:rPr>
    </w:lvl>
    <w:lvl w:ilvl="3">
      <w:numFmt w:val="bullet"/>
      <w:lvlText w:val="•"/>
      <w:lvlJc w:val="left"/>
      <w:pPr>
        <w:ind w:left="2876" w:hanging="2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735" w:hanging="2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93" w:hanging="2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452" w:hanging="2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10" w:hanging="2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69" w:hanging="240"/>
      </w:pPr>
      <w:rPr>
        <w:rFonts w:hint="default"/>
        <w:lang w:val="en-US" w:eastAsia="zh-CN" w:bidi="ar-SA"/>
      </w:rPr>
    </w:lvl>
  </w:abstractNum>
  <w:abstractNum w:abstractNumId="1">
    <w:nsid w:val="640AECBF"/>
    <w:multiLevelType w:val="multilevel"/>
    <w:tmpl w:val="640AECBF"/>
    <w:lvl w:ilvl="0">
      <w:start w:val="1"/>
      <w:numFmt w:val="decimal"/>
      <w:lvlText w:val="%1."/>
      <w:lvlJc w:val="left"/>
      <w:pPr>
        <w:ind w:left="106" w:hanging="183"/>
      </w:pPr>
      <w:rPr>
        <w:rFonts w:ascii="Times New Roman" w:eastAsia="Times New Roman" w:hAnsi="Times New Roman" w:cs="Times New Roman" w:hint="default"/>
        <w:color w:val="000007"/>
        <w:spacing w:val="-5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872" w:hanging="183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645" w:hanging="183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418" w:hanging="183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191" w:hanging="183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964" w:hanging="183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737" w:hanging="183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510" w:hanging="183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283" w:hanging="183"/>
      </w:pPr>
      <w:rPr>
        <w:rFonts w:hint="default"/>
        <w:lang w:val="en-US" w:eastAsia="zh-CN" w:bidi="ar-SA"/>
      </w:rPr>
    </w:lvl>
  </w:abstractNum>
  <w:abstractNum w:abstractNumId="2">
    <w:nsid w:val="640AECCA"/>
    <w:multiLevelType w:val="multilevel"/>
    <w:tmpl w:val="640AECCA"/>
    <w:lvl w:ilvl="0">
      <w:start w:val="1"/>
      <w:numFmt w:val="decimal"/>
      <w:lvlText w:val="%1."/>
      <w:lvlJc w:val="left"/>
      <w:pPr>
        <w:ind w:left="106" w:hanging="240"/>
      </w:pPr>
      <w:rPr>
        <w:rFonts w:ascii="仿宋_GB2312" w:eastAsia="仿宋_GB2312" w:hAnsi="仿宋_GB2312" w:cs="仿宋_GB2312" w:hint="default"/>
        <w:color w:val="000007"/>
        <w:spacing w:val="-5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783" w:hanging="24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466" w:hanging="24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149" w:hanging="2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2832" w:hanging="2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3515" w:hanging="2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4198" w:hanging="2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4881" w:hanging="2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5564" w:hanging="240"/>
      </w:pPr>
      <w:rPr>
        <w:rFonts w:hint="default"/>
        <w:lang w:val="en-US" w:eastAsia="zh-CN" w:bidi="ar-SA"/>
      </w:rPr>
    </w:lvl>
  </w:abstractNum>
  <w:abstractNum w:abstractNumId="3">
    <w:nsid w:val="640AECD5"/>
    <w:multiLevelType w:val="multilevel"/>
    <w:tmpl w:val="640AECD5"/>
    <w:lvl w:ilvl="0">
      <w:start w:val="1"/>
      <w:numFmt w:val="decimal"/>
      <w:lvlText w:val="%1."/>
      <w:lvlJc w:val="left"/>
      <w:pPr>
        <w:ind w:left="280" w:hanging="240"/>
      </w:pPr>
      <w:rPr>
        <w:rFonts w:ascii="Times New Roman" w:eastAsia="Times New Roman" w:hAnsi="Times New Roman" w:cs="Times New Roman" w:hint="default"/>
        <w:color w:val="000007"/>
        <w:spacing w:val="-3"/>
        <w:w w:val="100"/>
        <w:sz w:val="30"/>
        <w:szCs w:val="30"/>
        <w:lang w:val="en-US" w:eastAsia="zh-CN" w:bidi="ar-SA"/>
      </w:rPr>
    </w:lvl>
    <w:lvl w:ilvl="1">
      <w:numFmt w:val="bullet"/>
      <w:lvlText w:val="•"/>
      <w:lvlJc w:val="left"/>
      <w:pPr>
        <w:ind w:left="1140" w:hanging="24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001" w:hanging="24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861" w:hanging="24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722" w:hanging="24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83" w:hanging="24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443" w:hanging="24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304" w:hanging="24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164" w:hanging="240"/>
      </w:pPr>
      <w:rPr>
        <w:rFonts w:hint="default"/>
        <w:lang w:val="en-US" w:eastAsia="zh-CN" w:bidi="ar-SA"/>
      </w:rPr>
    </w:lvl>
  </w:abstractNum>
  <w:abstractNum w:abstractNumId="4">
    <w:nsid w:val="640AECE0"/>
    <w:multiLevelType w:val="multilevel"/>
    <w:tmpl w:val="640AECE0"/>
    <w:lvl w:ilvl="0">
      <w:start w:val="1"/>
      <w:numFmt w:val="decimal"/>
      <w:lvlText w:val="%1."/>
      <w:lvlJc w:val="left"/>
      <w:pPr>
        <w:ind w:left="285" w:hanging="178"/>
      </w:pPr>
      <w:rPr>
        <w:rFonts w:ascii="Times New Roman" w:eastAsia="Times New Roman" w:hAnsi="Times New Roman" w:cs="Times New Roman" w:hint="default"/>
        <w:color w:val="000007"/>
        <w:spacing w:val="-5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102" w:hanging="178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924" w:hanging="178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746" w:hanging="17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568" w:hanging="17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90" w:hanging="17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12" w:hanging="17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34" w:hanging="17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856" w:hanging="178"/>
      </w:pPr>
      <w:rPr>
        <w:rFonts w:hint="default"/>
        <w:lang w:val="en-US" w:eastAsia="zh-CN" w:bidi="ar-SA"/>
      </w:rPr>
    </w:lvl>
  </w:abstractNum>
  <w:abstractNum w:abstractNumId="5">
    <w:nsid w:val="640AECEB"/>
    <w:multiLevelType w:val="multilevel"/>
    <w:tmpl w:val="640AECEB"/>
    <w:lvl w:ilvl="0">
      <w:start w:val="1"/>
      <w:numFmt w:val="decimal"/>
      <w:lvlText w:val="%1."/>
      <w:lvlJc w:val="left"/>
      <w:pPr>
        <w:ind w:left="285" w:hanging="178"/>
      </w:pPr>
      <w:rPr>
        <w:rFonts w:ascii="Times New Roman" w:eastAsia="Times New Roman" w:hAnsi="Times New Roman" w:cs="Times New Roman" w:hint="default"/>
        <w:color w:val="000007"/>
        <w:spacing w:val="-5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102" w:hanging="178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924" w:hanging="178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746" w:hanging="17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568" w:hanging="17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90" w:hanging="17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12" w:hanging="17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34" w:hanging="17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856" w:hanging="178"/>
      </w:pPr>
      <w:rPr>
        <w:rFonts w:hint="default"/>
        <w:lang w:val="en-US" w:eastAsia="zh-CN" w:bidi="ar-SA"/>
      </w:rPr>
    </w:lvl>
  </w:abstractNum>
  <w:abstractNum w:abstractNumId="6">
    <w:nsid w:val="640AECF6"/>
    <w:multiLevelType w:val="multilevel"/>
    <w:tmpl w:val="640AECF6"/>
    <w:lvl w:ilvl="0">
      <w:start w:val="1"/>
      <w:numFmt w:val="decimal"/>
      <w:lvlText w:val="%1."/>
      <w:lvlJc w:val="left"/>
      <w:pPr>
        <w:ind w:left="285" w:hanging="178"/>
      </w:pPr>
      <w:rPr>
        <w:rFonts w:ascii="Times New Roman" w:eastAsia="Times New Roman" w:hAnsi="Times New Roman" w:cs="Times New Roman" w:hint="default"/>
        <w:color w:val="000007"/>
        <w:spacing w:val="-5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102" w:hanging="178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1924" w:hanging="178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2746" w:hanging="178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568" w:hanging="178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390" w:hanging="178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212" w:hanging="178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034" w:hanging="178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856" w:hanging="178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iYmQ0NzAzNjdmZTljOTVlOTE2YTM5YWRiNzg1ODIifQ=="/>
  </w:docVars>
  <w:rsids>
    <w:rsidRoot w:val="5BE125C8"/>
    <w:rsid w:val="003910EB"/>
    <w:rsid w:val="00C01700"/>
    <w:rsid w:val="00D66995"/>
    <w:rsid w:val="5BE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7A1E7F-73A8-4831-87B8-A072967C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26"/>
      <w:ind w:right="15"/>
      <w:jc w:val="center"/>
      <w:outlineLvl w:val="0"/>
    </w:pPr>
    <w:rPr>
      <w:rFonts w:ascii="黑体" w:eastAsia="黑体" w:hAnsi="黑体" w:cs="黑体"/>
      <w:sz w:val="52"/>
      <w:szCs w:val="52"/>
    </w:rPr>
  </w:style>
  <w:style w:type="paragraph" w:styleId="2">
    <w:name w:val="heading 2"/>
    <w:basedOn w:val="a"/>
    <w:next w:val="a"/>
    <w:unhideWhenUsed/>
    <w:qFormat/>
    <w:pPr>
      <w:spacing w:before="25"/>
      <w:ind w:right="14"/>
      <w:jc w:val="center"/>
      <w:outlineLvl w:val="1"/>
    </w:pPr>
    <w:rPr>
      <w:rFonts w:ascii="黑体" w:eastAsia="黑体" w:hAnsi="黑体" w:cs="黑体"/>
      <w:sz w:val="44"/>
      <w:szCs w:val="44"/>
    </w:rPr>
  </w:style>
  <w:style w:type="paragraph" w:styleId="3">
    <w:name w:val="heading 3"/>
    <w:basedOn w:val="a"/>
    <w:next w:val="a"/>
    <w:unhideWhenUsed/>
    <w:qFormat/>
    <w:pPr>
      <w:spacing w:before="49"/>
      <w:ind w:right="15"/>
      <w:jc w:val="center"/>
      <w:outlineLvl w:val="2"/>
    </w:pPr>
    <w:rPr>
      <w:rFonts w:ascii="黑体" w:eastAsia="黑体" w:hAnsi="黑体" w:cs="黑体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qFormat/>
    <w:pPr>
      <w:ind w:firstLineChars="200" w:firstLine="200"/>
    </w:pPr>
    <w:rPr>
      <w:rFonts w:ascii="宋体" w:hAnsi="宋体"/>
      <w:sz w:val="28"/>
    </w:rPr>
  </w:style>
  <w:style w:type="paragraph" w:styleId="a4">
    <w:name w:val="Body Text"/>
    <w:basedOn w:val="a"/>
    <w:rPr>
      <w:rFonts w:ascii="仿宋_GB2312" w:eastAsia="仿宋_GB2312" w:hAnsi="仿宋_GB2312" w:cs="仿宋_GB2312"/>
      <w:sz w:val="32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TableParagraph">
    <w:name w:val="Table Paragraph"/>
    <w:basedOn w:val="a"/>
    <w:uiPriority w:val="1"/>
    <w:qFormat/>
    <w:rPr>
      <w:rFonts w:ascii="仿宋_GB2312" w:eastAsia="仿宋_GB2312" w:hAnsi="仿宋_GB2312" w:cs="仿宋_GB2312"/>
    </w:rPr>
  </w:style>
  <w:style w:type="paragraph" w:customStyle="1" w:styleId="10">
    <w:name w:val="列出段落1"/>
    <w:basedOn w:val="a"/>
    <w:uiPriority w:val="1"/>
    <w:qFormat/>
    <w:pPr>
      <w:ind w:left="280" w:firstLine="638"/>
    </w:pPr>
    <w:rPr>
      <w:rFonts w:ascii="仿宋_GB2312" w:eastAsia="仿宋_GB2312" w:hAnsi="仿宋_GB2312" w:cs="仿宋_GB23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559</Words>
  <Characters>3192</Characters>
  <Application>Microsoft Office Word</Application>
  <DocSecurity>0</DocSecurity>
  <Lines>26</Lines>
  <Paragraphs>7</Paragraphs>
  <ScaleCrop>false</ScaleCrop>
  <Company>Win10_64</Company>
  <LinksUpToDate>false</LinksUpToDate>
  <CharactersWithSpaces>3744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李云琳</dc:creator>
  <cp:lastModifiedBy>Mr.Liu</cp:lastModifiedBy>
  <cp:revision>2</cp:revision>
  <dcterms:created xsi:type="dcterms:W3CDTF">2023-12-22T09:42:00Z</dcterms:created>
  <dcterms:modified xsi:type="dcterms:W3CDTF">2024-05-14T16:11:00Z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DCE9A9B8F16C428C95374C674DAE3517_11</vt:lpwstr>
  </property>
</Properties>
</file>