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黑体" w:hAnsi="黑体" w:eastAsia="黑体" w:cs="Times New Roman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ascii="黑体" w:hAnsi="黑体" w:eastAsia="黑体" w:cs="Times New Roman"/>
          <w:b w:val="0"/>
          <w:bCs w:val="0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黑龙江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省新型研发机构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备案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jc w:val="center"/>
        <w:rPr>
          <w:rFonts w:ascii="黑体" w:hAnsi="黑体" w:eastAsia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auto"/>
          <w:kern w:val="0"/>
          <w:sz w:val="32"/>
          <w:szCs w:val="32"/>
        </w:rPr>
        <w:t>（</w:t>
      </w:r>
      <w:r>
        <w:rPr>
          <w:rFonts w:hint="eastAsia" w:ascii="黑体" w:hAnsi="黑体" w:eastAsia="黑体"/>
          <w:b w:val="0"/>
          <w:bCs w:val="0"/>
          <w:color w:val="auto"/>
          <w:kern w:val="0"/>
          <w:sz w:val="32"/>
          <w:szCs w:val="32"/>
          <w:lang w:eastAsia="zh-CN"/>
        </w:rPr>
        <w:t>产业创新型</w:t>
      </w:r>
      <w:r>
        <w:rPr>
          <w:rFonts w:hint="eastAsia" w:ascii="黑体" w:hAnsi="黑体" w:eastAsia="黑体"/>
          <w:b w:val="0"/>
          <w:bCs w:val="0"/>
          <w:color w:val="auto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单位名称（盖章）: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法人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 xml:space="preserve"> 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联系电话：（固话）（手机）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联系人: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联系电话: （固话）（手机）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联系地址: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推荐单位（盖章）：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 xml:space="preserve">申报日期: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jc w:val="left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黑龙江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省科学技术厅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月制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填写说明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Times New Roman" w:eastAsia="仿宋_GB2312" w:cs="Times New Roman"/>
          <w:b w:val="0"/>
          <w:bCs w:val="0"/>
          <w:color w:val="auto"/>
          <w:spacing w:val="-4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1.申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pacing w:val="-4"/>
          <w:sz w:val="32"/>
          <w:szCs w:val="32"/>
        </w:rPr>
        <w:t>报单位需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pacing w:val="-4"/>
          <w:sz w:val="32"/>
          <w:szCs w:val="32"/>
          <w:lang w:eastAsia="zh-CN"/>
        </w:rPr>
        <w:t>使用单位法人账号进行申报，同时，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pacing w:val="-4"/>
          <w:sz w:val="32"/>
          <w:szCs w:val="32"/>
        </w:rPr>
        <w:t>指定专人会同财务、统计部门人员填写本申报表。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2.填表文字应简洁，数据应准确、真实、可靠。表内栏目不得空缺，如果某项栏目内容没有，请填“无”。表格中的内容如果不够地方填写，可以扩充或加页。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3.申报表中所涉科研成果及基础条件设施、平台等均为申请单位所有，所属权为其他参与或共建单位的不可列入。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4.申报表中除了标明“年份”外，数据填写均指截止到填写日的累计值。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5.申报单位法定代表人确认填写内容准确无误后，在本表承诺书上签字盖章，否则本表无效。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.申报填写的数据资料只能来源于申请机构本身，不能自行拓展到其投资主体所有。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仿宋_GB2312" w:hAnsi="Times New Roman" w:eastAsia="仿宋_GB2312" w:cs="Times New Roman"/>
          <w:b w:val="0"/>
          <w:bCs w:val="0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仿宋_GB2312" w:hAnsi="Times New Roman" w:eastAsia="仿宋_GB2312" w:cs="Times New Roman"/>
          <w:b w:val="0"/>
          <w:bCs w:val="0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仿宋_GB2312" w:hAnsi="Times New Roman" w:eastAsia="仿宋_GB2312" w:cs="Times New Roman"/>
          <w:b w:val="0"/>
          <w:bCs w:val="0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仿宋_GB2312" w:hAnsi="Times New Roman" w:eastAsia="仿宋_GB2312" w:cs="Times New Roman"/>
          <w:b w:val="0"/>
          <w:bCs w:val="0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仿宋_GB2312" w:hAnsi="Times New Roman" w:eastAsia="仿宋_GB2312" w:cs="Times New Roman"/>
          <w:b w:val="0"/>
          <w:bCs w:val="0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仿宋_GB2312" w:hAnsi="Times New Roman" w:eastAsia="仿宋_GB2312" w:cs="Times New Roman"/>
          <w:b w:val="0"/>
          <w:bCs w:val="0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仿宋_GB2312" w:hAnsi="Times New Roman" w:eastAsia="仿宋_GB2312" w:cs="Times New Roman"/>
          <w:b w:val="0"/>
          <w:bCs w:val="0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315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315" w:leftChars="150" w:firstLine="640" w:firstLineChars="200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填表单位承诺对所填写的各种数据和情况描述的真实性负责，保证不违反有关科技管理的纪律规定，全力配合相关机构调查处理各种失信行为。如我单位有弄虚作假行为，一经发现，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黑龙江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科学技术厅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有权取消本次认定结果，我单位自行承担相应法律责任。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315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315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315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60" w:firstLineChars="50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单位法定代表人（签字）：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315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60" w:firstLineChars="50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单位（盖章）：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315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10" w:leftChars="100" w:firstLine="5600" w:firstLineChars="1750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315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315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315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315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Times New Roman" w:hAnsi="Times New Roman" w:eastAsia="方正小标宋简体" w:cs="Times New Roman"/>
          <w:b w:val="0"/>
          <w:bCs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Times New Roman" w:hAnsi="Times New Roman" w:eastAsia="方正小标宋简体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z w:val="28"/>
          <w:szCs w:val="28"/>
        </w:rPr>
        <w:t>一、单位基本信息</w:t>
      </w:r>
    </w:p>
    <w:tbl>
      <w:tblPr>
        <w:tblStyle w:val="5"/>
        <w:tblW w:w="90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076"/>
        <w:gridCol w:w="590"/>
        <w:gridCol w:w="1525"/>
        <w:gridCol w:w="128"/>
        <w:gridCol w:w="204"/>
        <w:gridCol w:w="378"/>
        <w:gridCol w:w="750"/>
        <w:gridCol w:w="867"/>
        <w:gridCol w:w="423"/>
        <w:gridCol w:w="442"/>
        <w:gridCol w:w="188"/>
        <w:gridCol w:w="12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78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778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9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注册所在地是否在高新区（如在，填写高新区名称）</w:t>
            </w:r>
          </w:p>
        </w:tc>
        <w:tc>
          <w:tcPr>
            <w:tcW w:w="223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2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是否在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黑龙江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省拥有独立法人资格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1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（选填数字）1.是   2.否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法人性质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7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（选填数字，单选） 1.企业  2.事业单位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3.民办非企业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0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组织机构代码(统一社会信用代码)</w:t>
            </w:r>
          </w:p>
        </w:tc>
        <w:tc>
          <w:tcPr>
            <w:tcW w:w="446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0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是否为各市(地)政府、国家级高新区与高校、科研院所、科技型企业合作共建</w:t>
            </w:r>
          </w:p>
        </w:tc>
        <w:tc>
          <w:tcPr>
            <w:tcW w:w="446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（选填数字）1.是   2.否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技术领域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（可多选）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人工智能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软件和信息服务业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数字创意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机器人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传感器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集成电路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工业母机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重型成套装备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新材料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未来生物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高端智能农机装备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功能性食品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新能源汽车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汽车电子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航空装备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商业航天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海工装备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生物医药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医疗装备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电力装备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节能环保装备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低碳能源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冰雪体育及装备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陆相页岩油开采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注册时间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0" w:hanging="120" w:hangingChars="5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是否为初创期（截止填写日，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注册运营三年以内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0" w:hanging="120" w:hangingChars="50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注册资金（万元）</w:t>
            </w:r>
          </w:p>
        </w:tc>
        <w:tc>
          <w:tcPr>
            <w:tcW w:w="21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实缴注册资本（万元）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股东（或出资方）构成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4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股东（或出资方）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股权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比例（%）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由国家高层次人才领办创办，且本人持股10%以上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2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2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2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Times New Roman" w:hAnsi="Times New Roman" w:eastAsia="方正小标宋简体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z w:val="28"/>
          <w:szCs w:val="28"/>
        </w:rPr>
        <w:t>二、单位人员情况</w:t>
      </w:r>
    </w:p>
    <w:tbl>
      <w:tblPr>
        <w:tblStyle w:val="5"/>
        <w:tblW w:w="95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984"/>
        <w:gridCol w:w="1503"/>
        <w:gridCol w:w="992"/>
        <w:gridCol w:w="968"/>
        <w:gridCol w:w="1159"/>
        <w:gridCol w:w="24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员工总数（人）</w:t>
            </w:r>
          </w:p>
        </w:tc>
        <w:tc>
          <w:tcPr>
            <w:tcW w:w="2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研发人员数（人）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4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研发人员占员工总数比例</w:t>
            </w:r>
          </w:p>
        </w:tc>
        <w:tc>
          <w:tcPr>
            <w:tcW w:w="45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2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研发人员学历（人）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博士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硕士</w:t>
            </w:r>
          </w:p>
        </w:tc>
        <w:tc>
          <w:tcPr>
            <w:tcW w:w="3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本科及以下学历（具有高级职称）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462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5925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具有硕士、博士学位或高级职称的研发人员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占研发人员总数比例</w:t>
            </w:r>
          </w:p>
        </w:tc>
        <w:tc>
          <w:tcPr>
            <w:tcW w:w="3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机构法人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2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9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机构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法人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简介</w:t>
            </w:r>
          </w:p>
        </w:tc>
        <w:tc>
          <w:tcPr>
            <w:tcW w:w="80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（有从事技术研发、成果转化及其相应管理经历，请列举说明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，不超过200字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Times New Roman" w:hAnsi="Times New Roman" w:eastAsia="方正小标宋简体" w:cs="Times New Roman"/>
          <w:b w:val="0"/>
          <w:bCs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Times New Roman" w:hAnsi="Times New Roman" w:eastAsia="方正小标宋简体" w:cs="Times New Roman"/>
          <w:b w:val="0"/>
          <w:bCs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Times New Roman" w:hAnsi="Times New Roman" w:eastAsia="方正小标宋简体" w:cs="Times New Roman"/>
          <w:b w:val="0"/>
          <w:bCs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Times New Roman" w:hAnsi="Times New Roman" w:eastAsia="仿宋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z w:val="28"/>
          <w:szCs w:val="28"/>
        </w:rPr>
        <w:t>三、研发基本条件</w:t>
      </w:r>
    </w:p>
    <w:tbl>
      <w:tblPr>
        <w:tblStyle w:val="5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2269"/>
        <w:gridCol w:w="77"/>
        <w:gridCol w:w="793"/>
        <w:gridCol w:w="240"/>
        <w:gridCol w:w="570"/>
        <w:gridCol w:w="480"/>
        <w:gridCol w:w="1307"/>
        <w:gridCol w:w="1018"/>
        <w:gridCol w:w="1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年财务情况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总收入（万元）</w:t>
            </w:r>
          </w:p>
        </w:tc>
        <w:tc>
          <w:tcPr>
            <w:tcW w:w="16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研发费用（万元）</w:t>
            </w: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研发费用占年收入总额比例(万元)</w:t>
            </w:r>
          </w:p>
        </w:tc>
        <w:tc>
          <w:tcPr>
            <w:tcW w:w="463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506" w:hRule="atLeast"/>
          <w:jc w:val="center"/>
        </w:trPr>
        <w:tc>
          <w:tcPr>
            <w:tcW w:w="49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财政拨款收入（万元）</w:t>
            </w:r>
          </w:p>
        </w:tc>
        <w:tc>
          <w:tcPr>
            <w:tcW w:w="463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税前利润（万元）</w:t>
            </w:r>
          </w:p>
        </w:tc>
        <w:tc>
          <w:tcPr>
            <w:tcW w:w="16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企业所得税金额（万元）</w:t>
            </w:r>
          </w:p>
        </w:tc>
        <w:tc>
          <w:tcPr>
            <w:tcW w:w="1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92" w:leftChars="-44" w:right="1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成果转化收入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623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7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技术合同到账金额（万元）</w:t>
            </w:r>
          </w:p>
        </w:tc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589" w:hRule="atLeast"/>
          <w:jc w:val="center"/>
        </w:trPr>
        <w:tc>
          <w:tcPr>
            <w:tcW w:w="67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技术开发到账金额（万元）</w:t>
            </w:r>
          </w:p>
        </w:tc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7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技术转让到账金额（万元）</w:t>
            </w:r>
          </w:p>
        </w:tc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7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技术许可到账金额（万元）</w:t>
            </w:r>
          </w:p>
        </w:tc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7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技术咨询到账金额（万元）</w:t>
            </w:r>
          </w:p>
        </w:tc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589" w:hRule="atLeast"/>
          <w:jc w:val="center"/>
        </w:trPr>
        <w:tc>
          <w:tcPr>
            <w:tcW w:w="67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技术服务收入到账金额（万元）</w:t>
            </w:r>
          </w:p>
        </w:tc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7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技术合同到账金额来自于出资方比例</w:t>
            </w:r>
          </w:p>
        </w:tc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7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技术合同到账金额占总收入比例</w:t>
            </w:r>
          </w:p>
        </w:tc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7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自主研发的科技成果自行投资实施转化形成的销售收入（万元）</w:t>
            </w:r>
          </w:p>
        </w:tc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589" w:hRule="atLeast"/>
          <w:jc w:val="center"/>
        </w:trPr>
        <w:tc>
          <w:tcPr>
            <w:tcW w:w="67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技术作价入股分红收入（万元）</w:t>
            </w:r>
          </w:p>
        </w:tc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7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成果转化收入占总收入比例</w:t>
            </w:r>
          </w:p>
        </w:tc>
        <w:tc>
          <w:tcPr>
            <w:tcW w:w="28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资产情况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办公和科研场所</w:t>
            </w:r>
          </w:p>
        </w:tc>
        <w:tc>
          <w:tcPr>
            <w:tcW w:w="6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eastAsia="仿宋_GB2312"/>
                <w:b w:val="0"/>
                <w:bCs w:val="0"/>
                <w:color w:va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　自有产权：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 （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平方米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；租借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：   （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平方米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b w:val="0"/>
                <w:bCs w:val="0"/>
                <w:color w:val="auto"/>
              </w:rPr>
            </w:pPr>
          </w:p>
        </w:tc>
      </w:tr>
      <w:tr>
        <w:trPr>
          <w:trHeight w:val="589" w:hRule="atLeast"/>
          <w:jc w:val="center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研发仪器设备原值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6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eastAsia="宋体"/>
                <w:b w:val="0"/>
                <w:bCs w:val="0"/>
                <w:color w:val="auto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注册运营以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来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购置的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原值5万元以上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科研仪器设备情况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仪器设备名称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型号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数量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单价（万元）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购买时间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589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注册运营以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参与新建省级以上各类创新平台</w:t>
            </w:r>
          </w:p>
        </w:tc>
      </w:tr>
      <w:tr>
        <w:trPr>
          <w:trHeight w:val="589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平台名称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牵头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" w:eastAsia="zh-CN"/>
              </w:rPr>
              <w:t>参与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获批时间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批建单位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Times New Roman" w:hAnsi="Times New Roman" w:cs="Times New Roman"/>
          <w:b w:val="0"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24"/>
          <w:szCs w:val="24"/>
          <w:lang w:val="en-US" w:eastAsia="zh-CN"/>
        </w:rPr>
        <w:t>注：成果转化收入包括技术转让收入、技术许可收入、技术作价入股分红收入和科技成果自行投资实施转化形成的收入；技术性收入包括技术开发、技术转让、技术许可、技术咨询、技术服务收入。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方正小标宋简体" w:cs="Times New Roman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28"/>
          <w:szCs w:val="28"/>
          <w:lang w:eastAsia="zh-CN"/>
        </w:rPr>
        <w:t>四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z w:val="28"/>
          <w:szCs w:val="28"/>
        </w:rPr>
        <w:t>、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28"/>
          <w:szCs w:val="28"/>
          <w:lang w:val="e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z w:val="28"/>
          <w:szCs w:val="28"/>
        </w:rPr>
        <w:t>年产出情况</w:t>
      </w:r>
    </w:p>
    <w:tbl>
      <w:tblPr>
        <w:tblStyle w:val="5"/>
        <w:tblW w:w="95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668"/>
        <w:gridCol w:w="345"/>
        <w:gridCol w:w="2427"/>
        <w:gridCol w:w="1599"/>
        <w:gridCol w:w="27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9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科技成果转化情况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科技成果名称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是否转化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新产品名称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是否转化为新产品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新产品名称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形成新产品时间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创办孵化企业情况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孵化企业名称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孵化企业成立时间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孵化方式</w:t>
            </w:r>
          </w:p>
        </w:tc>
        <w:tc>
          <w:tcPr>
            <w:tcW w:w="2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孵化方式包括技术入股、资金入股、科技成果生成等方式。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服务行业（企业）次数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服务对象名称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服务次数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服务方式</w:t>
            </w:r>
          </w:p>
        </w:tc>
        <w:tc>
          <w:tcPr>
            <w:tcW w:w="2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服务方式包括产品开发、技术研发、工艺改进、人才培训和技术推广等科技服务。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产学研情况</w:t>
            </w:r>
          </w:p>
        </w:tc>
        <w:tc>
          <w:tcPr>
            <w:tcW w:w="7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仿宋" w:cs="Times New Roman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28"/>
          <w:szCs w:val="28"/>
          <w:lang w:eastAsia="zh-CN"/>
        </w:rPr>
        <w:t>五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z w:val="28"/>
          <w:szCs w:val="28"/>
        </w:rPr>
        <w:t>、机构运营管理</w:t>
      </w:r>
    </w:p>
    <w:tbl>
      <w:tblPr>
        <w:tblStyle w:val="5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3424"/>
        <w:gridCol w:w="3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  <w:jc w:val="center"/>
        </w:trPr>
        <w:tc>
          <w:tcPr>
            <w:tcW w:w="22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发展战略</w:t>
            </w:r>
          </w:p>
        </w:tc>
        <w:tc>
          <w:tcPr>
            <w:tcW w:w="716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主要管理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规章制度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（管理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决策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经费管理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收益分配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等）</w:t>
            </w:r>
          </w:p>
        </w:tc>
        <w:tc>
          <w:tcPr>
            <w:tcW w:w="34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制度名称</w:t>
            </w:r>
          </w:p>
        </w:tc>
        <w:tc>
          <w:tcPr>
            <w:tcW w:w="37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实施时间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223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73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223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73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23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73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223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73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223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73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Times New Roman" w:hAnsi="Times New Roman" w:eastAsia="仿宋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b w:val="0"/>
          <w:bCs w:val="0"/>
          <w:color w:val="auto"/>
          <w:sz w:val="28"/>
          <w:szCs w:val="28"/>
        </w:rPr>
        <w:br w:type="page"/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28"/>
          <w:szCs w:val="28"/>
          <w:lang w:eastAsia="zh-CN"/>
        </w:rPr>
        <w:t>六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z w:val="28"/>
          <w:szCs w:val="28"/>
        </w:rPr>
        <w:t>、审核意见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6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市（地）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科技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推荐意见</w:t>
            </w:r>
          </w:p>
        </w:tc>
        <w:tc>
          <w:tcPr>
            <w:tcW w:w="6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074" w:firstLineChars="1281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074" w:firstLineChars="1281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单位（公章）：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892" w:firstLineChars="1622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日期：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8" w:hRule="atLeast"/>
          <w:jc w:val="center"/>
        </w:trPr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省科技厅审核意见</w:t>
            </w:r>
          </w:p>
        </w:tc>
        <w:tc>
          <w:tcPr>
            <w:tcW w:w="6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956" w:firstLineChars="1232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956" w:firstLineChars="1232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956" w:firstLineChars="1232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956" w:firstLineChars="1232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956" w:firstLineChars="1232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956" w:firstLineChars="1232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956" w:firstLineChars="1232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单位（公章）：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660" w:firstLineChars="1525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日期：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黑龙江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省新型研发机构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备案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jc w:val="center"/>
        <w:rPr>
          <w:rFonts w:ascii="黑体" w:hAnsi="黑体" w:eastAsia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auto"/>
          <w:kern w:val="0"/>
          <w:sz w:val="32"/>
          <w:szCs w:val="32"/>
        </w:rPr>
        <w:t>（</w:t>
      </w:r>
      <w:r>
        <w:rPr>
          <w:rFonts w:hint="eastAsia" w:ascii="黑体" w:hAnsi="黑体" w:eastAsia="黑体"/>
          <w:b w:val="0"/>
          <w:bCs w:val="0"/>
          <w:color w:val="auto"/>
          <w:kern w:val="0"/>
          <w:sz w:val="32"/>
          <w:szCs w:val="32"/>
          <w:lang w:eastAsia="zh-CN"/>
        </w:rPr>
        <w:t>成果转化型</w:t>
      </w:r>
      <w:r>
        <w:rPr>
          <w:rFonts w:hint="eastAsia" w:ascii="黑体" w:hAnsi="黑体" w:eastAsia="黑体"/>
          <w:b w:val="0"/>
          <w:bCs w:val="0"/>
          <w:color w:val="auto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单位名称（盖章）: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法人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 xml:space="preserve"> 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联系电话：（固话）（手机）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联系人: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联系电话: （固话）（手机）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联系地址: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推荐单位（盖章）：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 xml:space="preserve">申报日期: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jc w:val="left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黑龙江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省科学技术厅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月制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填写说明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Times New Roman" w:eastAsia="仿宋_GB2312" w:cs="Times New Roman"/>
          <w:b w:val="0"/>
          <w:bCs w:val="0"/>
          <w:color w:val="auto"/>
          <w:spacing w:val="-4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1.申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pacing w:val="-4"/>
          <w:sz w:val="32"/>
          <w:szCs w:val="32"/>
        </w:rPr>
        <w:t>报单位需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pacing w:val="-4"/>
          <w:sz w:val="32"/>
          <w:szCs w:val="32"/>
          <w:lang w:eastAsia="zh-CN"/>
        </w:rPr>
        <w:t>使用单位法人账号进行申报，同时，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pacing w:val="-4"/>
          <w:sz w:val="32"/>
          <w:szCs w:val="32"/>
        </w:rPr>
        <w:t>指定专人会同财务、统计部门人员填写本申报表。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2.填表文字应简洁，数据应准确、真实、可靠。表内栏目不得空缺，如果某项栏目内容没有，请填“无”。表格中的内容如果不够地方填写，可以扩充或加页。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3.申报表中所涉科研成果及基础条件设施、平台等均为申请单位所有，所属权为其他参与或共建单位的不可列入。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4.申报表中除了标明“年份”外，数据填写均指截止到填写日的累计值。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5.申报单位法定代表人确认填写内容准确无误后，在本表承诺书上签字盖章，否则本表无效。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  <w:t>.申报填写的数据资料只能来源于申请机构本身，不能自行拓展到其投资主体所有。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仿宋_GB2312" w:hAnsi="Times New Roman" w:eastAsia="仿宋_GB2312" w:cs="Times New Roman"/>
          <w:b w:val="0"/>
          <w:bCs w:val="0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仿宋_GB2312" w:hAnsi="Times New Roman" w:eastAsia="仿宋_GB2312" w:cs="Times New Roman"/>
          <w:b w:val="0"/>
          <w:bCs w:val="0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仿宋_GB2312" w:hAnsi="Times New Roman" w:eastAsia="仿宋_GB2312" w:cs="Times New Roman"/>
          <w:b w:val="0"/>
          <w:bCs w:val="0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仿宋_GB2312" w:hAnsi="Times New Roman" w:eastAsia="仿宋_GB2312" w:cs="Times New Roman"/>
          <w:b w:val="0"/>
          <w:bCs w:val="0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仿宋_GB2312" w:hAnsi="Times New Roman" w:eastAsia="仿宋_GB2312" w:cs="Times New Roman"/>
          <w:b w:val="0"/>
          <w:bCs w:val="0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仿宋_GB2312" w:hAnsi="Times New Roman" w:eastAsia="仿宋_GB2312" w:cs="Times New Roman"/>
          <w:b w:val="0"/>
          <w:bCs w:val="0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仿宋_GB2312" w:hAnsi="Times New Roman" w:eastAsia="仿宋_GB2312" w:cs="Times New Roman"/>
          <w:b w:val="0"/>
          <w:bCs w:val="0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315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315" w:leftChars="150" w:firstLine="640" w:firstLineChars="200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填表单位承诺对所填写的各种数据和情况描述的真实性负责，保证不违反有关科技管理的纪律规定，全力配合相关机构调查处理各种失信行为。如我单位有弄虚作假行为，一经发现，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黑龙江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科学技术厅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有权取消本次认定结果，我单位自行承担相应法律责任。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315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315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315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60" w:firstLineChars="50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单位法定代表人（签字）：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315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60" w:firstLineChars="50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单位（盖章）：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315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210" w:leftChars="100" w:firstLine="5600" w:firstLineChars="1750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315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315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315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315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Times New Roman" w:hAnsi="Times New Roman" w:eastAsia="方正小标宋简体" w:cs="Times New Roman"/>
          <w:b w:val="0"/>
          <w:bCs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Times New Roman" w:hAnsi="Times New Roman" w:eastAsia="方正小标宋简体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z w:val="28"/>
          <w:szCs w:val="28"/>
        </w:rPr>
        <w:t>一、单位基本信息</w:t>
      </w:r>
    </w:p>
    <w:tbl>
      <w:tblPr>
        <w:tblStyle w:val="5"/>
        <w:tblW w:w="90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076"/>
        <w:gridCol w:w="590"/>
        <w:gridCol w:w="1525"/>
        <w:gridCol w:w="128"/>
        <w:gridCol w:w="204"/>
        <w:gridCol w:w="378"/>
        <w:gridCol w:w="750"/>
        <w:gridCol w:w="867"/>
        <w:gridCol w:w="423"/>
        <w:gridCol w:w="442"/>
        <w:gridCol w:w="188"/>
        <w:gridCol w:w="12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78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778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9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注册所在地是否在高新区（如在，填写高新区名称）</w:t>
            </w:r>
          </w:p>
        </w:tc>
        <w:tc>
          <w:tcPr>
            <w:tcW w:w="223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2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是否在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黑龙江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省拥有独立法人资格</w:t>
            </w:r>
          </w:p>
        </w:tc>
        <w:tc>
          <w:tcPr>
            <w:tcW w:w="133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31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（选填数字）1.是   2.否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法人性质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67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（选填数字，单选） 1.企业  2.事业单位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3.民办非企业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0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组织机构代码(统一社会信用代码)</w:t>
            </w:r>
          </w:p>
        </w:tc>
        <w:tc>
          <w:tcPr>
            <w:tcW w:w="446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0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是否为各市(地)政府、国家级高新区与高校、科研院所、科技型企业合作共建</w:t>
            </w:r>
          </w:p>
        </w:tc>
        <w:tc>
          <w:tcPr>
            <w:tcW w:w="446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（选填数字）1.是   2.否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技术领域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（可多选）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人工智能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软件和信息服务业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数字创意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机器人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传感器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集成电路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工业母机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重型成套装备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新材料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未来生物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高端智能农机装备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功能性食品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新能源汽车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汽车电子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航空装备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商业航天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海工装备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生物医药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医疗装备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电力装备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节能环保装备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低碳能源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冰雪体育及装备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陆相页岩油开采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注册时间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4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0" w:hanging="120" w:hangingChars="5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是否为初创期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20" w:hanging="120" w:hangingChars="50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注册资金（万元）</w:t>
            </w:r>
          </w:p>
        </w:tc>
        <w:tc>
          <w:tcPr>
            <w:tcW w:w="21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实缴注册资本（万元）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股东（或出资方）构成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4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股东（或出资方）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股权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比例（%）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由国家高层次人才领办创办，且本人持股10%以上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2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2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2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Times New Roman" w:hAnsi="Times New Roman" w:eastAsia="方正小标宋简体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z w:val="28"/>
          <w:szCs w:val="28"/>
        </w:rPr>
        <w:t>二、单位人员情况</w:t>
      </w:r>
    </w:p>
    <w:tbl>
      <w:tblPr>
        <w:tblStyle w:val="5"/>
        <w:tblW w:w="95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984"/>
        <w:gridCol w:w="2495"/>
        <w:gridCol w:w="968"/>
        <w:gridCol w:w="1159"/>
        <w:gridCol w:w="24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员工总数（人）</w:t>
            </w: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从事成果转化服务的技术团队人员数（人）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2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从事成果转化服务的技术团队人员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学历（人）</w:t>
            </w:r>
          </w:p>
        </w:tc>
        <w:tc>
          <w:tcPr>
            <w:tcW w:w="70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本科及以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462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5925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具有本科及以上学历的科技人员占技术团队人员总数比例（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机构法人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4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2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2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9" w:hRule="atLeast"/>
          <w:jc w:val="center"/>
        </w:trPr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机构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法人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简介</w:t>
            </w:r>
          </w:p>
        </w:tc>
        <w:tc>
          <w:tcPr>
            <w:tcW w:w="80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（有从事技术研发、成果转化及其相应管理经历，请列举说明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，不超过200字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Times New Roman" w:hAnsi="Times New Roman" w:eastAsia="方正小标宋简体" w:cs="Times New Roman"/>
          <w:b w:val="0"/>
          <w:bCs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Times New Roman" w:hAnsi="Times New Roman" w:eastAsia="方正小标宋简体" w:cs="Times New Roman"/>
          <w:b w:val="0"/>
          <w:bCs w:val="0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Times New Roman" w:hAnsi="Times New Roman" w:eastAsia="仿宋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z w:val="28"/>
          <w:szCs w:val="28"/>
        </w:rPr>
        <w:t>三、研发基本条件</w:t>
      </w:r>
    </w:p>
    <w:tbl>
      <w:tblPr>
        <w:tblStyle w:val="5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2269"/>
        <w:gridCol w:w="77"/>
        <w:gridCol w:w="793"/>
        <w:gridCol w:w="240"/>
        <w:gridCol w:w="570"/>
        <w:gridCol w:w="480"/>
        <w:gridCol w:w="1307"/>
        <w:gridCol w:w="1018"/>
        <w:gridCol w:w="406"/>
        <w:gridCol w:w="14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年财务情况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总收入（万元）</w:t>
            </w:r>
          </w:p>
        </w:tc>
        <w:tc>
          <w:tcPr>
            <w:tcW w:w="16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财政拨款收入（万元）</w:t>
            </w:r>
          </w:p>
        </w:tc>
        <w:tc>
          <w:tcPr>
            <w:tcW w:w="18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税前利润（万元）</w:t>
            </w:r>
          </w:p>
        </w:tc>
        <w:tc>
          <w:tcPr>
            <w:tcW w:w="16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企业所得税金额（万元）</w:t>
            </w:r>
          </w:p>
        </w:tc>
        <w:tc>
          <w:tcPr>
            <w:tcW w:w="18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743" w:hRule="atLeast"/>
          <w:jc w:val="center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-92" w:leftChars="-44" w:right="1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成果转化收入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623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7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技术转让到账金额（万元）</w:t>
            </w:r>
          </w:p>
        </w:tc>
        <w:tc>
          <w:tcPr>
            <w:tcW w:w="28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7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技术许可到账金额（万元）</w:t>
            </w:r>
          </w:p>
        </w:tc>
        <w:tc>
          <w:tcPr>
            <w:tcW w:w="28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7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自主研发的科技成果自行投资实施转化形成的销售收入（万元）</w:t>
            </w:r>
          </w:p>
        </w:tc>
        <w:tc>
          <w:tcPr>
            <w:tcW w:w="28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589" w:hRule="atLeast"/>
          <w:jc w:val="center"/>
        </w:trPr>
        <w:tc>
          <w:tcPr>
            <w:tcW w:w="67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技术作价入股分红收入（万元）</w:t>
            </w:r>
          </w:p>
        </w:tc>
        <w:tc>
          <w:tcPr>
            <w:tcW w:w="28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7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成果转化收入占总收入比例</w:t>
            </w:r>
          </w:p>
        </w:tc>
        <w:tc>
          <w:tcPr>
            <w:tcW w:w="28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资产情况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成果转化试验场地面积</w:t>
            </w:r>
          </w:p>
        </w:tc>
        <w:tc>
          <w:tcPr>
            <w:tcW w:w="6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b w:val="0"/>
                <w:bCs w:val="0"/>
                <w:color w:val="auto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eastAsia="仿宋_GB2312"/>
                <w:b w:val="0"/>
                <w:bCs w:val="0"/>
                <w:color w:va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　自有产权：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 （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平方米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；租借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：   （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平方米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b w:val="0"/>
                <w:bCs w:val="0"/>
                <w:color w:val="auto"/>
              </w:rPr>
            </w:pPr>
          </w:p>
        </w:tc>
      </w:tr>
      <w:tr>
        <w:trPr>
          <w:trHeight w:val="589" w:hRule="atLeast"/>
          <w:jc w:val="center"/>
        </w:trPr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用于转化服务的仪器设备原值（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万元）</w:t>
            </w:r>
          </w:p>
        </w:tc>
        <w:tc>
          <w:tcPr>
            <w:tcW w:w="6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eastAsia="宋体"/>
                <w:b w:val="0"/>
                <w:bCs w:val="0"/>
                <w:color w:val="auto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注册运营以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来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购置的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原值5万元以上用于转化服务的仪器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设备情况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仪器设备名称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型号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数量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单价（万元）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购买时间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" w:eastAsia="zh-CN"/>
              </w:rPr>
              <w:t>设备具体用途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589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注册运营以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参与新建省级以上各类创新平台</w:t>
            </w:r>
          </w:p>
        </w:tc>
      </w:tr>
      <w:tr>
        <w:trPr>
          <w:trHeight w:val="589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平台名称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牵头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" w:eastAsia="zh-CN"/>
              </w:rPr>
              <w:t>参与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获批时间</w:t>
            </w:r>
          </w:p>
        </w:tc>
        <w:tc>
          <w:tcPr>
            <w:tcW w:w="2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批建单位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Times New Roman" w:hAnsi="Times New Roman" w:cs="Times New Roman"/>
          <w:b w:val="0"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kern w:val="0"/>
          <w:sz w:val="24"/>
          <w:szCs w:val="24"/>
          <w:lang w:val="en-US" w:eastAsia="zh-CN"/>
        </w:rPr>
        <w:t>注：成果转化收入包括技术转让收入、技术许可收入、技术作价入股分红收入和科技成果自行投资实施转化形成的收入；技术性收入包括技术开发、技术转让、技术许可、技术咨询、技术服务收入。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方正小标宋简体" w:cs="Times New Roman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28"/>
          <w:szCs w:val="28"/>
          <w:lang w:eastAsia="zh-CN"/>
        </w:rPr>
        <w:t>四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z w:val="28"/>
          <w:szCs w:val="28"/>
        </w:rPr>
        <w:t>、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28"/>
          <w:szCs w:val="28"/>
          <w:lang w:val="e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z w:val="28"/>
          <w:szCs w:val="28"/>
        </w:rPr>
        <w:t>年产出情况</w:t>
      </w:r>
    </w:p>
    <w:tbl>
      <w:tblPr>
        <w:tblStyle w:val="5"/>
        <w:tblW w:w="95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668"/>
        <w:gridCol w:w="345"/>
        <w:gridCol w:w="2427"/>
        <w:gridCol w:w="1599"/>
        <w:gridCol w:w="27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9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科技成果转化情况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科技成果名称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是否转化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新产品名称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是否转化为新产品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新产品名称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形成新产品时间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创办孵化企业情况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孵化企业名称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孵化企业成立时间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孵化方式</w:t>
            </w:r>
          </w:p>
        </w:tc>
        <w:tc>
          <w:tcPr>
            <w:tcW w:w="2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孵化方式包括技术入股、资金入股、科技成果生成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等方式。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服务行业（企业）次数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服务对象名称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服务次数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服务方式</w:t>
            </w:r>
          </w:p>
        </w:tc>
        <w:tc>
          <w:tcPr>
            <w:tcW w:w="2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服务方式包括产品开发、技术研发、工艺改进、人才培训和技术推广等科技服务。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产学研情况</w:t>
            </w:r>
          </w:p>
        </w:tc>
        <w:tc>
          <w:tcPr>
            <w:tcW w:w="7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 w:eastAsia="仿宋" w:cs="Times New Roman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28"/>
          <w:szCs w:val="28"/>
          <w:lang w:eastAsia="zh-CN"/>
        </w:rPr>
        <w:t>五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z w:val="28"/>
          <w:szCs w:val="28"/>
        </w:rPr>
        <w:t>、机构运营管理</w:t>
      </w:r>
    </w:p>
    <w:tbl>
      <w:tblPr>
        <w:tblStyle w:val="5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3424"/>
        <w:gridCol w:w="3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  <w:jc w:val="center"/>
        </w:trPr>
        <w:tc>
          <w:tcPr>
            <w:tcW w:w="22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发展战略</w:t>
            </w:r>
          </w:p>
        </w:tc>
        <w:tc>
          <w:tcPr>
            <w:tcW w:w="7161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主要管理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规章制度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（管理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决策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经费管理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收益分配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等）</w:t>
            </w:r>
          </w:p>
        </w:tc>
        <w:tc>
          <w:tcPr>
            <w:tcW w:w="34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制度名称</w:t>
            </w:r>
          </w:p>
        </w:tc>
        <w:tc>
          <w:tcPr>
            <w:tcW w:w="37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实施时间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223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73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223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73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23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73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223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73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223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2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73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Times New Roman" w:hAnsi="Times New Roman" w:eastAsia="仿宋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b w:val="0"/>
          <w:bCs w:val="0"/>
          <w:color w:val="auto"/>
          <w:sz w:val="28"/>
          <w:szCs w:val="28"/>
        </w:rPr>
        <w:br w:type="page"/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28"/>
          <w:szCs w:val="28"/>
          <w:lang w:eastAsia="zh-CN"/>
        </w:rPr>
        <w:t>六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z w:val="28"/>
          <w:szCs w:val="28"/>
        </w:rPr>
        <w:t>、审核意见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6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市（地）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科技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推荐意见</w:t>
            </w:r>
          </w:p>
        </w:tc>
        <w:tc>
          <w:tcPr>
            <w:tcW w:w="6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074" w:firstLineChars="1281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074" w:firstLineChars="1281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单位（公章）：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892" w:firstLineChars="1622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日期：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8" w:hRule="atLeast"/>
          <w:jc w:val="center"/>
        </w:trPr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省科技厅审核意见</w:t>
            </w:r>
          </w:p>
        </w:tc>
        <w:tc>
          <w:tcPr>
            <w:tcW w:w="675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956" w:firstLineChars="1232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956" w:firstLineChars="1232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956" w:firstLineChars="1232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956" w:firstLineChars="1232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956" w:firstLineChars="1232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956" w:firstLineChars="1232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956" w:firstLineChars="1232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单位（公章）：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660" w:firstLineChars="1525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日期：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sectPr>
      <w:head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gzNzViZjE3ZTRkZDUwNDgyNDkxYWYxNThiYTQxNWYifQ=="/>
  </w:docVars>
  <w:rsids>
    <w:rsidRoot w:val="005E6B1E"/>
    <w:rsid w:val="000040EF"/>
    <w:rsid w:val="00007D51"/>
    <w:rsid w:val="000572C7"/>
    <w:rsid w:val="00071634"/>
    <w:rsid w:val="000957CA"/>
    <w:rsid w:val="000B23A0"/>
    <w:rsid w:val="000B7198"/>
    <w:rsid w:val="000E3B99"/>
    <w:rsid w:val="000F0634"/>
    <w:rsid w:val="00124576"/>
    <w:rsid w:val="00135B81"/>
    <w:rsid w:val="00186760"/>
    <w:rsid w:val="00192398"/>
    <w:rsid w:val="001B2C04"/>
    <w:rsid w:val="002958FD"/>
    <w:rsid w:val="003B5338"/>
    <w:rsid w:val="003E0DA4"/>
    <w:rsid w:val="003F1D3D"/>
    <w:rsid w:val="004461C4"/>
    <w:rsid w:val="00480BFD"/>
    <w:rsid w:val="004C1C14"/>
    <w:rsid w:val="004D68AD"/>
    <w:rsid w:val="004F6741"/>
    <w:rsid w:val="005176DA"/>
    <w:rsid w:val="005414D2"/>
    <w:rsid w:val="00546019"/>
    <w:rsid w:val="00582206"/>
    <w:rsid w:val="005E6B1E"/>
    <w:rsid w:val="00603CEF"/>
    <w:rsid w:val="00604B23"/>
    <w:rsid w:val="00611961"/>
    <w:rsid w:val="00627835"/>
    <w:rsid w:val="00652072"/>
    <w:rsid w:val="0065405F"/>
    <w:rsid w:val="00656C9F"/>
    <w:rsid w:val="00657A09"/>
    <w:rsid w:val="00670BDF"/>
    <w:rsid w:val="006A139A"/>
    <w:rsid w:val="006D3723"/>
    <w:rsid w:val="006D3787"/>
    <w:rsid w:val="00706720"/>
    <w:rsid w:val="007661E7"/>
    <w:rsid w:val="00766FF2"/>
    <w:rsid w:val="007C680F"/>
    <w:rsid w:val="00833BAB"/>
    <w:rsid w:val="00847D16"/>
    <w:rsid w:val="00864EEF"/>
    <w:rsid w:val="0089331C"/>
    <w:rsid w:val="0090305B"/>
    <w:rsid w:val="00933784"/>
    <w:rsid w:val="00935AFE"/>
    <w:rsid w:val="009718EE"/>
    <w:rsid w:val="00987C22"/>
    <w:rsid w:val="009C7611"/>
    <w:rsid w:val="00A367B3"/>
    <w:rsid w:val="00A55CAB"/>
    <w:rsid w:val="00A670EF"/>
    <w:rsid w:val="00B130C0"/>
    <w:rsid w:val="00B16E90"/>
    <w:rsid w:val="00B522FC"/>
    <w:rsid w:val="00B55A70"/>
    <w:rsid w:val="00B718C0"/>
    <w:rsid w:val="00BA7478"/>
    <w:rsid w:val="00BF02D9"/>
    <w:rsid w:val="00C534AA"/>
    <w:rsid w:val="00CE3448"/>
    <w:rsid w:val="00D455A5"/>
    <w:rsid w:val="00E07AAA"/>
    <w:rsid w:val="00E44403"/>
    <w:rsid w:val="00E63E48"/>
    <w:rsid w:val="00E806DC"/>
    <w:rsid w:val="00E9164F"/>
    <w:rsid w:val="00E96D16"/>
    <w:rsid w:val="00EC4246"/>
    <w:rsid w:val="00ED3F98"/>
    <w:rsid w:val="00EE6751"/>
    <w:rsid w:val="00F87B2B"/>
    <w:rsid w:val="00F93608"/>
    <w:rsid w:val="00FD2ACA"/>
    <w:rsid w:val="0ADF1FE0"/>
    <w:rsid w:val="16BC60CF"/>
    <w:rsid w:val="1B3BB206"/>
    <w:rsid w:val="1DE9ADF7"/>
    <w:rsid w:val="1F5DBACA"/>
    <w:rsid w:val="212E1977"/>
    <w:rsid w:val="28A6273B"/>
    <w:rsid w:val="2ECF033C"/>
    <w:rsid w:val="3AE7BC31"/>
    <w:rsid w:val="3EFF2F63"/>
    <w:rsid w:val="3FBF8513"/>
    <w:rsid w:val="3FEF0AD7"/>
    <w:rsid w:val="3FF7BE1E"/>
    <w:rsid w:val="3FFB1630"/>
    <w:rsid w:val="3FFF276E"/>
    <w:rsid w:val="4A1503AC"/>
    <w:rsid w:val="4E6323B1"/>
    <w:rsid w:val="4FF6E3A6"/>
    <w:rsid w:val="57D7FC74"/>
    <w:rsid w:val="585F008D"/>
    <w:rsid w:val="5900030B"/>
    <w:rsid w:val="59FDD46B"/>
    <w:rsid w:val="5A6F3BB0"/>
    <w:rsid w:val="5F678139"/>
    <w:rsid w:val="5FFC25C7"/>
    <w:rsid w:val="615F6677"/>
    <w:rsid w:val="64E54F81"/>
    <w:rsid w:val="65FD0238"/>
    <w:rsid w:val="6703077D"/>
    <w:rsid w:val="677A34FB"/>
    <w:rsid w:val="67EF02F0"/>
    <w:rsid w:val="6DFA146A"/>
    <w:rsid w:val="6EB4757F"/>
    <w:rsid w:val="6F78FF83"/>
    <w:rsid w:val="75A54A25"/>
    <w:rsid w:val="76FFD24B"/>
    <w:rsid w:val="777EFBF4"/>
    <w:rsid w:val="79FB76D9"/>
    <w:rsid w:val="7AFF7AA9"/>
    <w:rsid w:val="7BDFE478"/>
    <w:rsid w:val="7BFF5F17"/>
    <w:rsid w:val="7CA7D625"/>
    <w:rsid w:val="7DEB8987"/>
    <w:rsid w:val="7DFB88F5"/>
    <w:rsid w:val="7EAFB227"/>
    <w:rsid w:val="7F024F01"/>
    <w:rsid w:val="7F701AB8"/>
    <w:rsid w:val="7F7B49B5"/>
    <w:rsid w:val="7FFD468C"/>
    <w:rsid w:val="7FFD680B"/>
    <w:rsid w:val="932B70A3"/>
    <w:rsid w:val="96FAEAA5"/>
    <w:rsid w:val="978FC135"/>
    <w:rsid w:val="9DE4206C"/>
    <w:rsid w:val="9FFFCFC9"/>
    <w:rsid w:val="A8FBC027"/>
    <w:rsid w:val="BD5744F4"/>
    <w:rsid w:val="BFF301BC"/>
    <w:rsid w:val="D77B06EB"/>
    <w:rsid w:val="DD7F2177"/>
    <w:rsid w:val="DDFFD69D"/>
    <w:rsid w:val="DEA79FC9"/>
    <w:rsid w:val="DF798378"/>
    <w:rsid w:val="DFB73716"/>
    <w:rsid w:val="DFFDC214"/>
    <w:rsid w:val="EAB300ED"/>
    <w:rsid w:val="EB6D7E16"/>
    <w:rsid w:val="EE791A7D"/>
    <w:rsid w:val="EF7289B8"/>
    <w:rsid w:val="F37FE445"/>
    <w:rsid w:val="F5F408EA"/>
    <w:rsid w:val="F72A600E"/>
    <w:rsid w:val="F7FF7DE2"/>
    <w:rsid w:val="FB7D35A2"/>
    <w:rsid w:val="FBEF8383"/>
    <w:rsid w:val="FDEFEE1F"/>
    <w:rsid w:val="FEDB44B0"/>
    <w:rsid w:val="FEE7CABE"/>
    <w:rsid w:val="FFCE9074"/>
    <w:rsid w:val="FFDFE1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脚 字符"/>
    <w:basedOn w:val="6"/>
    <w:link w:val="2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1370</Words>
  <Characters>7814</Characters>
  <Lines>65</Lines>
  <Paragraphs>18</Paragraphs>
  <TotalTime>10</TotalTime>
  <ScaleCrop>false</ScaleCrop>
  <LinksUpToDate>false</LinksUpToDate>
  <CharactersWithSpaces>9166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2021-04-26T01:12:00Z</dcterms:created>
  <dc:creator>GUANBO</dc:creator>
  <cp:lastModifiedBy>greatwall</cp:lastModifiedBy>
  <cp:lastPrinted>2024-04-27T23:10:00Z</cp:lastPrinted>
  <dcterms:modified xsi:type="dcterms:W3CDTF">2024-06-17T09:46:06Z</dcterms:modified>
  <dc:title>附件1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BDB9EB6F56774D6D984AB46213C70863_12</vt:lpwstr>
  </property>
</Properties>
</file>